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C3F53" w14:textId="224694B6" w:rsidR="00D5040C" w:rsidRPr="00765C52" w:rsidRDefault="00D5040C" w:rsidP="00505411">
      <w:pPr>
        <w:jc w:val="right"/>
        <w:rPr>
          <w:snapToGrid w:val="0"/>
          <w:u w:val="single"/>
        </w:rPr>
      </w:pPr>
      <w:r w:rsidRPr="00765C52">
        <w:rPr>
          <w:snapToGrid w:val="0"/>
          <w:u w:val="single"/>
        </w:rPr>
        <w:t>Załącznik nr</w:t>
      </w:r>
      <w:r w:rsidR="00765C52" w:rsidRPr="00765C52">
        <w:rPr>
          <w:snapToGrid w:val="0"/>
          <w:u w:val="single"/>
        </w:rPr>
        <w:t xml:space="preserve"> 2</w:t>
      </w:r>
      <w:r w:rsidRPr="00765C52">
        <w:rPr>
          <w:snapToGrid w:val="0"/>
          <w:u w:val="single"/>
        </w:rPr>
        <w:t xml:space="preserve"> do SWZ </w:t>
      </w:r>
    </w:p>
    <w:p w14:paraId="722644F7" w14:textId="77777777" w:rsidR="00D5040C" w:rsidRPr="00765C52" w:rsidRDefault="00D5040C" w:rsidP="00D92621">
      <w:pPr>
        <w:jc w:val="both"/>
        <w:rPr>
          <w:snapToGrid w:val="0"/>
          <w:u w:val="single"/>
        </w:rPr>
      </w:pPr>
    </w:p>
    <w:p w14:paraId="40FC5705" w14:textId="77777777" w:rsidR="00911F38" w:rsidRDefault="00911F38" w:rsidP="00D5040C">
      <w:pPr>
        <w:jc w:val="center"/>
        <w:rPr>
          <w:snapToGrid w:val="0"/>
          <w:u w:val="single"/>
        </w:rPr>
      </w:pPr>
    </w:p>
    <w:p w14:paraId="4130B4A3" w14:textId="5815376E" w:rsidR="00D5040C" w:rsidRPr="00765C52" w:rsidRDefault="00D5040C" w:rsidP="00D5040C">
      <w:pPr>
        <w:jc w:val="center"/>
        <w:rPr>
          <w:snapToGrid w:val="0"/>
          <w:u w:val="single"/>
        </w:rPr>
      </w:pPr>
      <w:r w:rsidRPr="00765C52">
        <w:rPr>
          <w:snapToGrid w:val="0"/>
          <w:u w:val="single"/>
        </w:rPr>
        <w:t>SZCZEGÓŁOWY OPIS PRZEDMIOTU ZAMÓWIENIA</w:t>
      </w:r>
    </w:p>
    <w:p w14:paraId="048EA344" w14:textId="77777777" w:rsidR="00D5040C" w:rsidRPr="00765C52" w:rsidRDefault="00D5040C" w:rsidP="00D5040C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6F1A1735" w14:textId="77777777" w:rsidR="00D5040C" w:rsidRPr="00765C52" w:rsidRDefault="00D5040C" w:rsidP="00D5040C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56F92C3C" w14:textId="1757B66A" w:rsidR="00D92621" w:rsidRPr="00765C52" w:rsidRDefault="00D92621" w:rsidP="008133C4">
      <w:pPr>
        <w:pStyle w:val="Default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napToGrid w:val="0"/>
        </w:rPr>
      </w:pPr>
      <w:r w:rsidRPr="00765C52">
        <w:rPr>
          <w:rFonts w:ascii="Times New Roman" w:hAnsi="Times New Roman" w:cs="Times New Roman"/>
          <w:snapToGrid w:val="0"/>
          <w:u w:val="single"/>
        </w:rPr>
        <w:t xml:space="preserve">Zamierzenie budowalne pn. </w:t>
      </w:r>
      <w:r w:rsidR="00267527">
        <w:rPr>
          <w:rFonts w:ascii="Times New Roman" w:hAnsi="Times New Roman" w:cs="Times New Roman"/>
          <w:b/>
          <w:bCs/>
          <w:snapToGrid w:val="0"/>
          <w:u w:val="single"/>
        </w:rPr>
        <w:t xml:space="preserve">Rozwój lokalnej infrastruktury drogowej na terenie Gminy Chmielnik  </w:t>
      </w:r>
      <w:r w:rsidRPr="00765C52">
        <w:rPr>
          <w:rFonts w:ascii="Times New Roman" w:hAnsi="Times New Roman" w:cs="Times New Roman"/>
          <w:snapToGrid w:val="0"/>
          <w:u w:val="single"/>
        </w:rPr>
        <w:t xml:space="preserve">obejmuje w szczególności następujące zamierzenia budowlane : </w:t>
      </w:r>
    </w:p>
    <w:p w14:paraId="3022EDDD" w14:textId="77777777" w:rsidR="001D53C6" w:rsidRPr="004B7DEA" w:rsidRDefault="001D53C6" w:rsidP="001D53C6">
      <w:pPr>
        <w:pStyle w:val="Default"/>
        <w:ind w:left="360"/>
        <w:jc w:val="both"/>
        <w:rPr>
          <w:rFonts w:ascii="Times New Roman" w:hAnsi="Times New Roman" w:cs="Times New Roman"/>
          <w:snapToGrid w:val="0"/>
        </w:rPr>
      </w:pPr>
    </w:p>
    <w:p w14:paraId="5F233B10" w14:textId="6254041B" w:rsidR="008419A4" w:rsidRDefault="008419A4" w:rsidP="008133C4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bookmarkStart w:id="0" w:name="_Hlk127444189"/>
      <w:r w:rsidRPr="008419A4">
        <w:rPr>
          <w:b/>
          <w:bCs/>
          <w:snapToGrid w:val="0"/>
          <w:color w:val="000000"/>
          <w:u w:val="single"/>
        </w:rPr>
        <w:t xml:space="preserve">Część 1 </w:t>
      </w:r>
      <w:r w:rsidR="00267527">
        <w:rPr>
          <w:b/>
          <w:bCs/>
          <w:snapToGrid w:val="0"/>
          <w:color w:val="000000"/>
          <w:u w:val="single"/>
        </w:rPr>
        <w:t>–</w:t>
      </w:r>
      <w:r w:rsidRPr="008419A4">
        <w:rPr>
          <w:b/>
          <w:bCs/>
          <w:snapToGrid w:val="0"/>
          <w:color w:val="000000"/>
          <w:u w:val="single"/>
        </w:rPr>
        <w:t xml:space="preserve"> </w:t>
      </w:r>
      <w:bookmarkStart w:id="1" w:name="_Hlk169584676"/>
      <w:r w:rsidR="00267527">
        <w:rPr>
          <w:b/>
          <w:bCs/>
          <w:snapToGrid w:val="0"/>
          <w:color w:val="000000"/>
          <w:u w:val="single"/>
        </w:rPr>
        <w:t>Budowa drogi wewnętrznej w miejscowości Lipy-Lubania ( druga linia zabudowy)</w:t>
      </w:r>
      <w:bookmarkEnd w:id="1"/>
    </w:p>
    <w:p w14:paraId="1A2C12A0" w14:textId="77777777" w:rsidR="003547D7" w:rsidRDefault="003547D7" w:rsidP="008133C4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3547D7" w:rsidRPr="00492A7B" w14:paraId="365EEF2F" w14:textId="77777777" w:rsidTr="00006C8C">
        <w:trPr>
          <w:trHeight w:val="400"/>
          <w:jc w:val="center"/>
        </w:trPr>
        <w:tc>
          <w:tcPr>
            <w:tcW w:w="9343" w:type="dxa"/>
          </w:tcPr>
          <w:p w14:paraId="2D3A731D" w14:textId="6729F6CA" w:rsidR="003547D7" w:rsidRPr="00006C8C" w:rsidRDefault="00006C8C" w:rsidP="00006C8C">
            <w:pPr>
              <w:tabs>
                <w:tab w:val="left" w:pos="284"/>
              </w:tabs>
              <w:jc w:val="both"/>
            </w:pPr>
            <w:r w:rsidRPr="002969D6">
              <w:t>45233220-7 – Roboty w zakresie nawierzchni dróg</w:t>
            </w:r>
          </w:p>
        </w:tc>
      </w:tr>
      <w:tr w:rsidR="003547D7" w:rsidRPr="00492A7B" w14:paraId="7DB9F81D" w14:textId="77777777" w:rsidTr="003547D7">
        <w:trPr>
          <w:trHeight w:val="303"/>
          <w:jc w:val="center"/>
        </w:trPr>
        <w:tc>
          <w:tcPr>
            <w:tcW w:w="9343" w:type="dxa"/>
          </w:tcPr>
          <w:p w14:paraId="730ABB22" w14:textId="77777777" w:rsidR="003547D7" w:rsidRPr="00492A7B" w:rsidRDefault="003547D7" w:rsidP="00DB3DA4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3547D7" w:rsidRPr="00492A7B" w14:paraId="10C3FBD7" w14:textId="77777777" w:rsidTr="003547D7">
        <w:trPr>
          <w:trHeight w:val="595"/>
          <w:jc w:val="center"/>
        </w:trPr>
        <w:tc>
          <w:tcPr>
            <w:tcW w:w="9343" w:type="dxa"/>
          </w:tcPr>
          <w:p w14:paraId="62707EF9" w14:textId="77777777" w:rsidR="003547D7" w:rsidRPr="00492A7B" w:rsidRDefault="003547D7" w:rsidP="00DB3DA4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3547D7" w:rsidRPr="00492A7B" w14:paraId="432407B5" w14:textId="77777777" w:rsidTr="003547D7">
        <w:trPr>
          <w:trHeight w:val="303"/>
          <w:jc w:val="center"/>
        </w:trPr>
        <w:tc>
          <w:tcPr>
            <w:tcW w:w="9343" w:type="dxa"/>
          </w:tcPr>
          <w:p w14:paraId="49A1115D" w14:textId="795D9FD7" w:rsidR="003547D7" w:rsidRPr="00006C8C" w:rsidRDefault="00006C8C" w:rsidP="00006C8C">
            <w:pPr>
              <w:tabs>
                <w:tab w:val="left" w:pos="993"/>
              </w:tabs>
              <w:jc w:val="both"/>
            </w:pPr>
            <w:r>
              <w:t>45000000-7-  Roboty budowlane</w:t>
            </w:r>
          </w:p>
        </w:tc>
      </w:tr>
      <w:tr w:rsidR="00006C8C" w:rsidRPr="00492A7B" w14:paraId="26F52A5E" w14:textId="77777777" w:rsidTr="003547D7">
        <w:trPr>
          <w:trHeight w:val="303"/>
          <w:jc w:val="center"/>
        </w:trPr>
        <w:tc>
          <w:tcPr>
            <w:tcW w:w="9343" w:type="dxa"/>
          </w:tcPr>
          <w:p w14:paraId="3AFA149A" w14:textId="680F5DC4" w:rsidR="00006C8C" w:rsidRDefault="00006C8C" w:rsidP="00006C8C">
            <w:pPr>
              <w:tabs>
                <w:tab w:val="left" w:pos="993"/>
              </w:tabs>
              <w:jc w:val="both"/>
            </w:pPr>
            <w:r>
              <w:t>45111200-0-  Roboty w zakresie przygotowania terenu</w:t>
            </w:r>
          </w:p>
        </w:tc>
      </w:tr>
      <w:tr w:rsidR="00006C8C" w:rsidRPr="00492A7B" w14:paraId="2097F881" w14:textId="77777777" w:rsidTr="003547D7">
        <w:trPr>
          <w:trHeight w:val="303"/>
          <w:jc w:val="center"/>
        </w:trPr>
        <w:tc>
          <w:tcPr>
            <w:tcW w:w="9343" w:type="dxa"/>
          </w:tcPr>
          <w:p w14:paraId="2EA23A01" w14:textId="67C68C75" w:rsidR="00006C8C" w:rsidRDefault="00006C8C" w:rsidP="00006C8C">
            <w:pPr>
              <w:tabs>
                <w:tab w:val="left" w:pos="993"/>
              </w:tabs>
              <w:jc w:val="both"/>
            </w:pPr>
            <w:r>
              <w:t xml:space="preserve">45236000-0- Wyrównywanie terenu </w:t>
            </w:r>
          </w:p>
        </w:tc>
      </w:tr>
    </w:tbl>
    <w:p w14:paraId="5B4A433F" w14:textId="58488C4F" w:rsidR="008419A4" w:rsidRDefault="008419A4" w:rsidP="0026752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B92A836" w14:textId="4BF59A3F" w:rsidR="00CA26F3" w:rsidRPr="00CA26F3" w:rsidRDefault="00267527" w:rsidP="008133C4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Przedmiotem </w:t>
      </w:r>
      <w:r w:rsidR="00CA26F3">
        <w:rPr>
          <w:snapToGrid w:val="0"/>
          <w:color w:val="000000"/>
        </w:rPr>
        <w:t xml:space="preserve">zamówienia jest </w:t>
      </w:r>
      <w:r w:rsidR="00CA26F3" w:rsidRPr="00CA26F3">
        <w:rPr>
          <w:snapToGrid w:val="0"/>
          <w:color w:val="000000"/>
        </w:rPr>
        <w:t>przebudow</w:t>
      </w:r>
      <w:r w:rsidR="00CA26F3">
        <w:rPr>
          <w:snapToGrid w:val="0"/>
          <w:color w:val="000000"/>
        </w:rPr>
        <w:t>a</w:t>
      </w:r>
      <w:r w:rsidR="00CA26F3" w:rsidRPr="00CA26F3">
        <w:rPr>
          <w:snapToGrid w:val="0"/>
          <w:color w:val="000000"/>
        </w:rPr>
        <w:t xml:space="preserve"> drogi wewnętrznej zlokalizowanej na</w:t>
      </w:r>
      <w:r w:rsidR="00CA26F3">
        <w:rPr>
          <w:snapToGrid w:val="0"/>
          <w:color w:val="000000"/>
        </w:rPr>
        <w:t xml:space="preserve"> </w:t>
      </w:r>
      <w:r w:rsidR="00CA26F3" w:rsidRPr="00CA26F3">
        <w:rPr>
          <w:snapToGrid w:val="0"/>
          <w:color w:val="000000"/>
        </w:rPr>
        <w:t>działkach nr 269 w miejscowości Lubania oraz 80 i 46 w miejscowości Lipy w gminie Chmielnik</w:t>
      </w:r>
      <w:r w:rsidR="00CA26F3">
        <w:rPr>
          <w:snapToGrid w:val="0"/>
          <w:color w:val="000000"/>
        </w:rPr>
        <w:t xml:space="preserve"> o długości </w:t>
      </w:r>
      <w:r w:rsidR="00CA26F3" w:rsidRPr="00CA26F3">
        <w:rPr>
          <w:snapToGrid w:val="0"/>
          <w:color w:val="000000"/>
        </w:rPr>
        <w:t>582,00 mb</w:t>
      </w:r>
      <w:r w:rsidR="00C90530">
        <w:rPr>
          <w:snapToGrid w:val="0"/>
          <w:color w:val="000000"/>
        </w:rPr>
        <w:t xml:space="preserve"> na podstawie gotowej dokumentacji projektowej</w:t>
      </w:r>
      <w:r w:rsidR="00CA26F3">
        <w:rPr>
          <w:snapToGrid w:val="0"/>
          <w:color w:val="000000"/>
        </w:rPr>
        <w:t xml:space="preserve">. </w:t>
      </w:r>
      <w:r w:rsidR="00CA26F3" w:rsidRPr="00CA26F3">
        <w:rPr>
          <w:snapToGrid w:val="0"/>
          <w:color w:val="000000"/>
        </w:rPr>
        <w:t>Przebudowa w/w drogi będzie polegać na wykonaniu</w:t>
      </w:r>
      <w:r w:rsidR="00CA26F3">
        <w:rPr>
          <w:snapToGrid w:val="0"/>
          <w:color w:val="000000"/>
        </w:rPr>
        <w:t xml:space="preserve"> </w:t>
      </w:r>
      <w:r w:rsidR="00CA26F3" w:rsidRPr="00CA26F3">
        <w:rPr>
          <w:snapToGrid w:val="0"/>
          <w:color w:val="000000"/>
        </w:rPr>
        <w:t>jezdni o nawierzchni z betonu asfaltowego o szerokości 3,0-4,0</w:t>
      </w:r>
      <w:r w:rsidR="00CA26F3">
        <w:rPr>
          <w:snapToGrid w:val="0"/>
          <w:color w:val="000000"/>
        </w:rPr>
        <w:t xml:space="preserve"> </w:t>
      </w:r>
      <w:r w:rsidR="00CA26F3" w:rsidRPr="00CA26F3">
        <w:rPr>
          <w:snapToGrid w:val="0"/>
          <w:color w:val="000000"/>
        </w:rPr>
        <w:t>m.</w:t>
      </w:r>
    </w:p>
    <w:p w14:paraId="744C20B7" w14:textId="77777777" w:rsidR="00CA26F3" w:rsidRDefault="00CA26F3" w:rsidP="008133C4">
      <w:pPr>
        <w:autoSpaceDE w:val="0"/>
        <w:autoSpaceDN w:val="0"/>
        <w:adjustRightInd w:val="0"/>
        <w:ind w:left="360" w:hanging="360"/>
        <w:jc w:val="both"/>
        <w:rPr>
          <w:snapToGrid w:val="0"/>
          <w:color w:val="000000"/>
        </w:rPr>
      </w:pPr>
      <w:r w:rsidRPr="00CA26F3">
        <w:rPr>
          <w:snapToGrid w:val="0"/>
          <w:color w:val="000000"/>
        </w:rPr>
        <w:t>Szczegółowo zakres opracowania dla przebudowywanego odcinka drogi gminnej obejmuje:</w:t>
      </w:r>
    </w:p>
    <w:p w14:paraId="7570D7E5" w14:textId="77777777" w:rsidR="00D10FA1" w:rsidRDefault="00D10FA1" w:rsidP="008133C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napToGrid w:val="0"/>
          <w:color w:val="000000"/>
        </w:rPr>
      </w:pPr>
      <w:r w:rsidRPr="00D10FA1">
        <w:rPr>
          <w:snapToGrid w:val="0"/>
          <w:color w:val="000000"/>
        </w:rPr>
        <w:t>roboty przygotowawcze</w:t>
      </w:r>
    </w:p>
    <w:p w14:paraId="6F89464B" w14:textId="04737759" w:rsidR="00D10FA1" w:rsidRDefault="00D10FA1" w:rsidP="008133C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napToGrid w:val="0"/>
          <w:color w:val="000000"/>
        </w:rPr>
      </w:pPr>
      <w:r w:rsidRPr="00D10FA1">
        <w:rPr>
          <w:snapToGrid w:val="0"/>
          <w:color w:val="000000"/>
        </w:rPr>
        <w:t>wykonanie koryta pod warstwy konstrukcyjne na poszerzeniach jezdni</w:t>
      </w:r>
    </w:p>
    <w:p w14:paraId="005AA648" w14:textId="0FCCFF56" w:rsidR="00D10FA1" w:rsidRDefault="00D10FA1" w:rsidP="008133C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napToGrid w:val="0"/>
          <w:color w:val="000000"/>
        </w:rPr>
      </w:pPr>
      <w:r w:rsidRPr="00D10FA1">
        <w:rPr>
          <w:snapToGrid w:val="0"/>
          <w:color w:val="000000"/>
        </w:rPr>
        <w:t>wykonanie podbudowy cementowej C3/4, gr. 15cm</w:t>
      </w:r>
    </w:p>
    <w:p w14:paraId="30A9D586" w14:textId="010A583F" w:rsidR="00D10FA1" w:rsidRDefault="00D10FA1" w:rsidP="008133C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napToGrid w:val="0"/>
          <w:color w:val="000000"/>
        </w:rPr>
      </w:pPr>
      <w:r w:rsidRPr="00D10FA1">
        <w:rPr>
          <w:snapToGrid w:val="0"/>
          <w:color w:val="000000"/>
        </w:rPr>
        <w:t>wykonanie podbudowy z kruszywa łamanego 0/31,5, gr. 20cm</w:t>
      </w:r>
    </w:p>
    <w:p w14:paraId="7E714673" w14:textId="0F86DB60" w:rsidR="00D10FA1" w:rsidRDefault="00D10FA1" w:rsidP="008133C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napToGrid w:val="0"/>
          <w:color w:val="000000"/>
        </w:rPr>
      </w:pPr>
      <w:r w:rsidRPr="00D10FA1">
        <w:rPr>
          <w:snapToGrid w:val="0"/>
          <w:color w:val="000000"/>
        </w:rPr>
        <w:t>wykonanie warstwy wiążącej z betonu asfaltowego AC16W, gr. 5cm, KR1</w:t>
      </w:r>
    </w:p>
    <w:p w14:paraId="707F8EB6" w14:textId="4A8045F8" w:rsidR="00CA26F3" w:rsidRDefault="00D10FA1" w:rsidP="008133C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napToGrid w:val="0"/>
          <w:color w:val="000000"/>
        </w:rPr>
      </w:pPr>
      <w:r w:rsidRPr="00D10FA1">
        <w:rPr>
          <w:snapToGrid w:val="0"/>
          <w:color w:val="000000"/>
        </w:rPr>
        <w:t>wykonanie warstwy ścieralnej z betonu asfaltowego AC11S. gr. 4cm, KR1</w:t>
      </w:r>
    </w:p>
    <w:p w14:paraId="084A9D32" w14:textId="77777777" w:rsidR="00D10FA1" w:rsidRPr="00D10FA1" w:rsidRDefault="00D10FA1" w:rsidP="00D10FA1">
      <w:pPr>
        <w:pStyle w:val="Akapitzlist"/>
        <w:autoSpaceDE w:val="0"/>
        <w:autoSpaceDN w:val="0"/>
        <w:adjustRightInd w:val="0"/>
        <w:ind w:left="1080"/>
        <w:jc w:val="both"/>
        <w:rPr>
          <w:snapToGrid w:val="0"/>
          <w:color w:val="000000"/>
        </w:rPr>
      </w:pPr>
    </w:p>
    <w:p w14:paraId="659DD0E4" w14:textId="4D74565B" w:rsidR="008419A4" w:rsidRDefault="008419A4" w:rsidP="008133C4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 w:rsidR="00267527"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 w:rsidR="00267527"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 w:rsidR="00267527"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 w:rsidR="00267527">
        <w:rPr>
          <w:snapToGrid w:val="0"/>
          <w:color w:val="000000"/>
        </w:rPr>
        <w:t>ej</w:t>
      </w:r>
      <w:r w:rsidR="00AF48A7">
        <w:rPr>
          <w:snapToGrid w:val="0"/>
          <w:color w:val="000000"/>
        </w:rPr>
        <w:t xml:space="preserve">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 w:rsidR="00AF48A7">
        <w:rPr>
          <w:snapToGrid w:val="0"/>
          <w:color w:val="000000"/>
        </w:rPr>
        <w:t xml:space="preserve">. </w:t>
      </w:r>
    </w:p>
    <w:p w14:paraId="6A262F01" w14:textId="77777777" w:rsidR="00DF6552" w:rsidRDefault="00DF6552" w:rsidP="00D27351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65A0EA9A" w14:textId="6D115E6E" w:rsidR="00DF6552" w:rsidRPr="002B6FD7" w:rsidRDefault="00DF6552" w:rsidP="008133C4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7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398C63BE" w14:textId="77777777" w:rsidR="00267527" w:rsidRPr="008419A4" w:rsidRDefault="00267527" w:rsidP="00D27351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2D9449AD" w14:textId="1FF5B6EC" w:rsidR="008419A4" w:rsidRDefault="008419A4" w:rsidP="008133C4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UWAGA: W ramach zamówienia wykonawca zobowiązany jest opracować i uzgodnić projekt tymczasowej organizacji ruchu na czas robót</w:t>
      </w:r>
    </w:p>
    <w:p w14:paraId="49CD9610" w14:textId="77777777" w:rsidR="00267527" w:rsidRPr="008419A4" w:rsidRDefault="00267527" w:rsidP="00267527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74386D81" w14:textId="77777777" w:rsidR="008419A4" w:rsidRPr="008419A4" w:rsidRDefault="008419A4" w:rsidP="008133C4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bookmarkEnd w:id="0"/>
    <w:p w14:paraId="1147783A" w14:textId="75D05F62" w:rsidR="00267527" w:rsidRPr="001203C3" w:rsidRDefault="00267527" w:rsidP="008133C4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11.1 Dokumentacja projektowa, STWiOR, przedmiar</w:t>
      </w:r>
      <w:r w:rsidR="00CA26F3">
        <w:rPr>
          <w:snapToGrid w:val="0"/>
        </w:rPr>
        <w:t xml:space="preserve"> </w:t>
      </w:r>
      <w:r w:rsidR="00CA26F3">
        <w:rPr>
          <w:rFonts w:ascii="Times New Roman" w:hAnsi="Times New Roman" w:cs="Times New Roman"/>
          <w:snapToGrid w:val="0"/>
        </w:rPr>
        <w:t>pomocniczy</w:t>
      </w:r>
    </w:p>
    <w:p w14:paraId="7DDC042F" w14:textId="77777777" w:rsidR="00267527" w:rsidRDefault="00267527" w:rsidP="008133C4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lastRenderedPageBreak/>
        <w:t xml:space="preserve">Załącznik nr  4 do SWZ projekt umowy </w:t>
      </w:r>
    </w:p>
    <w:p w14:paraId="65990461" w14:textId="77777777" w:rsidR="008979D2" w:rsidRDefault="008979D2" w:rsidP="008979D2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5B997ADB" w14:textId="3862DF40" w:rsidR="008979D2" w:rsidRDefault="008979D2" w:rsidP="008133C4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2. </w:t>
      </w:r>
      <w:bookmarkStart w:id="2" w:name="_Hlk169585201"/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>Budowa dróg wewnętrznych w miejscowości Jasień</w:t>
      </w:r>
      <w:r w:rsidR="004076AE">
        <w:rPr>
          <w:rFonts w:ascii="Times New Roman" w:hAnsi="Times New Roman" w:cs="Times New Roman"/>
          <w:b/>
          <w:bCs/>
          <w:snapToGrid w:val="0"/>
          <w:u w:val="single"/>
        </w:rPr>
        <w:t>- dz. nr ewid. 158</w:t>
      </w:r>
    </w:p>
    <w:bookmarkEnd w:id="2"/>
    <w:p w14:paraId="65A4B8A3" w14:textId="77777777" w:rsidR="00006C8C" w:rsidRDefault="00006C8C" w:rsidP="008133C4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006C8C" w:rsidRPr="00492A7B" w14:paraId="1FA94405" w14:textId="77777777" w:rsidTr="00DB3DA4">
        <w:trPr>
          <w:trHeight w:val="400"/>
          <w:jc w:val="center"/>
        </w:trPr>
        <w:tc>
          <w:tcPr>
            <w:tcW w:w="9343" w:type="dxa"/>
          </w:tcPr>
          <w:p w14:paraId="6BFB383C" w14:textId="77777777" w:rsidR="00006C8C" w:rsidRPr="00006C8C" w:rsidRDefault="00006C8C" w:rsidP="00DB3DA4">
            <w:pPr>
              <w:tabs>
                <w:tab w:val="left" w:pos="284"/>
              </w:tabs>
              <w:jc w:val="both"/>
            </w:pPr>
            <w:r w:rsidRPr="002969D6">
              <w:t>45233220-7 – Roboty w zakresie nawierzchni dróg</w:t>
            </w:r>
          </w:p>
        </w:tc>
      </w:tr>
      <w:tr w:rsidR="00006C8C" w:rsidRPr="00492A7B" w14:paraId="7E46ACFB" w14:textId="77777777" w:rsidTr="00DB3DA4">
        <w:trPr>
          <w:trHeight w:val="303"/>
          <w:jc w:val="center"/>
        </w:trPr>
        <w:tc>
          <w:tcPr>
            <w:tcW w:w="9343" w:type="dxa"/>
          </w:tcPr>
          <w:p w14:paraId="3BA32EC9" w14:textId="77777777" w:rsidR="00006C8C" w:rsidRPr="00492A7B" w:rsidRDefault="00006C8C" w:rsidP="00DB3DA4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006C8C" w:rsidRPr="00492A7B" w14:paraId="27AFEC6B" w14:textId="77777777" w:rsidTr="00DB3DA4">
        <w:trPr>
          <w:trHeight w:val="595"/>
          <w:jc w:val="center"/>
        </w:trPr>
        <w:tc>
          <w:tcPr>
            <w:tcW w:w="9343" w:type="dxa"/>
          </w:tcPr>
          <w:p w14:paraId="786722D3" w14:textId="77777777" w:rsidR="00006C8C" w:rsidRPr="00492A7B" w:rsidRDefault="00006C8C" w:rsidP="00DB3DA4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006C8C" w:rsidRPr="00492A7B" w14:paraId="5A77D5D8" w14:textId="77777777" w:rsidTr="00DB3DA4">
        <w:trPr>
          <w:trHeight w:val="303"/>
          <w:jc w:val="center"/>
        </w:trPr>
        <w:tc>
          <w:tcPr>
            <w:tcW w:w="9343" w:type="dxa"/>
          </w:tcPr>
          <w:p w14:paraId="230D90C7" w14:textId="77777777" w:rsidR="00006C8C" w:rsidRPr="00006C8C" w:rsidRDefault="00006C8C" w:rsidP="00DB3DA4">
            <w:pPr>
              <w:tabs>
                <w:tab w:val="left" w:pos="993"/>
              </w:tabs>
              <w:jc w:val="both"/>
            </w:pPr>
            <w:r>
              <w:t>45000000-7-  Roboty budowlane</w:t>
            </w:r>
          </w:p>
        </w:tc>
      </w:tr>
      <w:tr w:rsidR="00006C8C" w:rsidRPr="00492A7B" w14:paraId="1BFF3F71" w14:textId="77777777" w:rsidTr="00DB3DA4">
        <w:trPr>
          <w:trHeight w:val="303"/>
          <w:jc w:val="center"/>
        </w:trPr>
        <w:tc>
          <w:tcPr>
            <w:tcW w:w="9343" w:type="dxa"/>
          </w:tcPr>
          <w:p w14:paraId="4253981C" w14:textId="77777777" w:rsidR="00006C8C" w:rsidRDefault="00006C8C" w:rsidP="00DB3DA4">
            <w:pPr>
              <w:tabs>
                <w:tab w:val="left" w:pos="993"/>
              </w:tabs>
              <w:jc w:val="both"/>
            </w:pPr>
            <w:r>
              <w:t>45111200-0-  Roboty w zakresie przygotowania terenu</w:t>
            </w:r>
          </w:p>
        </w:tc>
      </w:tr>
      <w:tr w:rsidR="00006C8C" w:rsidRPr="00492A7B" w14:paraId="4CECEEE6" w14:textId="77777777" w:rsidTr="00DB3DA4">
        <w:trPr>
          <w:trHeight w:val="303"/>
          <w:jc w:val="center"/>
        </w:trPr>
        <w:tc>
          <w:tcPr>
            <w:tcW w:w="9343" w:type="dxa"/>
          </w:tcPr>
          <w:p w14:paraId="2A31A0A7" w14:textId="77777777" w:rsidR="00006C8C" w:rsidRDefault="00006C8C" w:rsidP="00DB3DA4">
            <w:pPr>
              <w:tabs>
                <w:tab w:val="left" w:pos="993"/>
              </w:tabs>
              <w:jc w:val="both"/>
            </w:pPr>
            <w:r>
              <w:t xml:space="preserve">45236000-0- Wyrównywanie terenu </w:t>
            </w:r>
          </w:p>
        </w:tc>
      </w:tr>
    </w:tbl>
    <w:p w14:paraId="42F170B5" w14:textId="77777777" w:rsidR="008979D2" w:rsidRDefault="008979D2" w:rsidP="008979D2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BA92900" w14:textId="532FD2E6" w:rsidR="008979D2" w:rsidRPr="008979D2" w:rsidRDefault="008979D2" w:rsidP="008133C4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8979D2">
        <w:rPr>
          <w:rFonts w:ascii="Times New Roman" w:hAnsi="Times New Roman" w:cs="Times New Roman"/>
          <w:snapToGrid w:val="0"/>
        </w:rPr>
        <w:t>Przedmiotem zamówienia jest przebudowa drogi wewnętrznej</w:t>
      </w:r>
      <w:r>
        <w:rPr>
          <w:rFonts w:ascii="Times New Roman" w:hAnsi="Times New Roman" w:cs="Times New Roman"/>
          <w:snapToGrid w:val="0"/>
        </w:rPr>
        <w:t xml:space="preserve"> </w:t>
      </w:r>
      <w:r w:rsidRPr="008979D2">
        <w:rPr>
          <w:rFonts w:ascii="Times New Roman" w:hAnsi="Times New Roman" w:cs="Times New Roman"/>
          <w:snapToGrid w:val="0"/>
        </w:rPr>
        <w:t>msc. Jasień w gminie Chmielnik</w:t>
      </w:r>
      <w:r>
        <w:rPr>
          <w:rFonts w:ascii="Times New Roman" w:hAnsi="Times New Roman" w:cs="Times New Roman"/>
          <w:snapToGrid w:val="0"/>
        </w:rPr>
        <w:t xml:space="preserve"> o długości 303 mb</w:t>
      </w:r>
      <w:r w:rsidR="00C90530">
        <w:rPr>
          <w:rFonts w:ascii="Times New Roman" w:hAnsi="Times New Roman" w:cs="Times New Roman"/>
          <w:snapToGrid w:val="0"/>
        </w:rPr>
        <w:t xml:space="preserve"> na podstawie gotowej dokumentacji projektowej</w:t>
      </w:r>
      <w:r w:rsidR="00D10FA1">
        <w:rPr>
          <w:rFonts w:ascii="Times New Roman" w:hAnsi="Times New Roman" w:cs="Times New Roman"/>
          <w:snapToGrid w:val="0"/>
        </w:rPr>
        <w:t xml:space="preserve">. </w:t>
      </w:r>
      <w:r w:rsidRPr="008979D2">
        <w:rPr>
          <w:rFonts w:ascii="Times New Roman" w:eastAsiaTheme="minorHAnsi" w:hAnsi="Times New Roman" w:cs="Times New Roman"/>
          <w:lang w:eastAsia="en-US"/>
        </w:rPr>
        <w:t xml:space="preserve">Przebudowa w/w drogi będzie polegać na wykonaniu jezdni o nawierzchni z betonu asfaltowego o szerokości 3,0m oraz pobocza o nawierzchni z kruszywa łamanego o szerokości 0,5m </w:t>
      </w:r>
    </w:p>
    <w:p w14:paraId="0396DE9D" w14:textId="77777777" w:rsidR="008979D2" w:rsidRPr="00D10FA1" w:rsidRDefault="008979D2" w:rsidP="008133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979D2">
        <w:rPr>
          <w:rFonts w:eastAsiaTheme="minorHAnsi"/>
          <w:color w:val="000000"/>
          <w:lang w:eastAsia="en-US"/>
        </w:rPr>
        <w:t xml:space="preserve">Szczegółowo zakres opracowania dla przebudowywanego odcinka drogi gminnej obejmuje: </w:t>
      </w:r>
    </w:p>
    <w:p w14:paraId="4DE6D8F1" w14:textId="77777777" w:rsidR="008979D2" w:rsidRPr="00D10FA1" w:rsidRDefault="008979D2" w:rsidP="008133C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D10FA1">
        <w:rPr>
          <w:rFonts w:eastAsiaTheme="minorHAnsi"/>
          <w:color w:val="000000"/>
          <w:lang w:eastAsia="en-US"/>
        </w:rPr>
        <w:t xml:space="preserve">roboty przygotowawcze </w:t>
      </w:r>
    </w:p>
    <w:p w14:paraId="2C1D8053" w14:textId="77777777" w:rsidR="008979D2" w:rsidRPr="00D10FA1" w:rsidRDefault="008979D2" w:rsidP="008133C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D10FA1">
        <w:rPr>
          <w:rFonts w:eastAsiaTheme="minorHAnsi"/>
          <w:color w:val="000000"/>
          <w:lang w:eastAsia="en-US"/>
        </w:rPr>
        <w:t xml:space="preserve">wykonanie koryta pod warstwy konstrukcyjne na poszerzeniach jezdni </w:t>
      </w:r>
    </w:p>
    <w:p w14:paraId="02D0C3C7" w14:textId="77777777" w:rsidR="008979D2" w:rsidRPr="00D10FA1" w:rsidRDefault="008979D2" w:rsidP="008133C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D10FA1">
        <w:rPr>
          <w:rFonts w:eastAsiaTheme="minorHAnsi"/>
          <w:color w:val="000000"/>
          <w:lang w:eastAsia="en-US"/>
        </w:rPr>
        <w:t xml:space="preserve">wykonanie podbudowy cementowej C1,5/2, gr. 15cm </w:t>
      </w:r>
    </w:p>
    <w:p w14:paraId="1DF351AF" w14:textId="77777777" w:rsidR="008979D2" w:rsidRPr="00D10FA1" w:rsidRDefault="008979D2" w:rsidP="008133C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D10FA1">
        <w:rPr>
          <w:rFonts w:eastAsiaTheme="minorHAnsi"/>
          <w:color w:val="000000"/>
          <w:lang w:eastAsia="en-US"/>
        </w:rPr>
        <w:t xml:space="preserve">wykonanie podbudowy z kruszywa łamanego 0/31,5, gr. 20cm </w:t>
      </w:r>
    </w:p>
    <w:p w14:paraId="1A915662" w14:textId="77777777" w:rsidR="008979D2" w:rsidRPr="00D10FA1" w:rsidRDefault="008979D2" w:rsidP="008133C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D10FA1">
        <w:rPr>
          <w:rFonts w:eastAsiaTheme="minorHAnsi"/>
          <w:color w:val="000000"/>
          <w:lang w:eastAsia="en-US"/>
        </w:rPr>
        <w:t xml:space="preserve">wykonanie warstwy wiążącej z betonu asfaltowego AC16W, gr. 5cm, KR1 </w:t>
      </w:r>
    </w:p>
    <w:p w14:paraId="54ABB3BC" w14:textId="77777777" w:rsidR="008979D2" w:rsidRPr="00D10FA1" w:rsidRDefault="008979D2" w:rsidP="008133C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lang w:eastAsia="en-US"/>
        </w:rPr>
      </w:pPr>
      <w:r w:rsidRPr="00D10FA1">
        <w:rPr>
          <w:rFonts w:eastAsiaTheme="minorHAnsi"/>
          <w:color w:val="000000"/>
          <w:lang w:eastAsia="en-US"/>
        </w:rPr>
        <w:t xml:space="preserve">wykonanie warstwy ścieralnej z betonu asfaltowego AC11S. gr. 4cm, KR1 </w:t>
      </w:r>
    </w:p>
    <w:p w14:paraId="49AB981E" w14:textId="77777777" w:rsidR="008979D2" w:rsidRDefault="008979D2" w:rsidP="008979D2">
      <w:pPr>
        <w:pStyle w:val="Default"/>
        <w:ind w:firstLine="360"/>
        <w:jc w:val="both"/>
        <w:rPr>
          <w:sz w:val="22"/>
          <w:szCs w:val="22"/>
        </w:rPr>
      </w:pPr>
    </w:p>
    <w:p w14:paraId="6E9C48BC" w14:textId="77777777" w:rsidR="004076AE" w:rsidRDefault="004076AE" w:rsidP="004076AE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7C9F3B05" w14:textId="77777777" w:rsidR="004076AE" w:rsidRDefault="004076AE" w:rsidP="004076AE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03A83039" w14:textId="77777777" w:rsidR="004076AE" w:rsidRPr="002B6FD7" w:rsidRDefault="004076AE" w:rsidP="004076AE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8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664EA27E" w14:textId="77777777" w:rsidR="004076AE" w:rsidRPr="008419A4" w:rsidRDefault="004076AE" w:rsidP="004076AE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71BCA6EB" w14:textId="77777777" w:rsidR="004076AE" w:rsidRDefault="004076AE" w:rsidP="004076AE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UWAGA: W ramach zamówienia wykonawca zobowiązany jest opracować i uzgodnić projekt tymczasowej organizacji ruchu na czas robót</w:t>
      </w:r>
    </w:p>
    <w:p w14:paraId="6D5C7BD5" w14:textId="77777777" w:rsidR="004076AE" w:rsidRPr="008419A4" w:rsidRDefault="004076AE" w:rsidP="004076AE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10077AF7" w14:textId="77777777" w:rsidR="004076AE" w:rsidRPr="008419A4" w:rsidRDefault="004076AE" w:rsidP="004076AE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0A050E74" w14:textId="4879BCA4" w:rsidR="004076AE" w:rsidRPr="001203C3" w:rsidRDefault="004076AE" w:rsidP="004076AE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</w:t>
      </w:r>
      <w:r w:rsidR="00FD7068">
        <w:rPr>
          <w:rFonts w:ascii="Times New Roman" w:hAnsi="Times New Roman" w:cs="Times New Roman"/>
          <w:snapToGrid w:val="0"/>
        </w:rPr>
        <w:t>2</w:t>
      </w:r>
      <w:r w:rsidRPr="001203C3">
        <w:rPr>
          <w:rFonts w:ascii="Times New Roman" w:hAnsi="Times New Roman" w:cs="Times New Roman"/>
          <w:snapToGrid w:val="0"/>
        </w:rPr>
        <w:t xml:space="preserve"> Dokumentacja projektowa, STWiOR, przedmiar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pomocniczy</w:t>
      </w:r>
    </w:p>
    <w:p w14:paraId="7F083EDF" w14:textId="77777777" w:rsidR="004076AE" w:rsidRDefault="004076AE" w:rsidP="004076AE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p w14:paraId="67D326B8" w14:textId="77777777" w:rsidR="008A50F9" w:rsidRDefault="008A50F9" w:rsidP="008A50F9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2A81483F" w14:textId="043C762E" w:rsidR="008A50F9" w:rsidRDefault="008A50F9" w:rsidP="008A50F9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napToGrid w:val="0"/>
          <w:u w:val="single"/>
        </w:rPr>
        <w:t>3</w:t>
      </w:r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 xml:space="preserve">. </w:t>
      </w:r>
      <w:bookmarkStart w:id="3" w:name="_Hlk169585279"/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>Budowa dróg wewnętrznych w miejscowości Jasień</w:t>
      </w:r>
      <w:r>
        <w:rPr>
          <w:rFonts w:ascii="Times New Roman" w:hAnsi="Times New Roman" w:cs="Times New Roman"/>
          <w:b/>
          <w:bCs/>
          <w:snapToGrid w:val="0"/>
          <w:u w:val="single"/>
        </w:rPr>
        <w:t>- dz. nr ewid. 112/2</w:t>
      </w:r>
      <w:bookmarkEnd w:id="3"/>
    </w:p>
    <w:p w14:paraId="3F71199E" w14:textId="77777777" w:rsidR="008A50F9" w:rsidRDefault="008A50F9" w:rsidP="008A50F9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8A50F9" w:rsidRPr="00492A7B" w14:paraId="1A99FFBE" w14:textId="77777777" w:rsidTr="00DB3DA4">
        <w:trPr>
          <w:trHeight w:val="400"/>
          <w:jc w:val="center"/>
        </w:trPr>
        <w:tc>
          <w:tcPr>
            <w:tcW w:w="9343" w:type="dxa"/>
          </w:tcPr>
          <w:p w14:paraId="53B9D129" w14:textId="77777777" w:rsidR="008A50F9" w:rsidRPr="00006C8C" w:rsidRDefault="008A50F9" w:rsidP="00DB3DA4">
            <w:pPr>
              <w:tabs>
                <w:tab w:val="left" w:pos="284"/>
              </w:tabs>
              <w:jc w:val="both"/>
            </w:pPr>
            <w:r w:rsidRPr="002969D6">
              <w:t>45233220-7 – Roboty w zakresie nawierzchni dróg</w:t>
            </w:r>
          </w:p>
        </w:tc>
      </w:tr>
      <w:tr w:rsidR="008A50F9" w:rsidRPr="00492A7B" w14:paraId="6C6CE04A" w14:textId="77777777" w:rsidTr="00DB3DA4">
        <w:trPr>
          <w:trHeight w:val="303"/>
          <w:jc w:val="center"/>
        </w:trPr>
        <w:tc>
          <w:tcPr>
            <w:tcW w:w="9343" w:type="dxa"/>
          </w:tcPr>
          <w:p w14:paraId="20F4DA71" w14:textId="77777777" w:rsidR="008A50F9" w:rsidRPr="00492A7B" w:rsidRDefault="008A50F9" w:rsidP="00DB3DA4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8A50F9" w:rsidRPr="00492A7B" w14:paraId="251706C8" w14:textId="77777777" w:rsidTr="00DB3DA4">
        <w:trPr>
          <w:trHeight w:val="595"/>
          <w:jc w:val="center"/>
        </w:trPr>
        <w:tc>
          <w:tcPr>
            <w:tcW w:w="9343" w:type="dxa"/>
          </w:tcPr>
          <w:p w14:paraId="27E55C6A" w14:textId="77777777" w:rsidR="008A50F9" w:rsidRPr="00492A7B" w:rsidRDefault="008A50F9" w:rsidP="00DB3DA4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lastRenderedPageBreak/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8A50F9" w:rsidRPr="00492A7B" w14:paraId="69FAA0BC" w14:textId="77777777" w:rsidTr="00DB3DA4">
        <w:trPr>
          <w:trHeight w:val="303"/>
          <w:jc w:val="center"/>
        </w:trPr>
        <w:tc>
          <w:tcPr>
            <w:tcW w:w="9343" w:type="dxa"/>
          </w:tcPr>
          <w:p w14:paraId="7F6BE9F0" w14:textId="77777777" w:rsidR="008A50F9" w:rsidRPr="00006C8C" w:rsidRDefault="008A50F9" w:rsidP="00DB3DA4">
            <w:pPr>
              <w:tabs>
                <w:tab w:val="left" w:pos="993"/>
              </w:tabs>
              <w:jc w:val="both"/>
            </w:pPr>
            <w:r>
              <w:t>45000000-7-  Roboty budowlane</w:t>
            </w:r>
          </w:p>
        </w:tc>
      </w:tr>
      <w:tr w:rsidR="008A50F9" w:rsidRPr="00492A7B" w14:paraId="2FA208EB" w14:textId="77777777" w:rsidTr="00DB3DA4">
        <w:trPr>
          <w:trHeight w:val="303"/>
          <w:jc w:val="center"/>
        </w:trPr>
        <w:tc>
          <w:tcPr>
            <w:tcW w:w="9343" w:type="dxa"/>
          </w:tcPr>
          <w:p w14:paraId="4EF53293" w14:textId="77777777" w:rsidR="008A50F9" w:rsidRDefault="008A50F9" w:rsidP="00DB3DA4">
            <w:pPr>
              <w:tabs>
                <w:tab w:val="left" w:pos="993"/>
              </w:tabs>
              <w:jc w:val="both"/>
            </w:pPr>
            <w:r>
              <w:t>45111200-0-  Roboty w zakresie przygotowania terenu</w:t>
            </w:r>
          </w:p>
        </w:tc>
      </w:tr>
      <w:tr w:rsidR="008A50F9" w:rsidRPr="00492A7B" w14:paraId="1D1753F2" w14:textId="77777777" w:rsidTr="00DB3DA4">
        <w:trPr>
          <w:trHeight w:val="303"/>
          <w:jc w:val="center"/>
        </w:trPr>
        <w:tc>
          <w:tcPr>
            <w:tcW w:w="9343" w:type="dxa"/>
          </w:tcPr>
          <w:p w14:paraId="763CFF34" w14:textId="77777777" w:rsidR="008A50F9" w:rsidRDefault="008A50F9" w:rsidP="00DB3DA4">
            <w:pPr>
              <w:tabs>
                <w:tab w:val="left" w:pos="993"/>
              </w:tabs>
              <w:jc w:val="both"/>
            </w:pPr>
            <w:r>
              <w:t xml:space="preserve">45236000-0- Wyrównywanie terenu </w:t>
            </w:r>
          </w:p>
        </w:tc>
      </w:tr>
    </w:tbl>
    <w:p w14:paraId="3D8DA9B8" w14:textId="77777777" w:rsidR="004076AE" w:rsidRDefault="004076AE" w:rsidP="004076AE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09E438D2" w14:textId="6F0E8CE6" w:rsidR="008A50F9" w:rsidRPr="008A50F9" w:rsidRDefault="008A50F9" w:rsidP="004076AE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8A50F9">
        <w:rPr>
          <w:rFonts w:ascii="Times New Roman" w:hAnsi="Times New Roman" w:cs="Times New Roman"/>
          <w:snapToGrid w:val="0"/>
        </w:rPr>
        <w:t>Przedmiotem zamówienia jest wykonanie drogi gminnej na działce ewidencyjnej nr 112/2</w:t>
      </w:r>
      <w:r w:rsidR="00C90530">
        <w:rPr>
          <w:rFonts w:ascii="Times New Roman" w:hAnsi="Times New Roman" w:cs="Times New Roman"/>
          <w:snapToGrid w:val="0"/>
        </w:rPr>
        <w:t xml:space="preserve"> na podstawie gotowej dokumentacji projektowej.</w:t>
      </w:r>
      <w:r>
        <w:rPr>
          <w:rFonts w:ascii="Times New Roman" w:hAnsi="Times New Roman" w:cs="Times New Roman"/>
          <w:snapToGrid w:val="0"/>
        </w:rPr>
        <w:t xml:space="preserve"> Parametry drogi: </w:t>
      </w:r>
    </w:p>
    <w:p w14:paraId="48C8F42F" w14:textId="77777777" w:rsidR="008A50F9" w:rsidRP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droga jednojezdniowa, dwupasowa, dwukierunkowa,</w:t>
      </w:r>
    </w:p>
    <w:p w14:paraId="604C785A" w14:textId="4E4E0CCC" w:rsid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długość drogi: 240,39 m,</w:t>
      </w:r>
    </w:p>
    <w:p w14:paraId="70B20742" w14:textId="57BE5074" w:rsid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klasa techniczna: D,</w:t>
      </w:r>
    </w:p>
    <w:p w14:paraId="78CD64C3" w14:textId="0D8B91D4" w:rsid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kategoria ruchu: KR2,</w:t>
      </w:r>
    </w:p>
    <w:p w14:paraId="7A9F7B5B" w14:textId="62E36D4A" w:rsid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 xml:space="preserve">prędkość projektowa: </w:t>
      </w:r>
      <w:proofErr w:type="spellStart"/>
      <w:r w:rsidRPr="008A50F9">
        <w:rPr>
          <w:snapToGrid w:val="0"/>
          <w:color w:val="000000"/>
        </w:rPr>
        <w:t>Vp</w:t>
      </w:r>
      <w:proofErr w:type="spellEnd"/>
      <w:r w:rsidRPr="008A50F9">
        <w:rPr>
          <w:snapToGrid w:val="0"/>
          <w:color w:val="000000"/>
        </w:rPr>
        <w:t xml:space="preserve"> = 30 km/h,</w:t>
      </w:r>
    </w:p>
    <w:p w14:paraId="534C4F43" w14:textId="21E2E187" w:rsid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szerokość jezdni 4,5 m (pasy ruchu o szerokościach 2,25m),</w:t>
      </w:r>
    </w:p>
    <w:p w14:paraId="3189AB43" w14:textId="329A7127" w:rsidR="008A50F9" w:rsidRPr="008A50F9" w:rsidRDefault="008A50F9" w:rsidP="008A50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przekrój poprzeczny jezdni jednospadowy ze spadkiem 2% w kierunku prawym do rowu</w:t>
      </w:r>
    </w:p>
    <w:p w14:paraId="097BEEBA" w14:textId="77777777" w:rsidR="008A50F9" w:rsidRPr="008A50F9" w:rsidRDefault="008A50F9" w:rsidP="008A50F9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od osi drogi, na łukach pochylenie jednostronne do wnętrza łuku o zmiennych</w:t>
      </w:r>
    </w:p>
    <w:p w14:paraId="3F0E3E1B" w14:textId="77777777" w:rsidR="008A50F9" w:rsidRDefault="008A50F9" w:rsidP="008A50F9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wartościach,</w:t>
      </w:r>
    </w:p>
    <w:p w14:paraId="7F14BD84" w14:textId="027AF1BE" w:rsidR="008A50F9" w:rsidRDefault="008A50F9" w:rsidP="008A50F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pobocza utwardzone kruszywem łamanym o szerokości 0,40 m,</w:t>
      </w:r>
    </w:p>
    <w:p w14:paraId="59B76C22" w14:textId="77777777" w:rsidR="008A50F9" w:rsidRDefault="008A50F9" w:rsidP="008A50F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pochylenie poprzeczne pobocza: 8% w kierunku na zewnątrz od korony drogi,</w:t>
      </w:r>
    </w:p>
    <w:p w14:paraId="6CBC45DE" w14:textId="4232992E" w:rsidR="008A50F9" w:rsidRPr="008A50F9" w:rsidRDefault="008A50F9" w:rsidP="008A50F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korytka betowe ściek drogowy przejazdowy o długości 25,50mb (korytka o wymiarach</w:t>
      </w:r>
    </w:p>
    <w:p w14:paraId="7725578A" w14:textId="0DD1369C" w:rsidR="004076AE" w:rsidRPr="008A50F9" w:rsidRDefault="008A50F9" w:rsidP="008A50F9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</w:rPr>
      </w:pPr>
      <w:r w:rsidRPr="008A50F9">
        <w:rPr>
          <w:snapToGrid w:val="0"/>
          <w:color w:val="000000"/>
        </w:rPr>
        <w:t>50x60x15cm) ma ławie betonowej gr. 12cm z oporem.</w:t>
      </w:r>
    </w:p>
    <w:p w14:paraId="5A13DCEB" w14:textId="77777777" w:rsidR="008A50F9" w:rsidRDefault="008A50F9" w:rsidP="004076AE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0146AF15" w14:textId="77777777" w:rsidR="00FD7068" w:rsidRDefault="00FD7068" w:rsidP="00FD706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0FB76165" w14:textId="77777777" w:rsidR="00FD7068" w:rsidRDefault="00FD7068" w:rsidP="00FD7068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09200BFB" w14:textId="77777777" w:rsidR="00FD7068" w:rsidRPr="002B6FD7" w:rsidRDefault="00FD7068" w:rsidP="00FD7068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9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2D784236" w14:textId="77777777" w:rsidR="00FD7068" w:rsidRPr="008419A4" w:rsidRDefault="00FD7068" w:rsidP="00FD7068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7990DF47" w14:textId="77777777" w:rsidR="00FD7068" w:rsidRDefault="00FD7068" w:rsidP="00FD706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UWAGA: W ramach zamówienia wykonawca zobowiązany jest opracować i uzgodnić projekt tymczasowej organizacji ruchu na czas robót</w:t>
      </w:r>
    </w:p>
    <w:p w14:paraId="45D29E31" w14:textId="77777777" w:rsidR="00FD7068" w:rsidRPr="008419A4" w:rsidRDefault="00FD7068" w:rsidP="00FD7068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3C0B958B" w14:textId="77777777" w:rsidR="00FD7068" w:rsidRPr="008419A4" w:rsidRDefault="00FD7068" w:rsidP="00FD7068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2374C3E0" w14:textId="3CB68942" w:rsidR="00FD7068" w:rsidRPr="001203C3" w:rsidRDefault="00FD7068" w:rsidP="00FD7068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>3</w:t>
      </w:r>
      <w:r w:rsidRPr="001203C3">
        <w:rPr>
          <w:rFonts w:ascii="Times New Roman" w:hAnsi="Times New Roman" w:cs="Times New Roman"/>
          <w:snapToGrid w:val="0"/>
        </w:rPr>
        <w:t xml:space="preserve"> Dokumentacja projektowa, STWiOR, przedmiar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pomocniczy</w:t>
      </w:r>
    </w:p>
    <w:p w14:paraId="518B1BB3" w14:textId="77777777" w:rsidR="00FD7068" w:rsidRDefault="00FD7068" w:rsidP="00FD7068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p w14:paraId="5D63B14C" w14:textId="77777777" w:rsidR="008A50F9" w:rsidRDefault="008A50F9" w:rsidP="004076AE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34327D16" w14:textId="01D7F512" w:rsidR="004076AE" w:rsidRDefault="004076AE" w:rsidP="004076AE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</w:t>
      </w:r>
      <w:r w:rsidR="008A50F9">
        <w:rPr>
          <w:rFonts w:ascii="Times New Roman" w:hAnsi="Times New Roman" w:cs="Times New Roman"/>
          <w:b/>
          <w:bCs/>
          <w:snapToGrid w:val="0"/>
          <w:u w:val="single"/>
        </w:rPr>
        <w:t>4</w:t>
      </w:r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 xml:space="preserve">. </w:t>
      </w:r>
      <w:bookmarkStart w:id="4" w:name="_Hlk169555137"/>
      <w:r w:rsidRPr="008A3D12">
        <w:rPr>
          <w:rFonts w:ascii="Times New Roman" w:hAnsi="Times New Roman" w:cs="Times New Roman"/>
          <w:b/>
          <w:bCs/>
          <w:snapToGrid w:val="0"/>
          <w:u w:val="single"/>
        </w:rPr>
        <w:t>Budowa dróg wewnętrznych w miejscowości Jasień</w:t>
      </w: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- dz. nr ewid. </w:t>
      </w:r>
      <w:r w:rsidR="00DA4126">
        <w:rPr>
          <w:rFonts w:ascii="Times New Roman" w:hAnsi="Times New Roman" w:cs="Times New Roman"/>
          <w:b/>
          <w:bCs/>
          <w:snapToGrid w:val="0"/>
          <w:u w:val="single"/>
        </w:rPr>
        <w:t>110</w:t>
      </w: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C90530" w:rsidRPr="00492A7B" w14:paraId="43BCB505" w14:textId="77777777" w:rsidTr="00CF207E">
        <w:trPr>
          <w:trHeight w:val="400"/>
          <w:jc w:val="center"/>
        </w:trPr>
        <w:tc>
          <w:tcPr>
            <w:tcW w:w="9343" w:type="dxa"/>
          </w:tcPr>
          <w:p w14:paraId="7D947796" w14:textId="77777777" w:rsidR="00C90530" w:rsidRPr="00006C8C" w:rsidRDefault="00C90530" w:rsidP="00CF207E">
            <w:pPr>
              <w:tabs>
                <w:tab w:val="left" w:pos="284"/>
              </w:tabs>
              <w:jc w:val="both"/>
            </w:pPr>
            <w:bookmarkStart w:id="5" w:name="_Hlk169466960"/>
            <w:bookmarkEnd w:id="4"/>
            <w:r w:rsidRPr="002969D6">
              <w:t>45233220-7 – Roboty w zakresie nawierzchni dróg</w:t>
            </w:r>
          </w:p>
        </w:tc>
      </w:tr>
      <w:tr w:rsidR="00C90530" w:rsidRPr="00492A7B" w14:paraId="023292B4" w14:textId="77777777" w:rsidTr="00CF207E">
        <w:trPr>
          <w:trHeight w:val="303"/>
          <w:jc w:val="center"/>
        </w:trPr>
        <w:tc>
          <w:tcPr>
            <w:tcW w:w="9343" w:type="dxa"/>
          </w:tcPr>
          <w:p w14:paraId="39796C0A" w14:textId="77777777" w:rsidR="00C90530" w:rsidRPr="00492A7B" w:rsidRDefault="00C90530" w:rsidP="00CF207E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45233000-9 Prace budowlane, fundamentowanie oraz powierzchniowe autostrad, dróg</w:t>
            </w:r>
          </w:p>
        </w:tc>
      </w:tr>
      <w:tr w:rsidR="00C90530" w:rsidRPr="00492A7B" w14:paraId="59FFEFED" w14:textId="77777777" w:rsidTr="00CF207E">
        <w:trPr>
          <w:trHeight w:val="595"/>
          <w:jc w:val="center"/>
        </w:trPr>
        <w:tc>
          <w:tcPr>
            <w:tcW w:w="9343" w:type="dxa"/>
          </w:tcPr>
          <w:p w14:paraId="6932B969" w14:textId="77777777" w:rsidR="00C90530" w:rsidRPr="00492A7B" w:rsidRDefault="00C90530" w:rsidP="00CF207E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45230000-8 Roboty budowlane dotyczące budowy rurociągów, ciągów komunikacyjnych i energetycznych do autostrad, dróg, lotnisk, kolei oraz wyrównywanie terenu</w:t>
            </w:r>
          </w:p>
        </w:tc>
      </w:tr>
      <w:tr w:rsidR="00C90530" w:rsidRPr="00492A7B" w14:paraId="17975D21" w14:textId="77777777" w:rsidTr="00CF207E">
        <w:trPr>
          <w:trHeight w:val="303"/>
          <w:jc w:val="center"/>
        </w:trPr>
        <w:tc>
          <w:tcPr>
            <w:tcW w:w="9343" w:type="dxa"/>
          </w:tcPr>
          <w:p w14:paraId="4AA42E77" w14:textId="77777777" w:rsidR="00C90530" w:rsidRPr="00006C8C" w:rsidRDefault="00C90530" w:rsidP="00CF207E">
            <w:pPr>
              <w:tabs>
                <w:tab w:val="left" w:pos="993"/>
              </w:tabs>
              <w:jc w:val="both"/>
            </w:pPr>
            <w:r>
              <w:t>45000000-7-  Roboty budowlane</w:t>
            </w:r>
          </w:p>
        </w:tc>
      </w:tr>
      <w:tr w:rsidR="00C90530" w:rsidRPr="00492A7B" w14:paraId="3A975999" w14:textId="77777777" w:rsidTr="00CF207E">
        <w:trPr>
          <w:trHeight w:val="303"/>
          <w:jc w:val="center"/>
        </w:trPr>
        <w:tc>
          <w:tcPr>
            <w:tcW w:w="9343" w:type="dxa"/>
          </w:tcPr>
          <w:p w14:paraId="24DC82EC" w14:textId="77777777" w:rsidR="00C90530" w:rsidRDefault="00C90530" w:rsidP="00CF207E">
            <w:pPr>
              <w:tabs>
                <w:tab w:val="left" w:pos="993"/>
              </w:tabs>
              <w:jc w:val="both"/>
            </w:pPr>
            <w:r>
              <w:lastRenderedPageBreak/>
              <w:t>45111200-0-  Roboty w zakresie przygotowania terenu</w:t>
            </w:r>
          </w:p>
        </w:tc>
      </w:tr>
      <w:tr w:rsidR="00C90530" w:rsidRPr="00492A7B" w14:paraId="693EE347" w14:textId="77777777" w:rsidTr="00CF207E">
        <w:trPr>
          <w:trHeight w:val="303"/>
          <w:jc w:val="center"/>
        </w:trPr>
        <w:tc>
          <w:tcPr>
            <w:tcW w:w="9343" w:type="dxa"/>
          </w:tcPr>
          <w:p w14:paraId="5B550F75" w14:textId="77777777" w:rsidR="00C90530" w:rsidRDefault="00C90530" w:rsidP="00CF207E">
            <w:pPr>
              <w:tabs>
                <w:tab w:val="left" w:pos="993"/>
              </w:tabs>
              <w:jc w:val="both"/>
            </w:pPr>
            <w:r>
              <w:t xml:space="preserve">45236000-0- Wyrównywanie terenu </w:t>
            </w:r>
          </w:p>
        </w:tc>
      </w:tr>
      <w:bookmarkEnd w:id="5"/>
    </w:tbl>
    <w:p w14:paraId="1C19E178" w14:textId="77777777" w:rsidR="00C90530" w:rsidRDefault="00C90530" w:rsidP="00C57783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5FD71DE4" w14:textId="5B813355" w:rsidR="00C57783" w:rsidRDefault="00C57783" w:rsidP="00C57783">
      <w:pPr>
        <w:pStyle w:val="Default"/>
        <w:jc w:val="both"/>
        <w:rPr>
          <w:rFonts w:ascii="Times New Roman" w:hAnsi="Times New Roman" w:cs="Times New Roman"/>
          <w:snapToGrid w:val="0"/>
        </w:rPr>
      </w:pPr>
      <w:r w:rsidRPr="008A50F9">
        <w:rPr>
          <w:rFonts w:ascii="Times New Roman" w:hAnsi="Times New Roman" w:cs="Times New Roman"/>
          <w:snapToGrid w:val="0"/>
        </w:rPr>
        <w:t xml:space="preserve">Przedmiotem zamówienia jest wykonanie drogi gminnej na działce ewidencyjnej nr </w:t>
      </w:r>
      <w:r>
        <w:rPr>
          <w:rFonts w:ascii="Times New Roman" w:hAnsi="Times New Roman" w:cs="Times New Roman"/>
          <w:snapToGrid w:val="0"/>
        </w:rPr>
        <w:t>110</w:t>
      </w:r>
      <w:r w:rsidR="00C90530">
        <w:rPr>
          <w:rFonts w:ascii="Times New Roman" w:hAnsi="Times New Roman" w:cs="Times New Roman"/>
          <w:snapToGrid w:val="0"/>
        </w:rPr>
        <w:t xml:space="preserve"> na podstawie gotowej dokumentacji projektowej. </w:t>
      </w:r>
      <w:r>
        <w:rPr>
          <w:rFonts w:ascii="Times New Roman" w:hAnsi="Times New Roman" w:cs="Times New Roman"/>
          <w:snapToGrid w:val="0"/>
        </w:rPr>
        <w:t xml:space="preserve"> Parametry drogi: </w:t>
      </w:r>
    </w:p>
    <w:p w14:paraId="18FFB616" w14:textId="6E143937" w:rsidR="00C57783" w:rsidRPr="00C90530" w:rsidRDefault="00C57783" w:rsidP="00C90530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90530">
        <w:rPr>
          <w:rFonts w:ascii="Times New Roman" w:eastAsiaTheme="minorHAnsi" w:hAnsi="Times New Roman" w:cs="Times New Roman"/>
          <w:lang w:eastAsia="en-US"/>
        </w:rPr>
        <w:t>droga jednojezdniowa, dwupasowa, dwukierunkowa,</w:t>
      </w:r>
    </w:p>
    <w:p w14:paraId="24F93AEB" w14:textId="6782AB26" w:rsidR="00C57783" w:rsidRPr="00C90530" w:rsidRDefault="00C57783" w:rsidP="00C90530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90530">
        <w:rPr>
          <w:rFonts w:ascii="Times New Roman" w:eastAsiaTheme="minorHAnsi" w:hAnsi="Times New Roman" w:cs="Times New Roman"/>
          <w:lang w:eastAsia="en-US"/>
        </w:rPr>
        <w:t>długość drogi: 435,89 m,</w:t>
      </w:r>
    </w:p>
    <w:p w14:paraId="08560372" w14:textId="0BD34D3E" w:rsidR="00C57783" w:rsidRPr="00C90530" w:rsidRDefault="00C57783" w:rsidP="00C57783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90530">
        <w:rPr>
          <w:rFonts w:ascii="Times New Roman" w:eastAsiaTheme="minorHAnsi" w:hAnsi="Times New Roman" w:cs="Times New Roman"/>
          <w:lang w:eastAsia="en-US"/>
        </w:rPr>
        <w:t>klasa techniczna: D,</w:t>
      </w:r>
    </w:p>
    <w:p w14:paraId="66CED71F" w14:textId="69EF5015" w:rsidR="00C57783" w:rsidRPr="00C90530" w:rsidRDefault="00C57783" w:rsidP="00C57783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90530">
        <w:rPr>
          <w:rFonts w:ascii="Times New Roman" w:eastAsiaTheme="minorHAnsi" w:hAnsi="Times New Roman" w:cs="Times New Roman"/>
          <w:lang w:eastAsia="en-US"/>
        </w:rPr>
        <w:t>kategoria ruchu: KR2,</w:t>
      </w:r>
    </w:p>
    <w:p w14:paraId="281FAEA2" w14:textId="2CE3485B" w:rsidR="00C57783" w:rsidRPr="00C90530" w:rsidRDefault="00C57783" w:rsidP="00C57783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90530">
        <w:rPr>
          <w:rFonts w:ascii="Times New Roman" w:eastAsiaTheme="minorHAnsi" w:hAnsi="Times New Roman" w:cs="Times New Roman"/>
          <w:lang w:eastAsia="en-US"/>
        </w:rPr>
        <w:t xml:space="preserve">prędkość projektowa: </w:t>
      </w:r>
      <w:proofErr w:type="spellStart"/>
      <w:r w:rsidRPr="00C90530">
        <w:rPr>
          <w:rFonts w:ascii="Times New Roman" w:eastAsiaTheme="minorHAnsi" w:hAnsi="Times New Roman" w:cs="Times New Roman"/>
          <w:lang w:eastAsia="en-US"/>
        </w:rPr>
        <w:t>Vp</w:t>
      </w:r>
      <w:proofErr w:type="spellEnd"/>
      <w:r w:rsidRPr="00C90530">
        <w:rPr>
          <w:rFonts w:ascii="Times New Roman" w:eastAsiaTheme="minorHAnsi" w:hAnsi="Times New Roman" w:cs="Times New Roman"/>
          <w:lang w:eastAsia="en-US"/>
        </w:rPr>
        <w:t xml:space="preserve"> = 30 km/h,</w:t>
      </w:r>
    </w:p>
    <w:p w14:paraId="627B45AE" w14:textId="2647E1E4" w:rsidR="00C57783" w:rsidRPr="00C90530" w:rsidRDefault="00C57783" w:rsidP="00C57783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90530">
        <w:rPr>
          <w:rFonts w:ascii="Times New Roman" w:eastAsiaTheme="minorHAnsi" w:hAnsi="Times New Roman" w:cs="Times New Roman"/>
          <w:lang w:eastAsia="en-US"/>
        </w:rPr>
        <w:t>szerokość jezdni 3,70 m (plus pobocza 2 x 0,40m = 4,50m - pasy ruchu o szerokościach</w:t>
      </w:r>
    </w:p>
    <w:p w14:paraId="2E2D1355" w14:textId="77777777" w:rsidR="00C57783" w:rsidRPr="00C90530" w:rsidRDefault="00C57783" w:rsidP="00C57783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lang w:eastAsia="en-US"/>
        </w:rPr>
      </w:pPr>
      <w:r w:rsidRPr="00C90530">
        <w:rPr>
          <w:rFonts w:eastAsiaTheme="minorHAnsi"/>
          <w:lang w:eastAsia="en-US"/>
        </w:rPr>
        <w:t>po 2,25m razem z poboczami),</w:t>
      </w:r>
    </w:p>
    <w:p w14:paraId="124B65AB" w14:textId="2E67A34D" w:rsidR="00C57783" w:rsidRPr="00C90530" w:rsidRDefault="00C57783" w:rsidP="00C577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90530">
        <w:rPr>
          <w:rFonts w:eastAsiaTheme="minorHAnsi"/>
          <w:lang w:eastAsia="en-US"/>
        </w:rPr>
        <w:t>przekrój poprzeczny jezdni jednospadowy ze spadkiem 2% w kierunku prawym do rowu</w:t>
      </w:r>
    </w:p>
    <w:p w14:paraId="71881707" w14:textId="77777777" w:rsidR="00C57783" w:rsidRPr="00C90530" w:rsidRDefault="00C57783" w:rsidP="00C57783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lang w:eastAsia="en-US"/>
        </w:rPr>
      </w:pPr>
      <w:r w:rsidRPr="00C90530">
        <w:rPr>
          <w:rFonts w:eastAsiaTheme="minorHAnsi"/>
          <w:lang w:eastAsia="en-US"/>
        </w:rPr>
        <w:t>od osi drogi, na rysunku nr 1 „Projekt zagospodarowania terenu”,</w:t>
      </w:r>
    </w:p>
    <w:p w14:paraId="0CE85371" w14:textId="4BE59D04" w:rsidR="00C57783" w:rsidRPr="00C90530" w:rsidRDefault="00C57783" w:rsidP="00C577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90530">
        <w:rPr>
          <w:rFonts w:eastAsiaTheme="minorHAnsi"/>
          <w:lang w:eastAsia="en-US"/>
        </w:rPr>
        <w:t>pobocza utwardzone kruszywem łamanym o szerokości 0,40 m, pochylenie poprzeczne</w:t>
      </w:r>
    </w:p>
    <w:p w14:paraId="5D93D04E" w14:textId="47D5DF1B" w:rsidR="008979D2" w:rsidRPr="00C90530" w:rsidRDefault="00C57783" w:rsidP="00C57783">
      <w:pPr>
        <w:pStyle w:val="Default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90530">
        <w:rPr>
          <w:rFonts w:ascii="Times New Roman" w:eastAsiaTheme="minorHAnsi" w:hAnsi="Times New Roman" w:cs="Times New Roman"/>
          <w:lang w:eastAsia="en-US"/>
        </w:rPr>
        <w:t>pobocza: 8% w kierunku na zewnątrz od korony drogi,</w:t>
      </w:r>
    </w:p>
    <w:p w14:paraId="7D787F23" w14:textId="77777777" w:rsidR="00C90530" w:rsidRPr="00C57783" w:rsidRDefault="00C90530" w:rsidP="00C577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0FA0B3B6" w14:textId="77777777" w:rsidR="00C90530" w:rsidRDefault="00C90530" w:rsidP="00C90530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bookmarkStart w:id="6" w:name="_Hlk169468376"/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231B16B3" w14:textId="77777777" w:rsidR="00C90530" w:rsidRDefault="00C90530" w:rsidP="00C90530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614292BD" w14:textId="77777777" w:rsidR="00C90530" w:rsidRPr="002B6FD7" w:rsidRDefault="00C90530" w:rsidP="00C90530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0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520441F6" w14:textId="77777777" w:rsidR="00C90530" w:rsidRPr="008419A4" w:rsidRDefault="00C90530" w:rsidP="00C90530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08636A64" w14:textId="77777777" w:rsidR="00C90530" w:rsidRDefault="00C90530" w:rsidP="00C90530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UWAGA: W ramach zamówienia wykonawca zobowiązany jest opracować i uzgodnić projekt tymczasowej organizacji ruchu na czas robót</w:t>
      </w:r>
    </w:p>
    <w:p w14:paraId="68F520A5" w14:textId="77777777" w:rsidR="00C90530" w:rsidRPr="008419A4" w:rsidRDefault="00C90530" w:rsidP="00C90530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1EF23B20" w14:textId="77777777" w:rsidR="00C90530" w:rsidRPr="008419A4" w:rsidRDefault="00C90530" w:rsidP="00C90530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4DD304A7" w14:textId="606905DC" w:rsidR="00C90530" w:rsidRPr="001203C3" w:rsidRDefault="00C90530" w:rsidP="00C90530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>4</w:t>
      </w:r>
      <w:r w:rsidRPr="001203C3">
        <w:rPr>
          <w:rFonts w:ascii="Times New Roman" w:hAnsi="Times New Roman" w:cs="Times New Roman"/>
          <w:snapToGrid w:val="0"/>
        </w:rPr>
        <w:t xml:space="preserve"> Dokumentacja projektowa, STWiOR, przedmiar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pomocniczy</w:t>
      </w:r>
    </w:p>
    <w:p w14:paraId="33666631" w14:textId="77777777" w:rsidR="00C90530" w:rsidRDefault="00C90530" w:rsidP="00C90530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bookmarkEnd w:id="6"/>
    <w:p w14:paraId="2C67AA7E" w14:textId="77777777" w:rsidR="008419A4" w:rsidRPr="008419A4" w:rsidRDefault="008419A4" w:rsidP="00BC4539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20047E10" w14:textId="69043132" w:rsidR="008419A4" w:rsidRDefault="008419A4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bookmarkStart w:id="7" w:name="_Hlk127525417"/>
      <w:r w:rsidRPr="008419A4">
        <w:rPr>
          <w:b/>
          <w:bCs/>
          <w:snapToGrid w:val="0"/>
          <w:color w:val="000000"/>
          <w:u w:val="single"/>
        </w:rPr>
        <w:t xml:space="preserve">Część </w:t>
      </w:r>
      <w:r w:rsidR="00BC4539">
        <w:rPr>
          <w:b/>
          <w:bCs/>
          <w:snapToGrid w:val="0"/>
          <w:color w:val="000000"/>
          <w:u w:val="single"/>
        </w:rPr>
        <w:t>5</w:t>
      </w:r>
      <w:bookmarkStart w:id="8" w:name="_Hlk169608463"/>
      <w:r w:rsidR="00BC4539">
        <w:rPr>
          <w:b/>
          <w:bCs/>
          <w:snapToGrid w:val="0"/>
          <w:color w:val="000000"/>
          <w:u w:val="single"/>
        </w:rPr>
        <w:t xml:space="preserve"> </w:t>
      </w:r>
      <w:bookmarkStart w:id="9" w:name="_Hlk169555261"/>
      <w:bookmarkStart w:id="10" w:name="_Hlk169585399"/>
      <w:r w:rsidR="00BC4539">
        <w:rPr>
          <w:b/>
          <w:bCs/>
          <w:snapToGrid w:val="0"/>
          <w:color w:val="000000"/>
          <w:u w:val="single"/>
        </w:rPr>
        <w:t>Budowa drogi wewnętrznej ul. Kwiatowa w Śladkowie Małym- Etap I</w:t>
      </w:r>
      <w:bookmarkEnd w:id="8"/>
      <w:bookmarkEnd w:id="10"/>
    </w:p>
    <w:bookmarkEnd w:id="9"/>
    <w:p w14:paraId="17BB06B2" w14:textId="77777777" w:rsidR="00BC4539" w:rsidRDefault="00BC4539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610D84" w:rsidRPr="00492A7B" w14:paraId="7BEF114F" w14:textId="77777777" w:rsidTr="00CF207E">
        <w:trPr>
          <w:trHeight w:val="400"/>
          <w:jc w:val="center"/>
        </w:trPr>
        <w:tc>
          <w:tcPr>
            <w:tcW w:w="9343" w:type="dxa"/>
          </w:tcPr>
          <w:p w14:paraId="439D1302" w14:textId="26344D00" w:rsidR="00610D84" w:rsidRPr="00006C8C" w:rsidRDefault="00610D84" w:rsidP="00610D84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610D84" w:rsidRPr="00492A7B" w14:paraId="1F79EF42" w14:textId="77777777" w:rsidTr="00CF207E">
        <w:trPr>
          <w:trHeight w:val="303"/>
          <w:jc w:val="center"/>
        </w:trPr>
        <w:tc>
          <w:tcPr>
            <w:tcW w:w="9343" w:type="dxa"/>
          </w:tcPr>
          <w:p w14:paraId="1D77FEE2" w14:textId="770C79D7" w:rsidR="00610D84" w:rsidRPr="00492A7B" w:rsidRDefault="00610D84" w:rsidP="00CF207E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 w:rsidR="00836393"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610D84" w:rsidRPr="00492A7B" w14:paraId="5AFDC986" w14:textId="77777777" w:rsidTr="00610D84">
        <w:trPr>
          <w:trHeight w:val="284"/>
          <w:jc w:val="center"/>
        </w:trPr>
        <w:tc>
          <w:tcPr>
            <w:tcW w:w="9343" w:type="dxa"/>
          </w:tcPr>
          <w:p w14:paraId="23DC7193" w14:textId="0E505E6C" w:rsidR="00610D84" w:rsidRPr="00492A7B" w:rsidRDefault="00610D84" w:rsidP="00CF207E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45232130-2 - Roboty budowlane w zakresie ruroci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ą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g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ó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w do odprowadzania wody burzowej</w:t>
            </w:r>
          </w:p>
        </w:tc>
      </w:tr>
      <w:tr w:rsidR="00610D84" w:rsidRPr="00492A7B" w14:paraId="2393B321" w14:textId="77777777" w:rsidTr="00CF207E">
        <w:trPr>
          <w:trHeight w:val="303"/>
          <w:jc w:val="center"/>
        </w:trPr>
        <w:tc>
          <w:tcPr>
            <w:tcW w:w="9343" w:type="dxa"/>
          </w:tcPr>
          <w:p w14:paraId="55291190" w14:textId="3B0E4908" w:rsidR="00610D84" w:rsidRPr="00006C8C" w:rsidRDefault="00610D84" w:rsidP="00610D84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45316110-9 - Instalowanie urz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ą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dze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ń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 o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ś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wietlenia drogowego</w:t>
            </w:r>
          </w:p>
        </w:tc>
      </w:tr>
      <w:tr w:rsidR="00610D84" w:rsidRPr="00492A7B" w14:paraId="1B628682" w14:textId="77777777" w:rsidTr="00CF207E">
        <w:trPr>
          <w:trHeight w:val="303"/>
          <w:jc w:val="center"/>
        </w:trPr>
        <w:tc>
          <w:tcPr>
            <w:tcW w:w="9343" w:type="dxa"/>
          </w:tcPr>
          <w:p w14:paraId="744BCF74" w14:textId="77777777" w:rsidR="00610D84" w:rsidRDefault="00610D84" w:rsidP="00CF207E">
            <w:pPr>
              <w:tabs>
                <w:tab w:val="left" w:pos="993"/>
              </w:tabs>
              <w:jc w:val="both"/>
            </w:pPr>
            <w:r>
              <w:t>45111200-0-  Roboty w zakresie przygotowania terenu</w:t>
            </w:r>
          </w:p>
        </w:tc>
      </w:tr>
      <w:tr w:rsidR="00610D84" w:rsidRPr="00492A7B" w14:paraId="78B2C07C" w14:textId="77777777" w:rsidTr="00CF207E">
        <w:trPr>
          <w:trHeight w:val="303"/>
          <w:jc w:val="center"/>
        </w:trPr>
        <w:tc>
          <w:tcPr>
            <w:tcW w:w="9343" w:type="dxa"/>
          </w:tcPr>
          <w:p w14:paraId="2DCEFC53" w14:textId="45BC7BBE" w:rsidR="00610D84" w:rsidRDefault="00610D84" w:rsidP="00CF207E">
            <w:pPr>
              <w:tabs>
                <w:tab w:val="left" w:pos="993"/>
              </w:tabs>
              <w:jc w:val="both"/>
            </w:pPr>
            <w:r w:rsidRPr="00610D84">
              <w:t>45231400-9 - Roboty budowlane w zakresie budowy linii energetycznych</w:t>
            </w:r>
          </w:p>
        </w:tc>
      </w:tr>
    </w:tbl>
    <w:p w14:paraId="384AE4AC" w14:textId="77777777" w:rsidR="00610D84" w:rsidRDefault="00610D84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4C880A63" w14:textId="77777777" w:rsidR="00A70132" w:rsidRPr="00A70132" w:rsidRDefault="00A70132" w:rsidP="00A7013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Przedmiotem inwestycji jest budowa dwóch odcinków drogi wewnętrznej, ul. Kwiatowej</w:t>
      </w:r>
    </w:p>
    <w:p w14:paraId="73A19C6E" w14:textId="74626B89" w:rsidR="00A70132" w:rsidRPr="00A70132" w:rsidRDefault="00A70132" w:rsidP="00A7013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lastRenderedPageBreak/>
        <w:t>w miejscowości Śladków Mały o długości I odcinka 589,0m oraz II odcinka 243,0m. Projektowane</w:t>
      </w:r>
      <w:r>
        <w:rPr>
          <w:snapToGrid w:val="0"/>
          <w:color w:val="000000"/>
        </w:rPr>
        <w:t xml:space="preserve"> </w:t>
      </w:r>
      <w:r w:rsidRPr="00A70132">
        <w:rPr>
          <w:snapToGrid w:val="0"/>
          <w:color w:val="000000"/>
        </w:rPr>
        <w:t>obiekty budowlane zlokalizowane są na działkach nr ewid.: 41, 42/129, 42/165, 46, 91, 596 obręb 0024</w:t>
      </w:r>
      <w:r>
        <w:rPr>
          <w:snapToGrid w:val="0"/>
          <w:color w:val="000000"/>
        </w:rPr>
        <w:t xml:space="preserve"> </w:t>
      </w:r>
      <w:r w:rsidRPr="00A70132">
        <w:rPr>
          <w:snapToGrid w:val="0"/>
          <w:color w:val="000000"/>
        </w:rPr>
        <w:t>Śladków Mały jedn. ewid. 260404_5 Chmielnik – obszar wiejski.</w:t>
      </w:r>
    </w:p>
    <w:p w14:paraId="19FB15A9" w14:textId="77777777" w:rsidR="00A70132" w:rsidRPr="00A70132" w:rsidRDefault="00A70132" w:rsidP="00A7013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Początek projektowanego odcinka drogi wewnętrznej nr I od km 0+000,00 (PPO1) - zjazd z</w:t>
      </w:r>
    </w:p>
    <w:p w14:paraId="746E1316" w14:textId="4EEE98CB" w:rsidR="008419A4" w:rsidRPr="008419A4" w:rsidRDefault="00A70132" w:rsidP="00A7013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projektowanej wg odrębnego opracowania drogi gminnej nr 0316060T do km 0+589,00 (KPO1) na</w:t>
      </w:r>
      <w:r>
        <w:rPr>
          <w:snapToGrid w:val="0"/>
          <w:color w:val="000000"/>
        </w:rPr>
        <w:t xml:space="preserve"> </w:t>
      </w:r>
      <w:r w:rsidRPr="00A70132">
        <w:rPr>
          <w:snapToGrid w:val="0"/>
          <w:color w:val="000000"/>
        </w:rPr>
        <w:t>wysokości działki nr ewid. 42/88 obręb 0024 Śladków Mały, gm. Chmielnik.</w:t>
      </w:r>
    </w:p>
    <w:bookmarkEnd w:id="7"/>
    <w:p w14:paraId="1D845D73" w14:textId="77777777" w:rsidR="00A70132" w:rsidRDefault="00A70132" w:rsidP="00A7013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Zasadniczymi elementami budowy drogi wewnętrznej są:</w:t>
      </w:r>
    </w:p>
    <w:p w14:paraId="7A01C763" w14:textId="59EFA90B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Roboty przygotowawcze i rozbiórkowe,</w:t>
      </w:r>
    </w:p>
    <w:p w14:paraId="314B0D2A" w14:textId="0CC14A4D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Roboty ziemne – wykonanie wykopów i nasypów,</w:t>
      </w:r>
    </w:p>
    <w:p w14:paraId="2744C2D3" w14:textId="13399D4C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Budowa kanalizacji deszczowej,</w:t>
      </w:r>
    </w:p>
    <w:p w14:paraId="72221047" w14:textId="477318BF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Budowa przepustu,</w:t>
      </w:r>
    </w:p>
    <w:p w14:paraId="27CECC48" w14:textId="263E007F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Budowa konstrukcji jezdni,</w:t>
      </w:r>
    </w:p>
    <w:p w14:paraId="149CA657" w14:textId="5D03718B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Budowa zjazdów,</w:t>
      </w:r>
    </w:p>
    <w:p w14:paraId="58A61BF0" w14:textId="25335B5E" w:rsid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Budowa oświetlenia drogowego,</w:t>
      </w:r>
    </w:p>
    <w:p w14:paraId="231E119A" w14:textId="7F1E9C33" w:rsidR="008419A4" w:rsidRPr="00A70132" w:rsidRDefault="00A70132" w:rsidP="00A701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A70132">
        <w:rPr>
          <w:snapToGrid w:val="0"/>
          <w:color w:val="000000"/>
        </w:rPr>
        <w:t>Montaż barier drogowych.</w:t>
      </w:r>
    </w:p>
    <w:p w14:paraId="53960A00" w14:textId="77777777" w:rsidR="008419A4" w:rsidRDefault="008419A4" w:rsidP="008419A4">
      <w:pPr>
        <w:autoSpaceDE w:val="0"/>
        <w:autoSpaceDN w:val="0"/>
        <w:adjustRightInd w:val="0"/>
        <w:ind w:left="720"/>
        <w:jc w:val="both"/>
        <w:rPr>
          <w:snapToGrid w:val="0"/>
          <w:color w:val="000000"/>
        </w:rPr>
      </w:pPr>
    </w:p>
    <w:p w14:paraId="2116E5A5" w14:textId="1E34B6EF" w:rsidR="00B50329" w:rsidRPr="00B50329" w:rsidRDefault="00B50329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  <w:u w:val="single"/>
        </w:rPr>
        <w:t xml:space="preserve">Droga wewnętrzna </w:t>
      </w:r>
      <w:r w:rsidRPr="00D04502">
        <w:rPr>
          <w:rFonts w:hint="eastAsia"/>
          <w:snapToGrid w:val="0"/>
          <w:color w:val="000000"/>
          <w:u w:val="single"/>
        </w:rPr>
        <w:t>–</w:t>
      </w:r>
      <w:r w:rsidRPr="00D04502">
        <w:rPr>
          <w:snapToGrid w:val="0"/>
          <w:color w:val="000000"/>
          <w:u w:val="single"/>
        </w:rPr>
        <w:t xml:space="preserve"> odcinek I</w:t>
      </w:r>
      <w:r w:rsidRPr="00B50329">
        <w:rPr>
          <w:snapToGrid w:val="0"/>
          <w:color w:val="000000"/>
        </w:rPr>
        <w:t xml:space="preserve"> od km 0+000,00 do km 0+589,00 posiadać będzie następujące</w:t>
      </w:r>
    </w:p>
    <w:p w14:paraId="0674BE6A" w14:textId="77777777" w:rsidR="00B50329" w:rsidRPr="00B50329" w:rsidRDefault="00B50329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B50329">
        <w:rPr>
          <w:snapToGrid w:val="0"/>
          <w:color w:val="000000"/>
        </w:rPr>
        <w:t>podstawowe parametry techniczne:</w:t>
      </w:r>
    </w:p>
    <w:p w14:paraId="47B9A952" w14:textId="77777777" w:rsidR="00B50329" w:rsidRPr="00B50329" w:rsidRDefault="00B50329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B50329">
        <w:rPr>
          <w:snapToGrid w:val="0"/>
          <w:color w:val="000000"/>
        </w:rPr>
        <w:t>– klasa techniczna drogi : D -Dojazdowa</w:t>
      </w:r>
    </w:p>
    <w:p w14:paraId="38A18D33" w14:textId="77777777" w:rsidR="00B50329" w:rsidRPr="00B50329" w:rsidRDefault="00B50329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B50329">
        <w:rPr>
          <w:snapToGrid w:val="0"/>
          <w:color w:val="000000"/>
        </w:rPr>
        <w:t>– kategoria drogi : wewnętrzna</w:t>
      </w:r>
    </w:p>
    <w:p w14:paraId="28B2B246" w14:textId="77777777" w:rsidR="00B50329" w:rsidRPr="00B50329" w:rsidRDefault="00B50329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B50329">
        <w:rPr>
          <w:snapToGrid w:val="0"/>
          <w:color w:val="000000"/>
        </w:rPr>
        <w:t>– przekrój poprzeczny: Uliczny</w:t>
      </w:r>
    </w:p>
    <w:p w14:paraId="33F389C6" w14:textId="6A6DEB9D" w:rsidR="00B50329" w:rsidRDefault="00B50329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B50329">
        <w:rPr>
          <w:snapToGrid w:val="0"/>
          <w:color w:val="000000"/>
        </w:rPr>
        <w:t>– obciążenie ruchem: KR2</w:t>
      </w:r>
    </w:p>
    <w:p w14:paraId="23FE0CA2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ilość jezdni: 1</w:t>
      </w:r>
    </w:p>
    <w:p w14:paraId="64377AF7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szerokość jezdni: 5,5m</w:t>
      </w:r>
    </w:p>
    <w:p w14:paraId="3F7546F3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ilość pasów ruchu: 2</w:t>
      </w:r>
    </w:p>
    <w:p w14:paraId="112F9D5D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szerokość pasa ruchu: 2,75m</w:t>
      </w:r>
    </w:p>
    <w:p w14:paraId="6AB4BE64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nawierzchnia jezdni: beton asfaltowy</w:t>
      </w:r>
    </w:p>
    <w:p w14:paraId="32F8F8B7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spadek poprzeczny jezdni: dwustronny 2% (korzystne warunki odprowadzenia</w:t>
      </w:r>
    </w:p>
    <w:p w14:paraId="146A5E06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wód opadowych i roztopowych)</w:t>
      </w:r>
    </w:p>
    <w:p w14:paraId="4FA5C1FA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- szerokość ścieżki pieszo-rowerowej: 3,0 m (po lewej stronie projektowanej drogi)</w:t>
      </w:r>
    </w:p>
    <w:p w14:paraId="250F7DB2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nawierzchnia ścieżki pieszo-rowerowej: beton asfaltowy</w:t>
      </w:r>
    </w:p>
    <w:p w14:paraId="5E55E264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- spadek poprzeczny ścieżki pieszo-rowerowej: 2%</w:t>
      </w:r>
    </w:p>
    <w:p w14:paraId="1FDAF02B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- szerokość chodnika: 2,0 (po prawej stronie projektowanej drogi)</w:t>
      </w:r>
    </w:p>
    <w:p w14:paraId="2D3C734B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nawierzchnia chodnika: kostka betonowa</w:t>
      </w:r>
    </w:p>
    <w:p w14:paraId="031FDDA4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- spadek poprzeczny chodnika: 2%</w:t>
      </w:r>
    </w:p>
    <w:p w14:paraId="78868470" w14:textId="77777777" w:rsid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 xml:space="preserve">– prędkość projektowa: </w:t>
      </w:r>
      <w:proofErr w:type="spellStart"/>
      <w:r w:rsidRPr="00D04502">
        <w:rPr>
          <w:snapToGrid w:val="0"/>
          <w:color w:val="000000"/>
        </w:rPr>
        <w:t>Vp</w:t>
      </w:r>
      <w:proofErr w:type="spellEnd"/>
      <w:r w:rsidRPr="00D04502">
        <w:rPr>
          <w:snapToGrid w:val="0"/>
          <w:color w:val="000000"/>
        </w:rPr>
        <w:t xml:space="preserve"> = 30km/h</w:t>
      </w:r>
    </w:p>
    <w:p w14:paraId="3174369B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5B93AECE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  <w:u w:val="single"/>
        </w:rPr>
        <w:t>Droga wewnętrzna – odcinek II</w:t>
      </w:r>
      <w:r w:rsidRPr="00D04502">
        <w:rPr>
          <w:snapToGrid w:val="0"/>
          <w:color w:val="000000"/>
        </w:rPr>
        <w:t xml:space="preserve"> od km 0+000,00 do km 0+243,00 posiadać będzie następujące</w:t>
      </w:r>
    </w:p>
    <w:p w14:paraId="4BA5F7D1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podstawowe parametry techniczne:</w:t>
      </w:r>
    </w:p>
    <w:p w14:paraId="3920E4BE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klasa techniczna drogi : D - Dojazdowa</w:t>
      </w:r>
    </w:p>
    <w:p w14:paraId="3DF4225E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lastRenderedPageBreak/>
        <w:t>– kategoria drogi : wewnętrzna</w:t>
      </w:r>
    </w:p>
    <w:p w14:paraId="59D745B7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przekrój poprzeczny: Uliczny</w:t>
      </w:r>
    </w:p>
    <w:p w14:paraId="329A67F4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obciążenie ruchem: KR2</w:t>
      </w:r>
    </w:p>
    <w:p w14:paraId="6892D9C0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ilość jezdni: 1</w:t>
      </w:r>
    </w:p>
    <w:p w14:paraId="64B879FB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szerokość jezdni: 5,0m</w:t>
      </w:r>
    </w:p>
    <w:p w14:paraId="142C8D38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ilość pasów ruchu: 2</w:t>
      </w:r>
    </w:p>
    <w:p w14:paraId="0C325A90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szerokość pasa ruchu: 2,5m</w:t>
      </w:r>
    </w:p>
    <w:p w14:paraId="02C90927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nawierzchnia jezdni: beton asfaltowy</w:t>
      </w:r>
    </w:p>
    <w:p w14:paraId="7570D18A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– spadek poprzeczny jezdni: dwustronny 2% (korzystne warunki odprowadzenia</w:t>
      </w:r>
    </w:p>
    <w:p w14:paraId="04239A11" w14:textId="77777777" w:rsidR="00D04502" w:rsidRP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>wód opadowych i roztopowych)</w:t>
      </w:r>
    </w:p>
    <w:p w14:paraId="1C0E2D3F" w14:textId="64DA3D30" w:rsid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04502">
        <w:rPr>
          <w:snapToGrid w:val="0"/>
          <w:color w:val="000000"/>
        </w:rPr>
        <w:t xml:space="preserve">– prędkość projektowa: </w:t>
      </w:r>
      <w:proofErr w:type="spellStart"/>
      <w:r w:rsidRPr="00D04502">
        <w:rPr>
          <w:snapToGrid w:val="0"/>
          <w:color w:val="000000"/>
        </w:rPr>
        <w:t>Vp</w:t>
      </w:r>
      <w:proofErr w:type="spellEnd"/>
      <w:r w:rsidRPr="00D04502">
        <w:rPr>
          <w:snapToGrid w:val="0"/>
          <w:color w:val="000000"/>
        </w:rPr>
        <w:t xml:space="preserve"> = 30km/h</w:t>
      </w:r>
    </w:p>
    <w:p w14:paraId="070A7981" w14:textId="77777777" w:rsid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7AD6D751" w14:textId="77777777" w:rsidR="00D04502" w:rsidRDefault="00D04502" w:rsidP="00D0450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bookmarkStart w:id="11" w:name="_Hlk169470920"/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1F0F2E99" w14:textId="77777777" w:rsidR="00D04502" w:rsidRDefault="00D04502" w:rsidP="00D0450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247B53EA" w14:textId="77777777" w:rsidR="00D04502" w:rsidRPr="002B6FD7" w:rsidRDefault="00D04502" w:rsidP="00D04502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1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53717E60" w14:textId="77777777" w:rsidR="00D04502" w:rsidRPr="008419A4" w:rsidRDefault="00D04502" w:rsidP="00FF21FA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440A1572" w14:textId="77777777" w:rsidR="00D04502" w:rsidRPr="008419A4" w:rsidRDefault="00D04502" w:rsidP="00D0450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51E597D2" w14:textId="3EE57683" w:rsidR="00D04502" w:rsidRPr="001203C3" w:rsidRDefault="00D04502" w:rsidP="00D04502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>5</w:t>
      </w:r>
      <w:r w:rsidRPr="001203C3">
        <w:rPr>
          <w:rFonts w:ascii="Times New Roman" w:hAnsi="Times New Roman" w:cs="Times New Roman"/>
          <w:snapToGrid w:val="0"/>
        </w:rPr>
        <w:t xml:space="preserve"> Dokumentacja projektowa, STWiOR, przedmiar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pomocniczy</w:t>
      </w:r>
    </w:p>
    <w:p w14:paraId="6FFE3238" w14:textId="77777777" w:rsidR="00D04502" w:rsidRDefault="00D04502" w:rsidP="00D04502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bookmarkEnd w:id="11"/>
    <w:p w14:paraId="40C28728" w14:textId="77777777" w:rsid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60CBFAD2" w14:textId="66342A8A" w:rsidR="00D04502" w:rsidRDefault="00D04502" w:rsidP="00D04502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bookmarkStart w:id="12" w:name="_Hlk169468526"/>
      <w:r w:rsidRPr="008419A4">
        <w:rPr>
          <w:b/>
          <w:bCs/>
          <w:snapToGrid w:val="0"/>
          <w:color w:val="000000"/>
          <w:u w:val="single"/>
        </w:rPr>
        <w:t xml:space="preserve">Część </w:t>
      </w:r>
      <w:r>
        <w:rPr>
          <w:b/>
          <w:bCs/>
          <w:snapToGrid w:val="0"/>
          <w:color w:val="000000"/>
          <w:u w:val="single"/>
        </w:rPr>
        <w:t xml:space="preserve">6  </w:t>
      </w:r>
      <w:bookmarkStart w:id="13" w:name="_Hlk169585505"/>
      <w:r w:rsidR="00F01A15">
        <w:rPr>
          <w:b/>
          <w:bCs/>
          <w:snapToGrid w:val="0"/>
          <w:color w:val="000000"/>
          <w:u w:val="single"/>
        </w:rPr>
        <w:t>Budowa chodnika przy drodze gminnej Suchowola Kolonia II- Suchowola Kolonia I-Suchowola- Etap II</w:t>
      </w:r>
    </w:p>
    <w:bookmarkEnd w:id="13"/>
    <w:p w14:paraId="26CFCE79" w14:textId="77777777" w:rsidR="00836393" w:rsidRDefault="00836393" w:rsidP="00D04502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836393" w:rsidRPr="00492A7B" w14:paraId="695B485C" w14:textId="77777777" w:rsidTr="000A1932">
        <w:trPr>
          <w:trHeight w:val="400"/>
          <w:jc w:val="center"/>
        </w:trPr>
        <w:tc>
          <w:tcPr>
            <w:tcW w:w="9343" w:type="dxa"/>
          </w:tcPr>
          <w:bookmarkEnd w:id="12"/>
          <w:p w14:paraId="4915EE14" w14:textId="77777777" w:rsidR="00836393" w:rsidRPr="00006C8C" w:rsidRDefault="00836393" w:rsidP="000A1932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836393" w:rsidRPr="00492A7B" w14:paraId="3F505DEA" w14:textId="77777777" w:rsidTr="000A1932">
        <w:trPr>
          <w:trHeight w:val="303"/>
          <w:jc w:val="center"/>
        </w:trPr>
        <w:tc>
          <w:tcPr>
            <w:tcW w:w="9343" w:type="dxa"/>
          </w:tcPr>
          <w:p w14:paraId="6DF3DC1E" w14:textId="79B31520" w:rsidR="00836393" w:rsidRPr="00BF6B33" w:rsidRDefault="00BF6B33" w:rsidP="00BF6B33">
            <w:pPr>
              <w:tabs>
                <w:tab w:val="left" w:pos="284"/>
              </w:tabs>
              <w:jc w:val="both"/>
            </w:pPr>
            <w:r w:rsidRPr="00C50CC6">
              <w:t>45233222-1 -  Roboty budowlane w zakresie układania chodników i asfaltowania</w:t>
            </w:r>
          </w:p>
        </w:tc>
      </w:tr>
      <w:tr w:rsidR="00836393" w:rsidRPr="00492A7B" w14:paraId="75665884" w14:textId="77777777" w:rsidTr="000A1932">
        <w:trPr>
          <w:trHeight w:val="303"/>
          <w:jc w:val="center"/>
        </w:trPr>
        <w:tc>
          <w:tcPr>
            <w:tcW w:w="9343" w:type="dxa"/>
          </w:tcPr>
          <w:p w14:paraId="79ACCDF6" w14:textId="641D0869" w:rsidR="00836393" w:rsidRPr="00BF6B33" w:rsidRDefault="00BF6B33" w:rsidP="00BF6B33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836393" w:rsidRPr="00492A7B" w14:paraId="050AE968" w14:textId="77777777" w:rsidTr="000A1932">
        <w:trPr>
          <w:trHeight w:val="284"/>
          <w:jc w:val="center"/>
        </w:trPr>
        <w:tc>
          <w:tcPr>
            <w:tcW w:w="9343" w:type="dxa"/>
          </w:tcPr>
          <w:p w14:paraId="092FACF5" w14:textId="77777777" w:rsidR="00836393" w:rsidRPr="00492A7B" w:rsidRDefault="00836393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45232130-2 - Roboty budowlane w zakresie ruroci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ą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g</w:t>
            </w:r>
            <w:r w:rsidRPr="00610D84">
              <w:rPr>
                <w:rFonts w:ascii="Times New Roman" w:hAnsi="Times New Roman" w:cs="Times New Roman" w:hint="eastAsia"/>
                <w:snapToGrid w:val="0"/>
                <w:color w:val="auto"/>
              </w:rPr>
              <w:t>ó</w:t>
            </w: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>w do odprowadzania wody burzowej</w:t>
            </w:r>
          </w:p>
        </w:tc>
      </w:tr>
    </w:tbl>
    <w:p w14:paraId="6D9297DC" w14:textId="77777777" w:rsidR="00D04502" w:rsidRDefault="00D04502" w:rsidP="00D0450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72E48DBE" w14:textId="55B5D78E" w:rsidR="00196B0C" w:rsidRDefault="00196B0C" w:rsidP="00196B0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W ramach realizacji inwestycji Wykonawca zobowiązany jest do </w:t>
      </w:r>
      <w:r w:rsidRPr="00196B0C">
        <w:rPr>
          <w:snapToGrid w:val="0"/>
          <w:color w:val="000000"/>
        </w:rPr>
        <w:t xml:space="preserve">budowy chodnika oraz doprowadzenie istniejącej drogi do parametrów drogi klasy D, w zakresie obejmującym: </w:t>
      </w:r>
    </w:p>
    <w:p w14:paraId="451EAC9B" w14:textId="4B277365" w:rsid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96B0C">
        <w:rPr>
          <w:snapToGrid w:val="0"/>
          <w:color w:val="000000"/>
        </w:rPr>
        <w:t>Budow</w:t>
      </w:r>
      <w:r>
        <w:rPr>
          <w:snapToGrid w:val="0"/>
          <w:color w:val="000000"/>
        </w:rPr>
        <w:t>y</w:t>
      </w:r>
      <w:r w:rsidRPr="00196B0C">
        <w:rPr>
          <w:snapToGrid w:val="0"/>
          <w:color w:val="000000"/>
        </w:rPr>
        <w:t xml:space="preserve"> chodnika, </w:t>
      </w:r>
    </w:p>
    <w:p w14:paraId="44D09671" w14:textId="35D5860A" w:rsid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96B0C">
        <w:rPr>
          <w:snapToGrid w:val="0"/>
          <w:color w:val="000000"/>
        </w:rPr>
        <w:t>Przebudow</w:t>
      </w:r>
      <w:r>
        <w:rPr>
          <w:snapToGrid w:val="0"/>
          <w:color w:val="000000"/>
        </w:rPr>
        <w:t>y</w:t>
      </w:r>
      <w:r w:rsidRPr="00196B0C">
        <w:rPr>
          <w:snapToGrid w:val="0"/>
          <w:color w:val="000000"/>
        </w:rPr>
        <w:t xml:space="preserve"> zjazdów indywidualnych, </w:t>
      </w:r>
    </w:p>
    <w:p w14:paraId="1128489E" w14:textId="6E611D85" w:rsid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96B0C">
        <w:rPr>
          <w:snapToGrid w:val="0"/>
          <w:color w:val="000000"/>
        </w:rPr>
        <w:t>Przebudow</w:t>
      </w:r>
      <w:r>
        <w:rPr>
          <w:snapToGrid w:val="0"/>
          <w:color w:val="000000"/>
        </w:rPr>
        <w:t>y</w:t>
      </w:r>
      <w:r w:rsidRPr="00196B0C">
        <w:rPr>
          <w:snapToGrid w:val="0"/>
          <w:color w:val="000000"/>
        </w:rPr>
        <w:t xml:space="preserve"> i budowa urządzeń odwodnienia drogi, </w:t>
      </w:r>
    </w:p>
    <w:p w14:paraId="51768786" w14:textId="322989D8" w:rsid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96B0C">
        <w:rPr>
          <w:snapToGrid w:val="0"/>
          <w:color w:val="000000"/>
        </w:rPr>
        <w:t>Przebudow</w:t>
      </w:r>
      <w:r>
        <w:rPr>
          <w:snapToGrid w:val="0"/>
          <w:color w:val="000000"/>
        </w:rPr>
        <w:t>y</w:t>
      </w:r>
      <w:r w:rsidRPr="00196B0C">
        <w:rPr>
          <w:snapToGrid w:val="0"/>
          <w:color w:val="000000"/>
        </w:rPr>
        <w:t xml:space="preserve"> nawierzchni jezdni, </w:t>
      </w:r>
    </w:p>
    <w:p w14:paraId="4B3A0D60" w14:textId="2971E963" w:rsid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96B0C">
        <w:rPr>
          <w:snapToGrid w:val="0"/>
          <w:color w:val="000000"/>
        </w:rPr>
        <w:t>Budow</w:t>
      </w:r>
      <w:r>
        <w:rPr>
          <w:snapToGrid w:val="0"/>
          <w:color w:val="000000"/>
        </w:rPr>
        <w:t>y</w:t>
      </w:r>
      <w:r w:rsidRPr="00196B0C">
        <w:rPr>
          <w:snapToGrid w:val="0"/>
          <w:color w:val="000000"/>
        </w:rPr>
        <w:t xml:space="preserve"> kanału technologicznego, </w:t>
      </w:r>
    </w:p>
    <w:p w14:paraId="425EA005" w14:textId="394A502A" w:rsidR="00196B0C" w:rsidRP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96B0C">
        <w:rPr>
          <w:snapToGrid w:val="0"/>
          <w:color w:val="000000"/>
        </w:rPr>
        <w:t>Rozbiórk</w:t>
      </w:r>
      <w:r>
        <w:rPr>
          <w:snapToGrid w:val="0"/>
          <w:color w:val="000000"/>
        </w:rPr>
        <w:t xml:space="preserve">i </w:t>
      </w:r>
      <w:r w:rsidRPr="00196B0C">
        <w:rPr>
          <w:snapToGrid w:val="0"/>
          <w:color w:val="000000"/>
        </w:rPr>
        <w:t>budynku</w:t>
      </w:r>
      <w:r>
        <w:rPr>
          <w:snapToGrid w:val="0"/>
          <w:color w:val="000000"/>
        </w:rPr>
        <w:t xml:space="preserve">- </w:t>
      </w:r>
      <w:r w:rsidRPr="00196B0C">
        <w:rPr>
          <w:snapToGrid w:val="0"/>
          <w:color w:val="000000"/>
        </w:rPr>
        <w:t xml:space="preserve">dz. 210/1 </w:t>
      </w:r>
    </w:p>
    <w:p w14:paraId="1DAF4454" w14:textId="74941B80" w:rsidR="00196B0C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783E27">
        <w:rPr>
          <w:snapToGrid w:val="0"/>
          <w:color w:val="000000"/>
        </w:rPr>
        <w:t xml:space="preserve">Rozbiórka ogrodzeń, </w:t>
      </w:r>
    </w:p>
    <w:p w14:paraId="67DD08EE" w14:textId="41D29CB1" w:rsidR="00196B0C" w:rsidRPr="00783E27" w:rsidRDefault="00196B0C" w:rsidP="00196B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783E27">
        <w:rPr>
          <w:snapToGrid w:val="0"/>
          <w:color w:val="000000"/>
        </w:rPr>
        <w:lastRenderedPageBreak/>
        <w:t xml:space="preserve">Wycinka drzew. </w:t>
      </w:r>
    </w:p>
    <w:p w14:paraId="6BB43C2D" w14:textId="77777777" w:rsidR="00783E27" w:rsidRDefault="00783E27" w:rsidP="00783E2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7C7581C8" w14:textId="77777777" w:rsidR="00783E27" w:rsidRDefault="00783E27" w:rsidP="00783E27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4300C42D" w14:textId="77777777" w:rsidR="00783E27" w:rsidRPr="002B6FD7" w:rsidRDefault="00783E27" w:rsidP="00783E27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2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4485C2EF" w14:textId="77777777" w:rsidR="00783E27" w:rsidRPr="008419A4" w:rsidRDefault="00783E27" w:rsidP="00FF21FA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5A94306D" w14:textId="77777777" w:rsidR="00783E27" w:rsidRPr="008419A4" w:rsidRDefault="00783E27" w:rsidP="00783E2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0212AB21" w14:textId="03243F00" w:rsidR="00783E27" w:rsidRPr="001203C3" w:rsidRDefault="00783E27" w:rsidP="00783E27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 xml:space="preserve">6 </w:t>
      </w:r>
      <w:r w:rsidRPr="001203C3">
        <w:rPr>
          <w:rFonts w:ascii="Times New Roman" w:hAnsi="Times New Roman" w:cs="Times New Roman"/>
          <w:snapToGrid w:val="0"/>
        </w:rPr>
        <w:t>Dokumentacja projektowa, STWiOR, przedmiar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pomocniczy</w:t>
      </w:r>
    </w:p>
    <w:p w14:paraId="213BC930" w14:textId="77777777" w:rsidR="00783E27" w:rsidRDefault="00783E27" w:rsidP="00783E27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p w14:paraId="35C79545" w14:textId="77777777" w:rsidR="00783E27" w:rsidRDefault="00783E27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4E71F782" w14:textId="77777777" w:rsidR="00FF21FA" w:rsidRDefault="00FF21FA" w:rsidP="00FF21FA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1B1185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7. </w:t>
      </w:r>
      <w:bookmarkStart w:id="14" w:name="_Hlk169555792"/>
      <w:bookmarkStart w:id="15" w:name="_Hlk169608699"/>
      <w:r w:rsidRPr="001B1185">
        <w:rPr>
          <w:rFonts w:ascii="Times New Roman" w:hAnsi="Times New Roman" w:cs="Times New Roman"/>
          <w:b/>
          <w:bCs/>
          <w:snapToGrid w:val="0"/>
          <w:u w:val="single"/>
        </w:rPr>
        <w:t>Przebudowa drogi gminnej Zrecze Duże -Zrecze Małe na odcinku od km 0+004 do km 0+344</w:t>
      </w:r>
      <w:bookmarkEnd w:id="15"/>
    </w:p>
    <w:bookmarkEnd w:id="14"/>
    <w:p w14:paraId="50930255" w14:textId="77777777" w:rsidR="00526D38" w:rsidRDefault="00526D38" w:rsidP="00FF21FA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526D38" w:rsidRPr="00492A7B" w14:paraId="62372957" w14:textId="77777777" w:rsidTr="000A1932">
        <w:trPr>
          <w:trHeight w:val="400"/>
          <w:jc w:val="center"/>
        </w:trPr>
        <w:tc>
          <w:tcPr>
            <w:tcW w:w="9343" w:type="dxa"/>
          </w:tcPr>
          <w:p w14:paraId="005BF0F2" w14:textId="77777777" w:rsidR="00526D38" w:rsidRPr="00006C8C" w:rsidRDefault="00526D38" w:rsidP="000A1932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526D38" w:rsidRPr="00492A7B" w14:paraId="396C5139" w14:textId="77777777" w:rsidTr="000A1932">
        <w:trPr>
          <w:trHeight w:val="303"/>
          <w:jc w:val="center"/>
        </w:trPr>
        <w:tc>
          <w:tcPr>
            <w:tcW w:w="9343" w:type="dxa"/>
          </w:tcPr>
          <w:p w14:paraId="7939CCA2" w14:textId="77777777" w:rsidR="00526D38" w:rsidRPr="00492A7B" w:rsidRDefault="00526D38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526D38" w:rsidRPr="00492A7B" w14:paraId="559F146A" w14:textId="77777777" w:rsidTr="000A1932">
        <w:trPr>
          <w:trHeight w:val="303"/>
          <w:jc w:val="center"/>
        </w:trPr>
        <w:tc>
          <w:tcPr>
            <w:tcW w:w="9343" w:type="dxa"/>
          </w:tcPr>
          <w:p w14:paraId="0C2DD708" w14:textId="2C2C70F5" w:rsidR="00526D38" w:rsidRPr="00CC383B" w:rsidRDefault="00CC383B" w:rsidP="00CC383B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526D38" w:rsidRPr="00492A7B" w14:paraId="27FA720D" w14:textId="77777777" w:rsidTr="000A1932">
        <w:trPr>
          <w:trHeight w:val="303"/>
          <w:jc w:val="center"/>
        </w:trPr>
        <w:tc>
          <w:tcPr>
            <w:tcW w:w="9343" w:type="dxa"/>
          </w:tcPr>
          <w:p w14:paraId="0EA696F8" w14:textId="02DEAAB9" w:rsidR="00526D38" w:rsidRPr="00CC383B" w:rsidRDefault="00CC383B" w:rsidP="00CC38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45232400-6-  Roboty budowlane w zakresie kanalizacji ściekowej</w:t>
            </w:r>
          </w:p>
        </w:tc>
      </w:tr>
      <w:tr w:rsidR="00526D38" w:rsidRPr="00492A7B" w14:paraId="3CDA6604" w14:textId="77777777" w:rsidTr="000A1932">
        <w:trPr>
          <w:trHeight w:val="303"/>
          <w:jc w:val="center"/>
        </w:trPr>
        <w:tc>
          <w:tcPr>
            <w:tcW w:w="9343" w:type="dxa"/>
          </w:tcPr>
          <w:p w14:paraId="4FAD0D0C" w14:textId="26255FF3" w:rsidR="00526D38" w:rsidRPr="00CC383B" w:rsidRDefault="00CC383B" w:rsidP="00CC38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45231300-8-   Roboty budowalne w zakresie budowy wodociągów i rurociągów do odprowadzania ścieków</w:t>
            </w:r>
          </w:p>
        </w:tc>
      </w:tr>
    </w:tbl>
    <w:p w14:paraId="5D8B4AA0" w14:textId="77777777" w:rsidR="00783E27" w:rsidRDefault="00783E27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745516C7" w14:textId="4F5D2546" w:rsidR="00CC383B" w:rsidRPr="00CC383B" w:rsidRDefault="00CC383B" w:rsidP="00CC383B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C383B">
        <w:rPr>
          <w:snapToGrid w:val="0"/>
          <w:color w:val="000000"/>
        </w:rPr>
        <w:t xml:space="preserve">W ramach </w:t>
      </w:r>
      <w:r>
        <w:rPr>
          <w:snapToGrid w:val="0"/>
          <w:color w:val="000000"/>
        </w:rPr>
        <w:t xml:space="preserve">w/w części </w:t>
      </w:r>
      <w:r w:rsidRPr="00CC383B">
        <w:rPr>
          <w:snapToGrid w:val="0"/>
          <w:color w:val="000000"/>
        </w:rPr>
        <w:t xml:space="preserve">zrealizowana zostanie przebudowa odcinka drogi gminnej nr Zrecze Duże – Zrecze Małe na odcinku od km 0+004 do km 0+344 mająca na celu zapewnienie poprawy bezpieczeństwa, widoczności i przepustowości przedmiotowej drogi. Zasadnicze roboty budowlane będą miały charakter liniowy i prowadzone będą na długości ok. 340mb. </w:t>
      </w:r>
    </w:p>
    <w:p w14:paraId="7F57BB49" w14:textId="77777777" w:rsidR="00CC383B" w:rsidRPr="00CC383B" w:rsidRDefault="00CC383B" w:rsidP="00CC383B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C383B">
        <w:rPr>
          <w:snapToGrid w:val="0"/>
          <w:color w:val="000000"/>
        </w:rPr>
        <w:t xml:space="preserve">W zakres inwestycji wchodzi w szczególności: </w:t>
      </w:r>
    </w:p>
    <w:p w14:paraId="63B8EE68" w14:textId="16B18150" w:rsidR="00CC383B" w:rsidRDefault="00CC383B" w:rsidP="00CC383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C383B">
        <w:rPr>
          <w:snapToGrid w:val="0"/>
          <w:color w:val="000000"/>
        </w:rPr>
        <w:t xml:space="preserve">przebudowa jezdni drogi gminnej na odcinku 340mb, </w:t>
      </w:r>
    </w:p>
    <w:p w14:paraId="6DB6291D" w14:textId="77777777" w:rsidR="00CC383B" w:rsidRDefault="00CC383B" w:rsidP="00CC383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C383B">
        <w:rPr>
          <w:snapToGrid w:val="0"/>
          <w:color w:val="000000"/>
        </w:rPr>
        <w:t xml:space="preserve">wykonanie odwodnienia drogi w postaci spadków poprzecznych i ścieku przy krawędziowego, </w:t>
      </w:r>
    </w:p>
    <w:p w14:paraId="3B1EE9FE" w14:textId="77777777" w:rsidR="00CC383B" w:rsidRDefault="00CC383B" w:rsidP="00CC383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C383B">
        <w:rPr>
          <w:snapToGrid w:val="0"/>
          <w:color w:val="000000"/>
        </w:rPr>
        <w:t>wykonanie umocnienia istniejących rowów płytami ażurowymi i korytkami betonowymi,</w:t>
      </w:r>
    </w:p>
    <w:p w14:paraId="3DC0F3D9" w14:textId="6EE6B1B5" w:rsidR="00CC383B" w:rsidRDefault="00CC383B" w:rsidP="00CC383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C383B">
        <w:rPr>
          <w:snapToGrid w:val="0"/>
          <w:color w:val="000000"/>
        </w:rPr>
        <w:t xml:space="preserve"> przebudowa istniejących przepustów. </w:t>
      </w:r>
    </w:p>
    <w:p w14:paraId="7DA78817" w14:textId="77777777" w:rsidR="00A14449" w:rsidRPr="00CC383B" w:rsidRDefault="00A14449" w:rsidP="00A14449">
      <w:pPr>
        <w:pStyle w:val="Akapitzlist"/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C53DCDE" w14:textId="231C098E" w:rsidR="00783E27" w:rsidRPr="00A14449" w:rsidRDefault="00A14449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</w:rPr>
      </w:pPr>
      <w:r w:rsidRPr="00A14449">
        <w:rPr>
          <w:b/>
          <w:bCs/>
          <w:snapToGrid w:val="0"/>
          <w:color w:val="000000"/>
        </w:rPr>
        <w:t xml:space="preserve">Uwaga: Termin rozpoczęcia robót nie później niż sierpień 2024 r. </w:t>
      </w:r>
    </w:p>
    <w:p w14:paraId="3227440B" w14:textId="77777777" w:rsidR="00A14449" w:rsidRPr="00CC383B" w:rsidRDefault="00A14449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2C73F8A" w14:textId="77777777" w:rsidR="00A4740F" w:rsidRDefault="00A4740F" w:rsidP="00A4740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bookmarkStart w:id="16" w:name="_Hlk169503318"/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10DD82CD" w14:textId="77777777" w:rsidR="00A4740F" w:rsidRDefault="00A4740F" w:rsidP="00A4740F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1CEFBB01" w14:textId="77777777" w:rsidR="00A4740F" w:rsidRPr="002B6FD7" w:rsidRDefault="00A4740F" w:rsidP="00A4740F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3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33E5E89C" w14:textId="77777777" w:rsidR="00A4740F" w:rsidRPr="008419A4" w:rsidRDefault="00A4740F" w:rsidP="00A4740F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6197AF2" w14:textId="77777777" w:rsidR="00A4740F" w:rsidRPr="008419A4" w:rsidRDefault="00A4740F" w:rsidP="00A4740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6A8E5A52" w14:textId="2B159874" w:rsidR="00A4740F" w:rsidRPr="001203C3" w:rsidRDefault="00A4740F" w:rsidP="00A4740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11.</w:t>
      </w:r>
      <w:r>
        <w:rPr>
          <w:rFonts w:ascii="Times New Roman" w:hAnsi="Times New Roman" w:cs="Times New Roman"/>
          <w:snapToGrid w:val="0"/>
        </w:rPr>
        <w:t xml:space="preserve">7 </w:t>
      </w:r>
      <w:r w:rsidRPr="001203C3">
        <w:rPr>
          <w:rFonts w:ascii="Times New Roman" w:hAnsi="Times New Roman" w:cs="Times New Roman"/>
          <w:snapToGrid w:val="0"/>
        </w:rPr>
        <w:t>Dokumentacja projektowa, STWiOR, przedmiar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pomocniczy</w:t>
      </w:r>
    </w:p>
    <w:p w14:paraId="722BF5C5" w14:textId="77777777" w:rsidR="00A4740F" w:rsidRDefault="00A4740F" w:rsidP="00A4740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bookmarkEnd w:id="16"/>
    <w:p w14:paraId="70A9175C" w14:textId="77777777" w:rsidR="00783E27" w:rsidRDefault="00783E27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2941D4DD" w14:textId="77777777" w:rsidR="00C43899" w:rsidRDefault="00C43899" w:rsidP="00C43899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bookmarkStart w:id="17" w:name="_Hlk169506345"/>
      <w:r w:rsidRPr="001B1185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napToGrid w:val="0"/>
          <w:u w:val="single"/>
        </w:rPr>
        <w:t>8</w:t>
      </w:r>
      <w:r w:rsidRPr="001B1185">
        <w:rPr>
          <w:rFonts w:ascii="Times New Roman" w:hAnsi="Times New Roman" w:cs="Times New Roman"/>
          <w:b/>
          <w:bCs/>
          <w:snapToGrid w:val="0"/>
          <w:u w:val="single"/>
        </w:rPr>
        <w:t xml:space="preserve">. </w:t>
      </w:r>
      <w:bookmarkStart w:id="18" w:name="_Hlk169555854"/>
      <w:bookmarkStart w:id="19" w:name="_Hlk169585781"/>
      <w:r>
        <w:rPr>
          <w:rFonts w:ascii="Times New Roman" w:hAnsi="Times New Roman" w:cs="Times New Roman"/>
          <w:b/>
          <w:bCs/>
          <w:snapToGrid w:val="0"/>
          <w:u w:val="single"/>
        </w:rPr>
        <w:t>Budowa drogi wewnętrznej w miejscowości Sędziejowice ( działka nr 694,738)</w:t>
      </w:r>
      <w:bookmarkEnd w:id="18"/>
    </w:p>
    <w:bookmarkEnd w:id="17"/>
    <w:bookmarkEnd w:id="19"/>
    <w:p w14:paraId="77A1C7CA" w14:textId="77777777" w:rsidR="00C43899" w:rsidRDefault="00C43899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C43899" w:rsidRPr="00492A7B" w14:paraId="12CC762A" w14:textId="77777777" w:rsidTr="000A1932">
        <w:trPr>
          <w:trHeight w:val="400"/>
          <w:jc w:val="center"/>
        </w:trPr>
        <w:tc>
          <w:tcPr>
            <w:tcW w:w="9343" w:type="dxa"/>
          </w:tcPr>
          <w:p w14:paraId="60ED8321" w14:textId="77777777" w:rsidR="00C43899" w:rsidRPr="00006C8C" w:rsidRDefault="00C43899" w:rsidP="000A1932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C43899" w:rsidRPr="00492A7B" w14:paraId="03D9D96B" w14:textId="77777777" w:rsidTr="000A1932">
        <w:trPr>
          <w:trHeight w:val="303"/>
          <w:jc w:val="center"/>
        </w:trPr>
        <w:tc>
          <w:tcPr>
            <w:tcW w:w="9343" w:type="dxa"/>
          </w:tcPr>
          <w:p w14:paraId="48DDE653" w14:textId="77777777" w:rsidR="00C43899" w:rsidRPr="00492A7B" w:rsidRDefault="00C43899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C43899" w:rsidRPr="00492A7B" w14:paraId="7C118539" w14:textId="77777777" w:rsidTr="000A1932">
        <w:trPr>
          <w:trHeight w:val="303"/>
          <w:jc w:val="center"/>
        </w:trPr>
        <w:tc>
          <w:tcPr>
            <w:tcW w:w="9343" w:type="dxa"/>
          </w:tcPr>
          <w:p w14:paraId="57769A7D" w14:textId="77777777" w:rsidR="00C43899" w:rsidRPr="00CC383B" w:rsidRDefault="00C43899" w:rsidP="000A1932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C43899" w:rsidRPr="00492A7B" w14:paraId="3B5E2CE0" w14:textId="77777777" w:rsidTr="000A1932">
        <w:trPr>
          <w:trHeight w:val="303"/>
          <w:jc w:val="center"/>
        </w:trPr>
        <w:tc>
          <w:tcPr>
            <w:tcW w:w="9343" w:type="dxa"/>
          </w:tcPr>
          <w:p w14:paraId="14E54A40" w14:textId="7F507755" w:rsidR="00C43899" w:rsidRPr="00CC383B" w:rsidRDefault="00C43899" w:rsidP="00C438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71320000-7-  Usługi inżynieryjne w zakresie projektowania</w:t>
            </w:r>
          </w:p>
        </w:tc>
      </w:tr>
      <w:tr w:rsidR="00C43899" w:rsidRPr="00492A7B" w14:paraId="0F1A4EDF" w14:textId="77777777" w:rsidTr="000A1932">
        <w:trPr>
          <w:trHeight w:val="303"/>
          <w:jc w:val="center"/>
        </w:trPr>
        <w:tc>
          <w:tcPr>
            <w:tcW w:w="9343" w:type="dxa"/>
          </w:tcPr>
          <w:p w14:paraId="002463EE" w14:textId="727BC369" w:rsidR="00C43899" w:rsidRPr="00C50CC6" w:rsidRDefault="00C43899" w:rsidP="00C438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C43899" w:rsidRPr="00492A7B" w14:paraId="235D7A1F" w14:textId="77777777" w:rsidTr="000A1932">
        <w:trPr>
          <w:trHeight w:val="303"/>
          <w:jc w:val="center"/>
        </w:trPr>
        <w:tc>
          <w:tcPr>
            <w:tcW w:w="9343" w:type="dxa"/>
          </w:tcPr>
          <w:p w14:paraId="6CDE3328" w14:textId="11047946" w:rsidR="00C43899" w:rsidRPr="00C50CC6" w:rsidRDefault="00C43899" w:rsidP="00C438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C43899" w:rsidRPr="00492A7B" w14:paraId="223B28D8" w14:textId="77777777" w:rsidTr="000A1932">
        <w:trPr>
          <w:trHeight w:val="303"/>
          <w:jc w:val="center"/>
        </w:trPr>
        <w:tc>
          <w:tcPr>
            <w:tcW w:w="9343" w:type="dxa"/>
          </w:tcPr>
          <w:p w14:paraId="54A03C6E" w14:textId="73AD3C15" w:rsidR="00C43899" w:rsidRPr="00C50CC6" w:rsidRDefault="00C43899" w:rsidP="00C438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</w:tbl>
    <w:p w14:paraId="3DEF91E5" w14:textId="77777777" w:rsidR="00C43899" w:rsidRDefault="00C43899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35CADDCC" w14:textId="25C5FF63" w:rsidR="00313A46" w:rsidRPr="00313A46" w:rsidRDefault="00313A46" w:rsidP="00313A46">
      <w:pPr>
        <w:autoSpaceDE w:val="0"/>
        <w:autoSpaceDN w:val="0"/>
        <w:adjustRightInd w:val="0"/>
        <w:jc w:val="both"/>
        <w:rPr>
          <w:rFonts w:ascii="CIDFont+F2" w:eastAsia="CIDFont+F2" w:hAnsiTheme="minorHAnsi" w:cs="CIDFont+F2"/>
          <w:lang w:eastAsia="en-US"/>
        </w:rPr>
      </w:pPr>
      <w:r w:rsidRPr="00D27351">
        <w:rPr>
          <w:snapToGrid w:val="0"/>
          <w:color w:val="000000"/>
        </w:rPr>
        <w:t>W ramach realizacji zadania Wykonawca zobowiązany jest do zaprojektowania oraz</w:t>
      </w:r>
      <w:r>
        <w:rPr>
          <w:snapToGrid w:val="0"/>
          <w:color w:val="000000"/>
        </w:rPr>
        <w:t xml:space="preserve"> wykonania zadania pn</w:t>
      </w:r>
      <w:r w:rsidRPr="00313A46">
        <w:rPr>
          <w:snapToGrid w:val="0"/>
          <w:color w:val="000000"/>
        </w:rPr>
        <w:t>. Budowa drogi wewnętrznej w miejscowości Sędziejowice ( działka nr 694,738)</w:t>
      </w:r>
      <w:r>
        <w:rPr>
          <w:snapToGrid w:val="0"/>
          <w:color w:val="000000"/>
        </w:rPr>
        <w:t xml:space="preserve">. </w:t>
      </w:r>
      <w:r w:rsidRPr="00313A46">
        <w:rPr>
          <w:snapToGrid w:val="0"/>
          <w:color w:val="000000"/>
        </w:rPr>
        <w:t>Zakres planowanej inwestycji to odcinek drogi wewn</w:t>
      </w:r>
      <w:r w:rsidRPr="00313A46">
        <w:rPr>
          <w:rFonts w:hint="eastAsia"/>
          <w:snapToGrid w:val="0"/>
          <w:color w:val="000000"/>
        </w:rPr>
        <w:t>ę</w:t>
      </w:r>
      <w:r w:rsidRPr="00313A46">
        <w:rPr>
          <w:snapToGrid w:val="0"/>
          <w:color w:val="000000"/>
        </w:rPr>
        <w:t>trznej o szacowanej d</w:t>
      </w:r>
      <w:r w:rsidRPr="00313A46">
        <w:rPr>
          <w:rFonts w:hint="eastAsia"/>
          <w:snapToGrid w:val="0"/>
          <w:color w:val="000000"/>
        </w:rPr>
        <w:t>ł</w:t>
      </w:r>
      <w:r w:rsidRPr="00313A46">
        <w:rPr>
          <w:snapToGrid w:val="0"/>
          <w:color w:val="000000"/>
        </w:rPr>
        <w:t>ugo</w:t>
      </w:r>
      <w:r w:rsidRPr="00313A46">
        <w:rPr>
          <w:rFonts w:hint="eastAsia"/>
          <w:snapToGrid w:val="0"/>
          <w:color w:val="000000"/>
        </w:rPr>
        <w:t>ś</w:t>
      </w:r>
      <w:r w:rsidRPr="00313A46">
        <w:rPr>
          <w:snapToGrid w:val="0"/>
          <w:color w:val="000000"/>
        </w:rPr>
        <w:t>ci oko</w:t>
      </w:r>
      <w:r w:rsidRPr="00313A46">
        <w:rPr>
          <w:rFonts w:hint="eastAsia"/>
          <w:snapToGrid w:val="0"/>
          <w:color w:val="000000"/>
        </w:rPr>
        <w:t>ł</w:t>
      </w:r>
      <w:r w:rsidRPr="00313A46">
        <w:rPr>
          <w:snapToGrid w:val="0"/>
          <w:color w:val="000000"/>
        </w:rPr>
        <w:t>o 410mb.</w:t>
      </w:r>
    </w:p>
    <w:p w14:paraId="2748B8A5" w14:textId="42ABB7F3" w:rsidR="00C43899" w:rsidRPr="00313A46" w:rsidRDefault="00C43899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54225B3D" w14:textId="77777777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bookmarkStart w:id="20" w:name="_Hlk169507670"/>
      <w:r w:rsidRPr="00DF0E3C">
        <w:rPr>
          <w:snapToGrid w:val="0"/>
          <w:color w:val="000000"/>
        </w:rPr>
        <w:t>Niniejsze zamówienie obejmuje wykonanie następujących czynności:</w:t>
      </w:r>
    </w:p>
    <w:p w14:paraId="45131D42" w14:textId="5488D991" w:rsidR="00C43899" w:rsidRDefault="00C43899" w:rsidP="00DF0E3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Wykonanie opracowań przygotowawczych do sporządzenia projektów budowlanych (wraz z niezbędnymi decyzjami, opiniami, pozwoleniami i uzgodnieniami</w:t>
      </w:r>
      <w:r w:rsidR="005535D5">
        <w:rPr>
          <w:snapToGrid w:val="0"/>
          <w:color w:val="000000"/>
        </w:rPr>
        <w:t xml:space="preserve">) </w:t>
      </w:r>
      <w:r w:rsidRPr="00DF0E3C">
        <w:rPr>
          <w:snapToGrid w:val="0"/>
          <w:color w:val="000000"/>
        </w:rPr>
        <w:t>i wykonawczych na przebudowę przedmiotowej drogi</w:t>
      </w:r>
      <w:r w:rsidR="006147EC">
        <w:rPr>
          <w:snapToGrid w:val="0"/>
          <w:color w:val="000000"/>
        </w:rPr>
        <w:t>.</w:t>
      </w:r>
    </w:p>
    <w:p w14:paraId="6FE8B839" w14:textId="2F6CDADB" w:rsidR="005535D5" w:rsidRPr="005535D5" w:rsidRDefault="00183E01" w:rsidP="005535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183E01">
        <w:rPr>
          <w:snapToGrid w:val="0"/>
          <w:color w:val="000000"/>
        </w:rPr>
        <w:t>wykonanie mapy do cel</w:t>
      </w:r>
      <w:r w:rsidRPr="00183E01">
        <w:rPr>
          <w:rFonts w:hint="eastAsia"/>
          <w:snapToGrid w:val="0"/>
          <w:color w:val="000000"/>
        </w:rPr>
        <w:t>ó</w:t>
      </w:r>
      <w:r w:rsidRPr="00183E01">
        <w:rPr>
          <w:snapToGrid w:val="0"/>
          <w:color w:val="000000"/>
        </w:rPr>
        <w:t>w projektowych. Nale</w:t>
      </w:r>
      <w:r w:rsidRPr="00183E01">
        <w:rPr>
          <w:rFonts w:hint="eastAsia"/>
          <w:snapToGrid w:val="0"/>
          <w:color w:val="000000"/>
        </w:rPr>
        <w:t>ż</w:t>
      </w:r>
      <w:r w:rsidRPr="00183E01">
        <w:rPr>
          <w:snapToGrid w:val="0"/>
          <w:color w:val="000000"/>
        </w:rPr>
        <w:t>y liczy</w:t>
      </w:r>
      <w:r w:rsidRPr="00183E01">
        <w:rPr>
          <w:rFonts w:hint="eastAsia"/>
          <w:snapToGrid w:val="0"/>
          <w:color w:val="000000"/>
        </w:rPr>
        <w:t>ć</w:t>
      </w:r>
      <w:r w:rsidRPr="00183E01">
        <w:rPr>
          <w:snapToGrid w:val="0"/>
          <w:color w:val="000000"/>
        </w:rPr>
        <w:t xml:space="preserve"> si</w:t>
      </w:r>
      <w:r w:rsidRPr="00183E01">
        <w:rPr>
          <w:rFonts w:hint="eastAsia"/>
          <w:snapToGrid w:val="0"/>
          <w:color w:val="000000"/>
        </w:rPr>
        <w:t>ę</w:t>
      </w:r>
      <w:r w:rsidRPr="00183E01">
        <w:rPr>
          <w:snapToGrid w:val="0"/>
          <w:color w:val="000000"/>
        </w:rPr>
        <w:t xml:space="preserve"> z faktem, </w:t>
      </w:r>
      <w:r w:rsidRPr="00183E01">
        <w:rPr>
          <w:rFonts w:hint="eastAsia"/>
          <w:snapToGrid w:val="0"/>
          <w:color w:val="000000"/>
        </w:rPr>
        <w:t>ż</w:t>
      </w:r>
      <w:r w:rsidRPr="00183E01">
        <w:rPr>
          <w:snapToGrid w:val="0"/>
          <w:color w:val="000000"/>
        </w:rPr>
        <w:t>e do sporz</w:t>
      </w:r>
      <w:r w:rsidRPr="00183E01">
        <w:rPr>
          <w:rFonts w:hint="eastAsia"/>
          <w:snapToGrid w:val="0"/>
          <w:color w:val="000000"/>
        </w:rPr>
        <w:t>ą</w:t>
      </w:r>
      <w:r w:rsidRPr="00183E01">
        <w:rPr>
          <w:snapToGrid w:val="0"/>
          <w:color w:val="000000"/>
        </w:rPr>
        <w:t>dzenia mapy do cel</w:t>
      </w:r>
      <w:r w:rsidRPr="00183E01">
        <w:rPr>
          <w:rFonts w:hint="eastAsia"/>
          <w:snapToGrid w:val="0"/>
          <w:color w:val="000000"/>
        </w:rPr>
        <w:t>ó</w:t>
      </w:r>
      <w:r w:rsidRPr="00183E01">
        <w:rPr>
          <w:snapToGrid w:val="0"/>
          <w:color w:val="000000"/>
        </w:rPr>
        <w:t>w projektowych konieczne mo</w:t>
      </w:r>
      <w:r w:rsidRPr="00183E01">
        <w:rPr>
          <w:rFonts w:hint="eastAsia"/>
          <w:snapToGrid w:val="0"/>
          <w:color w:val="000000"/>
        </w:rPr>
        <w:t>ż</w:t>
      </w:r>
      <w:r w:rsidRPr="00183E01">
        <w:rPr>
          <w:snapToGrid w:val="0"/>
          <w:color w:val="000000"/>
        </w:rPr>
        <w:t>e by</w:t>
      </w:r>
      <w:r w:rsidRPr="00183E01">
        <w:rPr>
          <w:rFonts w:hint="eastAsia"/>
          <w:snapToGrid w:val="0"/>
          <w:color w:val="000000"/>
        </w:rPr>
        <w:t>ć</w:t>
      </w:r>
      <w:r>
        <w:rPr>
          <w:snapToGrid w:val="0"/>
          <w:color w:val="000000"/>
        </w:rPr>
        <w:t xml:space="preserve"> </w:t>
      </w:r>
      <w:r w:rsidRPr="00183E01">
        <w:rPr>
          <w:snapToGrid w:val="0"/>
          <w:color w:val="000000"/>
        </w:rPr>
        <w:t>ustalenie przebiegu granic</w:t>
      </w:r>
      <w:r>
        <w:rPr>
          <w:snapToGrid w:val="0"/>
          <w:color w:val="000000"/>
        </w:rPr>
        <w:t>.</w:t>
      </w:r>
    </w:p>
    <w:p w14:paraId="09564E9D" w14:textId="66E3F671" w:rsidR="00C43899" w:rsidRDefault="00C43899" w:rsidP="00DF0E3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Sporządzenie specyfikacji technicznych wykonania i odbioru robót budowlanych (zgodnie z Rozdziałem 3 Rozporządzenia Ministra Infrastruktury z dnia 20 grudnia 2021 r. w sprawie szczegółowego zakresu i formy dokumentacji projektowej, specyfikacji technicznych wykonania i odbioru robót budowlanych oraz programu funkcjonalno-użytkowego (Dz. U. 2021 poz. 2454).</w:t>
      </w:r>
    </w:p>
    <w:p w14:paraId="4F128426" w14:textId="54DE0F75" w:rsidR="00C43899" w:rsidRDefault="00C43899" w:rsidP="00DF0E3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Sporządzenie przedmiarów robót.</w:t>
      </w:r>
    </w:p>
    <w:p w14:paraId="1464789A" w14:textId="278172BF" w:rsidR="00C43899" w:rsidRDefault="00C43899" w:rsidP="00DF0E3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Zapewnienie nadzoru autorskiego w trakcie realizacji robót.</w:t>
      </w:r>
    </w:p>
    <w:p w14:paraId="6D737AC4" w14:textId="67A46BBB" w:rsidR="00C43899" w:rsidRPr="00DF0E3C" w:rsidRDefault="00C43899" w:rsidP="00DF0E3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Wykonanie robót budowlanych na podstawie powyższych projektów i specyfikacji technicznych wykonania i odbioru robót budowlanych.</w:t>
      </w:r>
    </w:p>
    <w:p w14:paraId="0239B4B5" w14:textId="77777777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7AD62ED6" w14:textId="62BE7AED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 xml:space="preserve">W zakres zamówienia wchodzi wykonanie wszystkich niezbędnych prac do prawidłowego funkcjonowania drogi </w:t>
      </w:r>
      <w:r w:rsidR="00DF0E3C">
        <w:rPr>
          <w:snapToGrid w:val="0"/>
          <w:color w:val="000000"/>
        </w:rPr>
        <w:t>wewnętrznej</w:t>
      </w:r>
      <w:r w:rsidRPr="00DF0E3C">
        <w:rPr>
          <w:snapToGrid w:val="0"/>
          <w:color w:val="000000"/>
        </w:rPr>
        <w:t>.</w:t>
      </w:r>
    </w:p>
    <w:p w14:paraId="05CFB299" w14:textId="407ECB10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 xml:space="preserve">Należy wykonać wszystkie niezbędne opracowania projektowe wraz z koniecznymi opiniami i warunkami technicznymi, uzyskać w imieniu i na rzecz Zamawiającego wszelkie uzgodnienia, pozwolenia, zezwolenia w tym decyzję o pozwoleniu na budowę, brak sprzeciwu do robót nie wymagających pozwolenia na budowę i zgody niezbędne dla wykonania zadania zgodnie z wymaganiami Zamawiającego i warunkami kontraktu oraz zbudować i uzyskać w imieniu i na </w:t>
      </w:r>
      <w:r w:rsidRPr="00DF0E3C">
        <w:rPr>
          <w:snapToGrid w:val="0"/>
          <w:color w:val="000000"/>
        </w:rPr>
        <w:lastRenderedPageBreak/>
        <w:t>rzecz Zamawiającego decyzje o pozwoleniu na użytkowanie lub zgłoszenie zakończenia budowy. Szczegółowy zakres rzeczowy Robót przewidzianych do wykonania w ramach obowiązków Wykonawcy przedstawiono w treści Programu Funkcjonalno-Użytkowego (PFU). Zamawiający wraz z PFU udostępnia jako dokumenty wiążące wykonawcę:</w:t>
      </w:r>
    </w:p>
    <w:p w14:paraId="0C033C86" w14:textId="6DE648C5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•</w:t>
      </w:r>
      <w:r w:rsidRPr="00DF0E3C">
        <w:rPr>
          <w:snapToGrid w:val="0"/>
          <w:color w:val="000000"/>
        </w:rPr>
        <w:tab/>
        <w:t xml:space="preserve">mapę </w:t>
      </w:r>
      <w:r w:rsidR="00DF0E3C">
        <w:rPr>
          <w:snapToGrid w:val="0"/>
          <w:color w:val="000000"/>
        </w:rPr>
        <w:t>podglądową</w:t>
      </w:r>
      <w:r w:rsidRPr="00DF0E3C">
        <w:rPr>
          <w:snapToGrid w:val="0"/>
          <w:color w:val="000000"/>
        </w:rPr>
        <w:t xml:space="preserve"> z określeniem działek przeznaczonych pod przebudowę drogi </w:t>
      </w:r>
    </w:p>
    <w:p w14:paraId="6CA94FDC" w14:textId="77777777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•</w:t>
      </w:r>
      <w:r w:rsidRPr="00DF0E3C">
        <w:rPr>
          <w:snapToGrid w:val="0"/>
          <w:color w:val="000000"/>
        </w:rPr>
        <w:tab/>
        <w:t>dokumentacja badań podłoża gruntowego.</w:t>
      </w:r>
    </w:p>
    <w:p w14:paraId="578BB7C1" w14:textId="77777777" w:rsidR="00C43899" w:rsidRPr="00DF0E3C" w:rsidRDefault="00C43899" w:rsidP="00DF0E3C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1B971DB7" w14:textId="5E60A2E4" w:rsidR="00C43899" w:rsidRDefault="00DF0E3C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F0E3C">
        <w:rPr>
          <w:snapToGrid w:val="0"/>
          <w:u w:val="single"/>
        </w:rPr>
        <w:t>Uwaga - Zamawiający zastrzega, iż Wykonawca szacując wysokość wynagrodzenia dla wartości prac projektowych może przyjąć max 5% wartości zadania szczegółowego ogółem</w:t>
      </w:r>
      <w:r w:rsidRPr="0080268C">
        <w:rPr>
          <w:b/>
          <w:bCs/>
          <w:snapToGrid w:val="0"/>
          <w:u w:val="single"/>
        </w:rPr>
        <w:t>.</w:t>
      </w:r>
    </w:p>
    <w:p w14:paraId="0DEDC3DA" w14:textId="77777777" w:rsidR="00DF0E3C" w:rsidRDefault="00DF0E3C" w:rsidP="00DF0E3C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4EC7469" w14:textId="37247D75" w:rsidR="00DF0E3C" w:rsidRDefault="00DF0E3C" w:rsidP="00DF0E3C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1E3A9EE6" w14:textId="77777777" w:rsidR="00DF0E3C" w:rsidRDefault="00DF0E3C" w:rsidP="00DF0E3C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49EEA8F8" w14:textId="77777777" w:rsidR="00DF0E3C" w:rsidRPr="002B6FD7" w:rsidRDefault="00DF0E3C" w:rsidP="00DF0E3C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4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63D51842" w14:textId="77777777" w:rsidR="00DF0E3C" w:rsidRPr="008419A4" w:rsidRDefault="00DF0E3C" w:rsidP="00DF0E3C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1107C30" w14:textId="77777777" w:rsidR="00DF0E3C" w:rsidRPr="008419A4" w:rsidRDefault="00DF0E3C" w:rsidP="00DF0E3C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375A73B8" w14:textId="77777777" w:rsidR="00421FFB" w:rsidRDefault="00DF0E3C" w:rsidP="00DF0E3C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21FFB">
        <w:rPr>
          <w:rFonts w:ascii="Times New Roman" w:hAnsi="Times New Roman" w:cs="Times New Roman"/>
          <w:snapToGrid w:val="0"/>
        </w:rPr>
        <w:t xml:space="preserve">Załącznik nr 11.8  </w:t>
      </w:r>
      <w:r w:rsidR="00421FFB">
        <w:rPr>
          <w:rFonts w:ascii="Times New Roman" w:hAnsi="Times New Roman" w:cs="Times New Roman"/>
          <w:snapToGrid w:val="0"/>
        </w:rPr>
        <w:t>Program Funkcjonalno Użytkowy</w:t>
      </w:r>
      <w:r w:rsidR="00421FFB" w:rsidRPr="00421FFB">
        <w:rPr>
          <w:rFonts w:ascii="Times New Roman" w:hAnsi="Times New Roman" w:cs="Times New Roman"/>
          <w:snapToGrid w:val="0"/>
        </w:rPr>
        <w:t xml:space="preserve"> </w:t>
      </w:r>
    </w:p>
    <w:p w14:paraId="6C0C83AD" w14:textId="13261759" w:rsidR="00DF0E3C" w:rsidRPr="00421FFB" w:rsidRDefault="00DF0E3C" w:rsidP="00DF0E3C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21FFB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bookmarkEnd w:id="20"/>
    <w:p w14:paraId="4DCEC9C0" w14:textId="77777777" w:rsidR="00C43899" w:rsidRDefault="00C43899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70D7E301" w14:textId="05A719D7" w:rsidR="00D84EF5" w:rsidRDefault="00D84EF5" w:rsidP="00D84EF5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1B1185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napToGrid w:val="0"/>
          <w:u w:val="single"/>
        </w:rPr>
        <w:t>9</w:t>
      </w:r>
      <w:r w:rsidRPr="001B1185">
        <w:rPr>
          <w:rFonts w:ascii="Times New Roman" w:hAnsi="Times New Roman" w:cs="Times New Roman"/>
          <w:b/>
          <w:bCs/>
          <w:snapToGrid w:val="0"/>
          <w:u w:val="single"/>
        </w:rPr>
        <w:t xml:space="preserve">. </w:t>
      </w:r>
      <w:bookmarkStart w:id="21" w:name="_Hlk169555932"/>
      <w:bookmarkStart w:id="22" w:name="_Hlk169585831"/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Budowa drogi wewnętrznej w miejscowości Borzykowa  </w:t>
      </w:r>
      <w:bookmarkEnd w:id="22"/>
    </w:p>
    <w:bookmarkEnd w:id="21"/>
    <w:p w14:paraId="214F1D7F" w14:textId="77777777" w:rsidR="00D84EF5" w:rsidRDefault="00D84EF5" w:rsidP="00D84EF5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D84EF5" w:rsidRPr="00492A7B" w14:paraId="3F14543E" w14:textId="77777777" w:rsidTr="000A1932">
        <w:trPr>
          <w:trHeight w:val="400"/>
          <w:jc w:val="center"/>
        </w:trPr>
        <w:tc>
          <w:tcPr>
            <w:tcW w:w="9343" w:type="dxa"/>
          </w:tcPr>
          <w:p w14:paraId="7FC4E1B8" w14:textId="77777777" w:rsidR="00D84EF5" w:rsidRPr="00006C8C" w:rsidRDefault="00D84EF5" w:rsidP="000A1932">
            <w:pPr>
              <w:pStyle w:val="Default"/>
              <w:jc w:val="both"/>
            </w:pPr>
            <w:bookmarkStart w:id="23" w:name="_Hlk169515320"/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D84EF5" w:rsidRPr="00492A7B" w14:paraId="703E4C0A" w14:textId="77777777" w:rsidTr="000A1932">
        <w:trPr>
          <w:trHeight w:val="303"/>
          <w:jc w:val="center"/>
        </w:trPr>
        <w:tc>
          <w:tcPr>
            <w:tcW w:w="9343" w:type="dxa"/>
          </w:tcPr>
          <w:p w14:paraId="09F0A6DE" w14:textId="77777777" w:rsidR="00D84EF5" w:rsidRPr="00492A7B" w:rsidRDefault="00D84EF5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D84EF5" w:rsidRPr="00492A7B" w14:paraId="6A19E96F" w14:textId="77777777" w:rsidTr="000A1932">
        <w:trPr>
          <w:trHeight w:val="303"/>
          <w:jc w:val="center"/>
        </w:trPr>
        <w:tc>
          <w:tcPr>
            <w:tcW w:w="9343" w:type="dxa"/>
          </w:tcPr>
          <w:p w14:paraId="20F82115" w14:textId="77777777" w:rsidR="00D84EF5" w:rsidRPr="00CC383B" w:rsidRDefault="00D84EF5" w:rsidP="000A1932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D84EF5" w:rsidRPr="00492A7B" w14:paraId="1F4B4EDE" w14:textId="77777777" w:rsidTr="000A1932">
        <w:trPr>
          <w:trHeight w:val="303"/>
          <w:jc w:val="center"/>
        </w:trPr>
        <w:tc>
          <w:tcPr>
            <w:tcW w:w="9343" w:type="dxa"/>
          </w:tcPr>
          <w:p w14:paraId="7F1D3A1C" w14:textId="77777777" w:rsidR="00D84EF5" w:rsidRPr="00CC383B" w:rsidRDefault="00D84EF5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71320000-7-  Usługi inżynieryjne w zakresie projektowania</w:t>
            </w:r>
          </w:p>
        </w:tc>
      </w:tr>
      <w:tr w:rsidR="00D84EF5" w:rsidRPr="00492A7B" w14:paraId="2B8CE4D0" w14:textId="77777777" w:rsidTr="000A1932">
        <w:trPr>
          <w:trHeight w:val="303"/>
          <w:jc w:val="center"/>
        </w:trPr>
        <w:tc>
          <w:tcPr>
            <w:tcW w:w="9343" w:type="dxa"/>
          </w:tcPr>
          <w:p w14:paraId="271D5685" w14:textId="77777777" w:rsidR="00D84EF5" w:rsidRPr="00C50CC6" w:rsidRDefault="00D84EF5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D84EF5" w:rsidRPr="00492A7B" w14:paraId="548BD8EF" w14:textId="77777777" w:rsidTr="000A1932">
        <w:trPr>
          <w:trHeight w:val="303"/>
          <w:jc w:val="center"/>
        </w:trPr>
        <w:tc>
          <w:tcPr>
            <w:tcW w:w="9343" w:type="dxa"/>
          </w:tcPr>
          <w:p w14:paraId="5732D7C1" w14:textId="77777777" w:rsidR="00D84EF5" w:rsidRPr="00C50CC6" w:rsidRDefault="00D84EF5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D84EF5" w:rsidRPr="00492A7B" w14:paraId="7F5A0E26" w14:textId="77777777" w:rsidTr="000A1932">
        <w:trPr>
          <w:trHeight w:val="303"/>
          <w:jc w:val="center"/>
        </w:trPr>
        <w:tc>
          <w:tcPr>
            <w:tcW w:w="9343" w:type="dxa"/>
          </w:tcPr>
          <w:p w14:paraId="140E3027" w14:textId="77777777" w:rsidR="00D84EF5" w:rsidRPr="00C50CC6" w:rsidRDefault="00D84EF5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  <w:bookmarkEnd w:id="23"/>
    </w:tbl>
    <w:p w14:paraId="31A9CC75" w14:textId="77777777" w:rsidR="00D84EF5" w:rsidRDefault="00D84EF5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054C4B44" w14:textId="77777777" w:rsidR="00D84EF5" w:rsidRDefault="00D84EF5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58AB3B18" w14:textId="5DE6325C" w:rsidR="00D84EF5" w:rsidRDefault="00D84EF5" w:rsidP="00183E01">
      <w:pPr>
        <w:autoSpaceDE w:val="0"/>
        <w:autoSpaceDN w:val="0"/>
        <w:adjustRightInd w:val="0"/>
        <w:spacing w:line="276" w:lineRule="auto"/>
        <w:jc w:val="both"/>
        <w:rPr>
          <w:b/>
          <w:bCs/>
          <w:snapToGrid w:val="0"/>
          <w:color w:val="000000"/>
          <w:u w:val="single"/>
        </w:rPr>
      </w:pPr>
      <w:bookmarkStart w:id="24" w:name="_Hlk169510449"/>
      <w:r w:rsidRPr="00D27351">
        <w:rPr>
          <w:snapToGrid w:val="0"/>
          <w:color w:val="000000"/>
        </w:rPr>
        <w:t>W ramach realizacji zadania Wykonawca zobowiązany jest do zaprojektowania oraz</w:t>
      </w:r>
      <w:r>
        <w:rPr>
          <w:snapToGrid w:val="0"/>
          <w:color w:val="000000"/>
        </w:rPr>
        <w:t xml:space="preserve"> wykonania zadania pn</w:t>
      </w:r>
      <w:r w:rsidRPr="00313A46">
        <w:rPr>
          <w:snapToGrid w:val="0"/>
          <w:color w:val="000000"/>
        </w:rPr>
        <w:t xml:space="preserve">. Budowa drogi wewnętrznej w miejscowości </w:t>
      </w:r>
      <w:bookmarkEnd w:id="24"/>
      <w:r>
        <w:rPr>
          <w:snapToGrid w:val="0"/>
          <w:color w:val="000000"/>
        </w:rPr>
        <w:t xml:space="preserve">Borzykowa na dwóch odcinkach: odcinek nr I ( działka nr 673) – 150 mb, odcinek nr II ( działka nr </w:t>
      </w:r>
      <w:r w:rsidR="00054DD9">
        <w:rPr>
          <w:snapToGrid w:val="0"/>
          <w:color w:val="000000"/>
        </w:rPr>
        <w:t xml:space="preserve">163)- 120 mb. </w:t>
      </w:r>
    </w:p>
    <w:p w14:paraId="6DF9C8C6" w14:textId="77777777" w:rsidR="00D84EF5" w:rsidRDefault="00D84EF5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p w14:paraId="4CEABEDA" w14:textId="77777777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Niniejsze zamówienie obejmuje wykonanie następujących czynności:</w:t>
      </w:r>
    </w:p>
    <w:p w14:paraId="64A8A09D" w14:textId="7974E147" w:rsidR="00054DD9" w:rsidRDefault="00054DD9" w:rsidP="00054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Wykonanie opracowań przygotowawczych do sporządzenia projektów budowlanych (wraz z niezbędnymi decyzjami, opiniami, pozwoleniami i uzgodnieniami) i wykonawczych na przebudowę przedmiotowej drogi.</w:t>
      </w:r>
    </w:p>
    <w:p w14:paraId="6349CD40" w14:textId="1CCBBEF4" w:rsidR="00183E01" w:rsidRDefault="00183E01" w:rsidP="00183E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bookmarkStart w:id="25" w:name="_Hlk169507888"/>
      <w:r w:rsidRPr="00183E01">
        <w:rPr>
          <w:snapToGrid w:val="0"/>
          <w:color w:val="000000"/>
        </w:rPr>
        <w:lastRenderedPageBreak/>
        <w:t>wykonanie mapy do cel</w:t>
      </w:r>
      <w:r w:rsidRPr="00183E01">
        <w:rPr>
          <w:rFonts w:hint="eastAsia"/>
          <w:snapToGrid w:val="0"/>
          <w:color w:val="000000"/>
        </w:rPr>
        <w:t>ó</w:t>
      </w:r>
      <w:r w:rsidRPr="00183E01">
        <w:rPr>
          <w:snapToGrid w:val="0"/>
          <w:color w:val="000000"/>
        </w:rPr>
        <w:t>w projektowych. Nale</w:t>
      </w:r>
      <w:r w:rsidRPr="00183E01">
        <w:rPr>
          <w:rFonts w:hint="eastAsia"/>
          <w:snapToGrid w:val="0"/>
          <w:color w:val="000000"/>
        </w:rPr>
        <w:t>ż</w:t>
      </w:r>
      <w:r w:rsidRPr="00183E01">
        <w:rPr>
          <w:snapToGrid w:val="0"/>
          <w:color w:val="000000"/>
        </w:rPr>
        <w:t>y liczy</w:t>
      </w:r>
      <w:r w:rsidRPr="00183E01">
        <w:rPr>
          <w:rFonts w:hint="eastAsia"/>
          <w:snapToGrid w:val="0"/>
          <w:color w:val="000000"/>
        </w:rPr>
        <w:t>ć</w:t>
      </w:r>
      <w:r w:rsidRPr="00183E01">
        <w:rPr>
          <w:snapToGrid w:val="0"/>
          <w:color w:val="000000"/>
        </w:rPr>
        <w:t xml:space="preserve"> si</w:t>
      </w:r>
      <w:r w:rsidRPr="00183E01">
        <w:rPr>
          <w:rFonts w:hint="eastAsia"/>
          <w:snapToGrid w:val="0"/>
          <w:color w:val="000000"/>
        </w:rPr>
        <w:t>ę</w:t>
      </w:r>
      <w:r w:rsidRPr="00183E01">
        <w:rPr>
          <w:snapToGrid w:val="0"/>
          <w:color w:val="000000"/>
        </w:rPr>
        <w:t xml:space="preserve"> z faktem, </w:t>
      </w:r>
      <w:r w:rsidRPr="00183E01">
        <w:rPr>
          <w:rFonts w:hint="eastAsia"/>
          <w:snapToGrid w:val="0"/>
          <w:color w:val="000000"/>
        </w:rPr>
        <w:t>ż</w:t>
      </w:r>
      <w:r w:rsidRPr="00183E01">
        <w:rPr>
          <w:snapToGrid w:val="0"/>
          <w:color w:val="000000"/>
        </w:rPr>
        <w:t>e do sporz</w:t>
      </w:r>
      <w:r w:rsidRPr="00183E01">
        <w:rPr>
          <w:rFonts w:hint="eastAsia"/>
          <w:snapToGrid w:val="0"/>
          <w:color w:val="000000"/>
        </w:rPr>
        <w:t>ą</w:t>
      </w:r>
      <w:r w:rsidRPr="00183E01">
        <w:rPr>
          <w:snapToGrid w:val="0"/>
          <w:color w:val="000000"/>
        </w:rPr>
        <w:t>dzenia mapy do cel</w:t>
      </w:r>
      <w:r w:rsidRPr="00183E01">
        <w:rPr>
          <w:rFonts w:hint="eastAsia"/>
          <w:snapToGrid w:val="0"/>
          <w:color w:val="000000"/>
        </w:rPr>
        <w:t>ó</w:t>
      </w:r>
      <w:r w:rsidRPr="00183E01">
        <w:rPr>
          <w:snapToGrid w:val="0"/>
          <w:color w:val="000000"/>
        </w:rPr>
        <w:t>w projektowych konieczne mo</w:t>
      </w:r>
      <w:r w:rsidRPr="00183E01">
        <w:rPr>
          <w:rFonts w:hint="eastAsia"/>
          <w:snapToGrid w:val="0"/>
          <w:color w:val="000000"/>
        </w:rPr>
        <w:t>ż</w:t>
      </w:r>
      <w:r w:rsidRPr="00183E01">
        <w:rPr>
          <w:snapToGrid w:val="0"/>
          <w:color w:val="000000"/>
        </w:rPr>
        <w:t>e by</w:t>
      </w:r>
      <w:r w:rsidRPr="00183E01">
        <w:rPr>
          <w:rFonts w:hint="eastAsia"/>
          <w:snapToGrid w:val="0"/>
          <w:color w:val="000000"/>
        </w:rPr>
        <w:t>ć</w:t>
      </w:r>
      <w:r>
        <w:rPr>
          <w:snapToGrid w:val="0"/>
          <w:color w:val="000000"/>
        </w:rPr>
        <w:t xml:space="preserve"> </w:t>
      </w:r>
      <w:r w:rsidRPr="00183E01">
        <w:rPr>
          <w:snapToGrid w:val="0"/>
          <w:color w:val="000000"/>
        </w:rPr>
        <w:t>ustalenie przebiegu granic</w:t>
      </w:r>
    </w:p>
    <w:bookmarkEnd w:id="25"/>
    <w:p w14:paraId="342684B2" w14:textId="77777777" w:rsidR="00054DD9" w:rsidRDefault="00054DD9" w:rsidP="00054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Sporządzenie specyfikacji technicznych wykonania i odbioru robót budowlanych (zgodnie z Rozdziałem 3 Rozporządzenia Ministra Infrastruktury z dnia 20 grudnia 2021 r. w sprawie szczegółowego zakresu i formy dokumentacji projektowej, specyfikacji technicznych wykonania i odbioru robót budowlanych oraz programu funkcjonalno-użytkowego (Dz. U. 2021 poz. 2454).</w:t>
      </w:r>
    </w:p>
    <w:p w14:paraId="44BD7C74" w14:textId="77777777" w:rsidR="00054DD9" w:rsidRDefault="00054DD9" w:rsidP="00054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Sporządzenie przedmiarów robót.</w:t>
      </w:r>
    </w:p>
    <w:p w14:paraId="345C352C" w14:textId="77777777" w:rsidR="00054DD9" w:rsidRDefault="00054DD9" w:rsidP="00054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Zapewnienie nadzoru autorskiego w trakcie realizacji robót.</w:t>
      </w:r>
    </w:p>
    <w:p w14:paraId="5070BA51" w14:textId="77777777" w:rsidR="00054DD9" w:rsidRPr="00DF0E3C" w:rsidRDefault="00054DD9" w:rsidP="00054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Wykonanie robót budowlanych na podstawie powyższych projektów i specyfikacji technicznych wykonania i odbioru robót budowlanych.</w:t>
      </w:r>
    </w:p>
    <w:p w14:paraId="0FA88D65" w14:textId="77777777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5045189C" w14:textId="77777777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 xml:space="preserve">W zakres zamówienia wchodzi wykonanie wszystkich niezbędnych prac do prawidłowego funkcjonowania drogi </w:t>
      </w:r>
      <w:r>
        <w:rPr>
          <w:snapToGrid w:val="0"/>
          <w:color w:val="000000"/>
        </w:rPr>
        <w:t>wewnętrznej</w:t>
      </w:r>
      <w:r w:rsidRPr="00DF0E3C">
        <w:rPr>
          <w:snapToGrid w:val="0"/>
          <w:color w:val="000000"/>
        </w:rPr>
        <w:t>.</w:t>
      </w:r>
    </w:p>
    <w:p w14:paraId="05CDE600" w14:textId="77777777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Należy wykonać wszystkie niezbędne opracowania projektowe wraz z koniecznymi opiniami i warunkami technicznymi, uzyskać w imieniu i na rzecz Zamawiającego wszelkie uzgodnienia, pozwolenia, zezwolenia w tym decyzję o pozwoleniu na budowę, brak sprzeciwu do robót nie wymagających pozwolenia na budowę i zgody niezbędne dla wykonania zadania zgodnie z wymaganiami Zamawiającego i warunkami kontraktu oraz zbudować i uzyskać w imieniu i na rzecz Zamawiającego decyzje o pozwoleniu na użytkowanie lub zgłoszenie zakończenia budowy. Szczegółowy zakres rzeczowy Robót przewidzianych do wykonania w ramach obowiązków Wykonawcy przedstawiono w treści Programu Funkcjonalno-Użytkowego (PFU). Zamawiający wraz z PFU udostępnia jako dokumenty wiążące wykonawcę:</w:t>
      </w:r>
    </w:p>
    <w:p w14:paraId="7F6098FC" w14:textId="6BC7B856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•</w:t>
      </w:r>
      <w:r w:rsidRPr="00DF0E3C">
        <w:rPr>
          <w:snapToGrid w:val="0"/>
          <w:color w:val="000000"/>
        </w:rPr>
        <w:tab/>
        <w:t xml:space="preserve">mapę </w:t>
      </w:r>
      <w:r>
        <w:rPr>
          <w:snapToGrid w:val="0"/>
          <w:color w:val="000000"/>
        </w:rPr>
        <w:t>podglądową</w:t>
      </w:r>
      <w:r w:rsidRPr="00DF0E3C">
        <w:rPr>
          <w:snapToGrid w:val="0"/>
          <w:color w:val="000000"/>
        </w:rPr>
        <w:t xml:space="preserve"> z określeniem działek przeznaczonych pod przebudowę drogi </w:t>
      </w:r>
    </w:p>
    <w:p w14:paraId="37D9FE4C" w14:textId="77777777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•</w:t>
      </w:r>
      <w:r w:rsidRPr="00DF0E3C">
        <w:rPr>
          <w:snapToGrid w:val="0"/>
          <w:color w:val="000000"/>
        </w:rPr>
        <w:tab/>
        <w:t>dokumentacja badań podłoża gruntowego.</w:t>
      </w:r>
    </w:p>
    <w:p w14:paraId="40FD821A" w14:textId="77777777" w:rsidR="00054DD9" w:rsidRPr="00DF0E3C" w:rsidRDefault="00054DD9" w:rsidP="00054DD9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</w:p>
    <w:p w14:paraId="5874E6C7" w14:textId="77777777" w:rsidR="00054DD9" w:rsidRDefault="00054DD9" w:rsidP="00054DD9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F0E3C">
        <w:rPr>
          <w:snapToGrid w:val="0"/>
          <w:u w:val="single"/>
        </w:rPr>
        <w:t>Uwaga - Zamawiający zastrzega, iż Wykonawca szacując wysokość wynagrodzenia dla wartości prac projektowych może przyjąć max 5% wartości zadania szczegółowego ogółem</w:t>
      </w:r>
      <w:r w:rsidRPr="0080268C">
        <w:rPr>
          <w:b/>
          <w:bCs/>
          <w:snapToGrid w:val="0"/>
          <w:u w:val="single"/>
        </w:rPr>
        <w:t>.</w:t>
      </w:r>
    </w:p>
    <w:p w14:paraId="17C63723" w14:textId="77777777" w:rsidR="00054DD9" w:rsidRDefault="00054DD9" w:rsidP="00054DD9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A3E0133" w14:textId="77777777" w:rsidR="00054DD9" w:rsidRDefault="00054DD9" w:rsidP="00054DD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27C0BFF2" w14:textId="77777777" w:rsidR="00054DD9" w:rsidRDefault="00054DD9" w:rsidP="00054DD9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28906628" w14:textId="77777777" w:rsidR="00054DD9" w:rsidRPr="002B6FD7" w:rsidRDefault="00054DD9" w:rsidP="00054DD9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5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46ABCBB2" w14:textId="77777777" w:rsidR="00054DD9" w:rsidRPr="008419A4" w:rsidRDefault="00054DD9" w:rsidP="00054DD9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47B24A39" w14:textId="77777777" w:rsidR="00054DD9" w:rsidRPr="008419A4" w:rsidRDefault="00054DD9" w:rsidP="00054DD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46E2117D" w14:textId="77777777" w:rsidR="00421FFB" w:rsidRDefault="00054DD9" w:rsidP="00054DD9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21FFB">
        <w:rPr>
          <w:rFonts w:ascii="Times New Roman" w:hAnsi="Times New Roman" w:cs="Times New Roman"/>
          <w:snapToGrid w:val="0"/>
        </w:rPr>
        <w:t xml:space="preserve">Załącznik nr 11.9  </w:t>
      </w:r>
      <w:r w:rsidR="00421FFB">
        <w:rPr>
          <w:rFonts w:ascii="Times New Roman" w:hAnsi="Times New Roman" w:cs="Times New Roman"/>
          <w:snapToGrid w:val="0"/>
        </w:rPr>
        <w:t>Program Funkcjonalno Użytkowy</w:t>
      </w:r>
      <w:r w:rsidR="00421FFB" w:rsidRPr="00421FFB">
        <w:rPr>
          <w:rFonts w:ascii="Times New Roman" w:hAnsi="Times New Roman" w:cs="Times New Roman"/>
          <w:snapToGrid w:val="0"/>
        </w:rPr>
        <w:t xml:space="preserve"> </w:t>
      </w:r>
    </w:p>
    <w:p w14:paraId="41B06B45" w14:textId="7DFF5162" w:rsidR="00054DD9" w:rsidRDefault="00054DD9" w:rsidP="00054DD9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421FFB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p w14:paraId="3CFF5589" w14:textId="77777777" w:rsidR="00E62CDC" w:rsidRPr="00421FFB" w:rsidRDefault="00E62CDC" w:rsidP="00E62CDC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p w14:paraId="495EE868" w14:textId="298BF64E" w:rsidR="00D84EF5" w:rsidRDefault="005535D5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>
        <w:rPr>
          <w:b/>
          <w:bCs/>
          <w:snapToGrid w:val="0"/>
          <w:color w:val="000000"/>
          <w:u w:val="single"/>
        </w:rPr>
        <w:lastRenderedPageBreak/>
        <w:t xml:space="preserve">Część nr 10. </w:t>
      </w:r>
      <w:bookmarkStart w:id="26" w:name="_Hlk169555971"/>
      <w:r>
        <w:rPr>
          <w:b/>
          <w:bCs/>
          <w:snapToGrid w:val="0"/>
          <w:color w:val="000000"/>
          <w:u w:val="single"/>
        </w:rPr>
        <w:t>Budowa drogi gminnej wraz z infrastrukturą towarzyszącą</w:t>
      </w:r>
      <w:r w:rsidR="006147EC">
        <w:rPr>
          <w:b/>
          <w:bCs/>
          <w:snapToGrid w:val="0"/>
          <w:color w:val="000000"/>
          <w:u w:val="single"/>
        </w:rPr>
        <w:t xml:space="preserve"> w miejscowości Chmielnik</w:t>
      </w:r>
      <w:r>
        <w:rPr>
          <w:b/>
          <w:bCs/>
          <w:snapToGrid w:val="0"/>
          <w:color w:val="000000"/>
          <w:u w:val="single"/>
        </w:rPr>
        <w:t xml:space="preserve"> </w:t>
      </w:r>
    </w:p>
    <w:bookmarkEnd w:id="26"/>
    <w:p w14:paraId="744BA313" w14:textId="77777777" w:rsidR="00D84EF5" w:rsidRDefault="00D84EF5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C26D8F" w:rsidRPr="00492A7B" w14:paraId="6C0D6CF1" w14:textId="77777777" w:rsidTr="000A1932">
        <w:trPr>
          <w:trHeight w:val="400"/>
          <w:jc w:val="center"/>
        </w:trPr>
        <w:tc>
          <w:tcPr>
            <w:tcW w:w="9343" w:type="dxa"/>
          </w:tcPr>
          <w:p w14:paraId="4FBBA09C" w14:textId="77777777" w:rsidR="00C26D8F" w:rsidRPr="00006C8C" w:rsidRDefault="00C26D8F" w:rsidP="000A1932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C26D8F" w:rsidRPr="00492A7B" w14:paraId="168A15D6" w14:textId="77777777" w:rsidTr="000A1932">
        <w:trPr>
          <w:trHeight w:val="303"/>
          <w:jc w:val="center"/>
        </w:trPr>
        <w:tc>
          <w:tcPr>
            <w:tcW w:w="9343" w:type="dxa"/>
          </w:tcPr>
          <w:p w14:paraId="5A194572" w14:textId="77777777" w:rsidR="00C26D8F" w:rsidRPr="00492A7B" w:rsidRDefault="00C26D8F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C26D8F" w:rsidRPr="00492A7B" w14:paraId="6F14DD6B" w14:textId="77777777" w:rsidTr="000A1932">
        <w:trPr>
          <w:trHeight w:val="303"/>
          <w:jc w:val="center"/>
        </w:trPr>
        <w:tc>
          <w:tcPr>
            <w:tcW w:w="9343" w:type="dxa"/>
          </w:tcPr>
          <w:p w14:paraId="4A746A0A" w14:textId="77777777" w:rsidR="00C26D8F" w:rsidRPr="00CC383B" w:rsidRDefault="00C26D8F" w:rsidP="000A1932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C26D8F" w:rsidRPr="00492A7B" w14:paraId="42AAF509" w14:textId="77777777" w:rsidTr="000A1932">
        <w:trPr>
          <w:trHeight w:val="303"/>
          <w:jc w:val="center"/>
        </w:trPr>
        <w:tc>
          <w:tcPr>
            <w:tcW w:w="9343" w:type="dxa"/>
          </w:tcPr>
          <w:p w14:paraId="0E7F3F45" w14:textId="77777777" w:rsidR="00C26D8F" w:rsidRPr="00CC383B" w:rsidRDefault="00C26D8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71320000-7-  Usługi inżynieryjne w zakresie projektowania</w:t>
            </w:r>
          </w:p>
        </w:tc>
      </w:tr>
      <w:tr w:rsidR="00C26D8F" w:rsidRPr="00492A7B" w14:paraId="649F0B13" w14:textId="77777777" w:rsidTr="000A1932">
        <w:trPr>
          <w:trHeight w:val="303"/>
          <w:jc w:val="center"/>
        </w:trPr>
        <w:tc>
          <w:tcPr>
            <w:tcW w:w="9343" w:type="dxa"/>
          </w:tcPr>
          <w:p w14:paraId="3387323D" w14:textId="77777777" w:rsidR="00C26D8F" w:rsidRPr="00C50CC6" w:rsidRDefault="00C26D8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C26D8F" w:rsidRPr="00492A7B" w14:paraId="69274B13" w14:textId="77777777" w:rsidTr="000A1932">
        <w:trPr>
          <w:trHeight w:val="303"/>
          <w:jc w:val="center"/>
        </w:trPr>
        <w:tc>
          <w:tcPr>
            <w:tcW w:w="9343" w:type="dxa"/>
          </w:tcPr>
          <w:p w14:paraId="4478CB97" w14:textId="77777777" w:rsidR="00C26D8F" w:rsidRPr="00C50CC6" w:rsidRDefault="00C26D8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C26D8F" w:rsidRPr="00492A7B" w14:paraId="50D73A44" w14:textId="77777777" w:rsidTr="000A1932">
        <w:trPr>
          <w:trHeight w:val="303"/>
          <w:jc w:val="center"/>
        </w:trPr>
        <w:tc>
          <w:tcPr>
            <w:tcW w:w="9343" w:type="dxa"/>
          </w:tcPr>
          <w:p w14:paraId="23781556" w14:textId="77777777" w:rsidR="00C26D8F" w:rsidRPr="00C50CC6" w:rsidRDefault="00C26D8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  <w:tr w:rsidR="00346927" w:rsidRPr="00492A7B" w14:paraId="20336F9C" w14:textId="77777777" w:rsidTr="000A1932">
        <w:trPr>
          <w:trHeight w:val="303"/>
          <w:jc w:val="center"/>
        </w:trPr>
        <w:tc>
          <w:tcPr>
            <w:tcW w:w="9343" w:type="dxa"/>
          </w:tcPr>
          <w:p w14:paraId="34B1B32C" w14:textId="63B78A29" w:rsidR="00346927" w:rsidRPr="00C50CC6" w:rsidRDefault="00346927" w:rsidP="003469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45231300-8- Roboty budowalne w zakresie budowy wodociągów i rurociągów do odprowadzania ścieków</w:t>
            </w:r>
          </w:p>
        </w:tc>
      </w:tr>
      <w:tr w:rsidR="00346927" w:rsidRPr="00492A7B" w14:paraId="6403B07A" w14:textId="77777777" w:rsidTr="000A1932">
        <w:trPr>
          <w:trHeight w:val="303"/>
          <w:jc w:val="center"/>
        </w:trPr>
        <w:tc>
          <w:tcPr>
            <w:tcW w:w="9343" w:type="dxa"/>
          </w:tcPr>
          <w:p w14:paraId="083E95C1" w14:textId="1044C2CA" w:rsidR="00346927" w:rsidRPr="00346927" w:rsidRDefault="00346927" w:rsidP="00346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50CC6">
              <w:t xml:space="preserve">45231400-9-  Roboty budowalne w zakresie budowy linii energetycznych </w:t>
            </w:r>
          </w:p>
        </w:tc>
      </w:tr>
    </w:tbl>
    <w:p w14:paraId="7F0075FE" w14:textId="77777777" w:rsidR="00C26D8F" w:rsidRDefault="00C26D8F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72C0AF8" w14:textId="650EAC9A" w:rsidR="00D84EF5" w:rsidRDefault="006147EC" w:rsidP="006428A7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27351">
        <w:rPr>
          <w:snapToGrid w:val="0"/>
          <w:color w:val="000000"/>
        </w:rPr>
        <w:t>W ramach realizacji zadania Wykonawca zobowiązany jest do zaprojektowania oraz</w:t>
      </w:r>
      <w:r>
        <w:rPr>
          <w:snapToGrid w:val="0"/>
          <w:color w:val="000000"/>
        </w:rPr>
        <w:t xml:space="preserve"> wykonania zadania pn</w:t>
      </w:r>
      <w:r w:rsidRPr="00313A46">
        <w:rPr>
          <w:snapToGrid w:val="0"/>
          <w:color w:val="000000"/>
        </w:rPr>
        <w:t xml:space="preserve">. Budowa drogi </w:t>
      </w:r>
      <w:r>
        <w:rPr>
          <w:snapToGrid w:val="0"/>
          <w:color w:val="000000"/>
        </w:rPr>
        <w:t xml:space="preserve">gminnej wraz z infrastrukturą towarzyszącą w miejscowości Chmielnik- ok. 540 mb </w:t>
      </w:r>
    </w:p>
    <w:p w14:paraId="0F8DA3FF" w14:textId="5364DAE7" w:rsidR="00D84EF5" w:rsidRDefault="00346927" w:rsidP="006428A7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46927">
        <w:rPr>
          <w:snapToGrid w:val="0"/>
          <w:color w:val="000000"/>
        </w:rPr>
        <w:t xml:space="preserve">Zakres zamówienia obejmuje w szczególności : </w:t>
      </w:r>
    </w:p>
    <w:p w14:paraId="3673A3E9" w14:textId="4528D430" w:rsidR="00346927" w:rsidRDefault="00346927" w:rsidP="0034692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46927">
        <w:rPr>
          <w:snapToGrid w:val="0"/>
          <w:color w:val="000000"/>
        </w:rPr>
        <w:t>Opracowanie dokumentacji projektowych w ramach Programu Funkcjonalno-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Użytkowego (PFU) wraz z uzyskaniem zezwolenia na rozpoczęcie wykonania robót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 xml:space="preserve">budowlanych </w:t>
      </w:r>
      <w:r w:rsidRPr="00F656D1">
        <w:rPr>
          <w:b/>
          <w:bCs/>
          <w:snapToGrid w:val="0"/>
          <w:color w:val="000000"/>
        </w:rPr>
        <w:t>(Decyzji ZRID)</w:t>
      </w:r>
      <w:r w:rsidRPr="00346927">
        <w:rPr>
          <w:snapToGrid w:val="0"/>
          <w:color w:val="000000"/>
        </w:rPr>
        <w:t xml:space="preserve"> oraz wszystkich innych decyzji administracyjnych,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uzgodnień i opinii niezbędnych dla zrealizowania zadania inwestycyjnego w tym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wykonanie i zatwierdzenie aktualizacji projektu stałej organizacji ruchu oraz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wykonanie i zatwierdzenie projektu tymczasowej organizacji ruchu wraz z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oznakowaniem robót. W zakres zamówienia wchodzi też wykonanie mapy do celów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projektowych. Należy liczyć się z faktem, że do sporządzenia mapy do celów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projektowych konieczne może być ustalenie przebiegu granic.</w:t>
      </w:r>
    </w:p>
    <w:p w14:paraId="662D9B5C" w14:textId="10B8A0D7" w:rsidR="00346927" w:rsidRDefault="00346927" w:rsidP="0034692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Wykonanie robót budowlanych wraz z niezbędną infrastrukturą towarzyszącą w</w:t>
      </w:r>
      <w:r w:rsidR="00F656D1"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oparciu o dokumentację projektową wykonaną przez Wykonawcę robót wraz ze</w:t>
      </w:r>
      <w:r w:rsidR="00F656D1"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świadczeniami nie będącymi robotami budowlanymi oraz w razie konieczności</w:t>
      </w:r>
      <w:r w:rsidR="00F656D1"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zabezpieczenie i przeniesienie zabytków małej architektury. Szczegółowy zakres robót</w:t>
      </w:r>
      <w:r w:rsidR="00F656D1"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jest przedstawiony w dalszej części PFU.</w:t>
      </w:r>
    </w:p>
    <w:p w14:paraId="7EADF9C0" w14:textId="658AF070" w:rsidR="00346927" w:rsidRDefault="00346927" w:rsidP="0034692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Sprawowanie nadzoru autorskiego nad opracowaną dokumentacją projektową.</w:t>
      </w:r>
    </w:p>
    <w:p w14:paraId="5DA03D6B" w14:textId="24B64234" w:rsidR="00C43899" w:rsidRPr="00F656D1" w:rsidRDefault="00346927" w:rsidP="0034692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Zgłoszenie zakończenia robót i uzyskanie jego przyjęcia przez Zamawiającego.</w:t>
      </w:r>
    </w:p>
    <w:p w14:paraId="790D32D1" w14:textId="77777777" w:rsidR="00F656D1" w:rsidRDefault="00F656D1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D11ABEB" w14:textId="3E970624" w:rsidR="00F656D1" w:rsidRPr="00F656D1" w:rsidRDefault="00F656D1" w:rsidP="00F656D1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Należy zaprojektować i wykonać w szczególności następujące elementy:</w:t>
      </w:r>
    </w:p>
    <w:p w14:paraId="4E9FD808" w14:textId="2A795F08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koryta,</w:t>
      </w:r>
    </w:p>
    <w:p w14:paraId="652F8857" w14:textId="79BD9B43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doprowadzenie podłoża gruntowego do kategorii G1,</w:t>
      </w:r>
    </w:p>
    <w:p w14:paraId="6B8E5ED9" w14:textId="7C93EFFD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podbudowy z kruszywa gr. 20 cm,</w:t>
      </w:r>
    </w:p>
    <w:p w14:paraId="24619DF7" w14:textId="14970722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podbudowy z betonu asfaltowego, gr. 7cm</w:t>
      </w:r>
    </w:p>
    <w:p w14:paraId="5F2C6A46" w14:textId="138D5565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warstwy wiążącej z betonu asfaltowego gr. 5 cm</w:t>
      </w:r>
    </w:p>
    <w:p w14:paraId="45F5E6E8" w14:textId="3E0596A0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warstwy śścieralnej z betonu asfaltowego gr. 4 cm</w:t>
      </w:r>
    </w:p>
    <w:p w14:paraId="05A82634" w14:textId="0A88246F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nawierzchni poboczy i zjazdów z kruszywa</w:t>
      </w:r>
    </w:p>
    <w:p w14:paraId="1ECE5D27" w14:textId="39AEC9B0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wykonanie systemu odwodnienia</w:t>
      </w:r>
    </w:p>
    <w:p w14:paraId="6DD866D9" w14:textId="43AA69D3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lastRenderedPageBreak/>
        <w:t>budowa oświetlenia drogowego</w:t>
      </w:r>
    </w:p>
    <w:p w14:paraId="21EE9030" w14:textId="03A82C6E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przewidziećć a następnie usunąć kolizje z istniejącą infrastrukturą techniczną</w:t>
      </w:r>
    </w:p>
    <w:p w14:paraId="7B42DD98" w14:textId="485B5151" w:rsidR="00F656D1" w:rsidRPr="00F656D1" w:rsidRDefault="00F656D1" w:rsidP="00F656D1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rFonts w:eastAsia="CIDFont+F2"/>
          <w:lang w:eastAsia="en-US"/>
        </w:rPr>
        <w:t>wykonać połączenia drogi z drogą wyższej kategorii zgodnie z warunkami pozyskanymi przez Wykonawcęę od Zarządcy drogi wyższej kategorii.</w:t>
      </w:r>
    </w:p>
    <w:p w14:paraId="4CC7E292" w14:textId="77777777" w:rsidR="00F656D1" w:rsidRDefault="00F656D1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7733B546" w14:textId="77777777" w:rsidR="00504BD5" w:rsidRDefault="00504BD5" w:rsidP="00504BD5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bookmarkStart w:id="27" w:name="_Hlk169521428"/>
      <w:r w:rsidRPr="00DF0E3C">
        <w:rPr>
          <w:snapToGrid w:val="0"/>
          <w:color w:val="000000"/>
        </w:rPr>
        <w:t>Należy wykonać wszystkie niezbędne opracowania projektowe wraz z koniecznymi opiniami i warunkami technicznymi, uzyskać w imieniu i na rzecz Zamawiającego wszelkie uzgodnienia, pozwolenia, zezwolenia w tym decyzję o pozwoleniu na budowę, brak sprzeciwu do robót nie wymagających pozwolenia na budowę i zgody niezbędne dla wykonania zadania zgodnie z wymaganiami Zamawiającego i warunkami kontraktu oraz zbudować i uzyskać w imieniu i na rzecz Zamawiającego decyzje o pozwoleniu na użytkowanie lub zgłoszenie zakończenia budowy. Szczegółowy zakres rzeczowy Robót przewidzianych do wykonania w ramach obowiązków Wykonawcy przedstawiono w treści Programu Funkcjonalno-Użytkowego (PFU). Zamawiający wraz z PFU udostępnia jako dokumenty wiążące wykonawcę:</w:t>
      </w:r>
    </w:p>
    <w:p w14:paraId="15BE44C7" w14:textId="514A8E08" w:rsidR="00504BD5" w:rsidRDefault="00504BD5" w:rsidP="00504B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504BD5">
        <w:rPr>
          <w:snapToGrid w:val="0"/>
          <w:color w:val="000000"/>
        </w:rPr>
        <w:t xml:space="preserve">mapę podglądową z określeniem działek przeznaczonych pod przebudowę drogi </w:t>
      </w:r>
    </w:p>
    <w:p w14:paraId="15EDBC07" w14:textId="00C9B22C" w:rsidR="00F656D1" w:rsidRPr="00504BD5" w:rsidRDefault="00504BD5" w:rsidP="00504BD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504BD5">
        <w:rPr>
          <w:snapToGrid w:val="0"/>
          <w:color w:val="000000"/>
        </w:rPr>
        <w:t>dokumentacja badań podłoża gruntowego.</w:t>
      </w:r>
    </w:p>
    <w:p w14:paraId="79BBC514" w14:textId="77777777" w:rsidR="00F656D1" w:rsidRDefault="00F656D1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F58A73D" w14:textId="77777777" w:rsidR="00504BD5" w:rsidRDefault="00504BD5" w:rsidP="00504BD5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F0E3C">
        <w:rPr>
          <w:snapToGrid w:val="0"/>
          <w:u w:val="single"/>
        </w:rPr>
        <w:t>Uwaga - Zamawiający zastrzega, iż Wykonawca szacując wysokość wynagrodzenia dla wartości prac projektowych może przyjąć max 5% wartości zadania szczegółowego ogółem</w:t>
      </w:r>
      <w:r w:rsidRPr="0080268C">
        <w:rPr>
          <w:b/>
          <w:bCs/>
          <w:snapToGrid w:val="0"/>
          <w:u w:val="single"/>
        </w:rPr>
        <w:t>.</w:t>
      </w:r>
    </w:p>
    <w:p w14:paraId="571499DD" w14:textId="77777777" w:rsidR="00504BD5" w:rsidRDefault="00504BD5" w:rsidP="00504BD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4C5F90CC" w14:textId="77777777" w:rsidR="00504BD5" w:rsidRDefault="00504BD5" w:rsidP="00504BD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0942AFF7" w14:textId="77777777" w:rsidR="00504BD5" w:rsidRDefault="00504BD5" w:rsidP="00504BD5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5E653FA4" w14:textId="77777777" w:rsidR="00504BD5" w:rsidRPr="002B6FD7" w:rsidRDefault="00504BD5" w:rsidP="00504BD5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6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6D475729" w14:textId="77777777" w:rsidR="00504BD5" w:rsidRPr="008419A4" w:rsidRDefault="00504BD5" w:rsidP="00504BD5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4E79EE7" w14:textId="77777777" w:rsidR="00504BD5" w:rsidRPr="008419A4" w:rsidRDefault="00504BD5" w:rsidP="00504BD5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24C7EA0C" w14:textId="5A4BDABD" w:rsidR="00504BD5" w:rsidRPr="001203C3" w:rsidRDefault="00504BD5" w:rsidP="00504BD5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</w:t>
      </w:r>
      <w:r>
        <w:rPr>
          <w:rFonts w:ascii="Times New Roman" w:hAnsi="Times New Roman" w:cs="Times New Roman"/>
          <w:snapToGrid w:val="0"/>
        </w:rPr>
        <w:t xml:space="preserve">.10  </w:t>
      </w:r>
      <w:bookmarkStart w:id="28" w:name="_Hlk169526350"/>
      <w:r w:rsidR="00421FFB">
        <w:rPr>
          <w:rFonts w:ascii="Times New Roman" w:hAnsi="Times New Roman" w:cs="Times New Roman"/>
          <w:snapToGrid w:val="0"/>
        </w:rPr>
        <w:t>Program Funkcjonalno Użytkowy</w:t>
      </w:r>
      <w:bookmarkEnd w:id="28"/>
      <w:r w:rsidRPr="001203C3">
        <w:rPr>
          <w:rFonts w:ascii="Times New Roman" w:hAnsi="Times New Roman" w:cs="Times New Roman"/>
          <w:snapToGrid w:val="0"/>
        </w:rPr>
        <w:t xml:space="preserve">, </w:t>
      </w:r>
    </w:p>
    <w:p w14:paraId="246A97F1" w14:textId="77777777" w:rsidR="00504BD5" w:rsidRDefault="00504BD5" w:rsidP="00504BD5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bookmarkEnd w:id="27"/>
    <w:p w14:paraId="7FAFBD06" w14:textId="77777777" w:rsidR="00F656D1" w:rsidRDefault="00F656D1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5DF2FA49" w14:textId="77777777" w:rsidR="00755978" w:rsidRDefault="00755978" w:rsidP="00755978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 xml:space="preserve">Część 11.  </w:t>
      </w:r>
      <w:bookmarkStart w:id="29" w:name="_Hlk169556246"/>
      <w:bookmarkStart w:id="30" w:name="_Hlk169608851"/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>Budowa drogi wewnętrznej w miejscowości Minostowice</w:t>
      </w:r>
      <w:bookmarkEnd w:id="29"/>
    </w:p>
    <w:bookmarkEnd w:id="30"/>
    <w:p w14:paraId="21262E1F" w14:textId="77777777" w:rsidR="00755978" w:rsidRPr="00B40F41" w:rsidRDefault="00755978" w:rsidP="00755978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755978" w:rsidRPr="00492A7B" w14:paraId="5A9B6449" w14:textId="77777777" w:rsidTr="000A1932">
        <w:trPr>
          <w:trHeight w:val="400"/>
          <w:jc w:val="center"/>
        </w:trPr>
        <w:tc>
          <w:tcPr>
            <w:tcW w:w="9343" w:type="dxa"/>
          </w:tcPr>
          <w:p w14:paraId="3D5AAC93" w14:textId="77777777" w:rsidR="00755978" w:rsidRPr="00006C8C" w:rsidRDefault="00755978" w:rsidP="000A1932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755978" w:rsidRPr="00492A7B" w14:paraId="72C46A46" w14:textId="77777777" w:rsidTr="000A1932">
        <w:trPr>
          <w:trHeight w:val="303"/>
          <w:jc w:val="center"/>
        </w:trPr>
        <w:tc>
          <w:tcPr>
            <w:tcW w:w="9343" w:type="dxa"/>
          </w:tcPr>
          <w:p w14:paraId="1663190B" w14:textId="77777777" w:rsidR="00755978" w:rsidRPr="00492A7B" w:rsidRDefault="00755978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755978" w:rsidRPr="00492A7B" w14:paraId="217E7527" w14:textId="77777777" w:rsidTr="000A1932">
        <w:trPr>
          <w:trHeight w:val="303"/>
          <w:jc w:val="center"/>
        </w:trPr>
        <w:tc>
          <w:tcPr>
            <w:tcW w:w="9343" w:type="dxa"/>
          </w:tcPr>
          <w:p w14:paraId="742DF0DE" w14:textId="77777777" w:rsidR="00755978" w:rsidRPr="00CC383B" w:rsidRDefault="00755978" w:rsidP="000A1932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755978" w:rsidRPr="00492A7B" w14:paraId="2825C579" w14:textId="77777777" w:rsidTr="000A1932">
        <w:trPr>
          <w:trHeight w:val="303"/>
          <w:jc w:val="center"/>
        </w:trPr>
        <w:tc>
          <w:tcPr>
            <w:tcW w:w="9343" w:type="dxa"/>
          </w:tcPr>
          <w:p w14:paraId="0B61206E" w14:textId="77777777" w:rsidR="00755978" w:rsidRPr="00CC383B" w:rsidRDefault="0075597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71320000-7-  Usługi inżynieryjne w zakresie projektowania</w:t>
            </w:r>
          </w:p>
        </w:tc>
      </w:tr>
      <w:tr w:rsidR="00755978" w:rsidRPr="00492A7B" w14:paraId="6FA5185A" w14:textId="77777777" w:rsidTr="000A1932">
        <w:trPr>
          <w:trHeight w:val="303"/>
          <w:jc w:val="center"/>
        </w:trPr>
        <w:tc>
          <w:tcPr>
            <w:tcW w:w="9343" w:type="dxa"/>
          </w:tcPr>
          <w:p w14:paraId="4C157E8F" w14:textId="77777777" w:rsidR="00755978" w:rsidRPr="00C50CC6" w:rsidRDefault="0075597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755978" w:rsidRPr="00492A7B" w14:paraId="5218D522" w14:textId="77777777" w:rsidTr="000A1932">
        <w:trPr>
          <w:trHeight w:val="303"/>
          <w:jc w:val="center"/>
        </w:trPr>
        <w:tc>
          <w:tcPr>
            <w:tcW w:w="9343" w:type="dxa"/>
          </w:tcPr>
          <w:p w14:paraId="2BA41DD2" w14:textId="77777777" w:rsidR="00755978" w:rsidRPr="00C50CC6" w:rsidRDefault="0075597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755978" w:rsidRPr="00492A7B" w14:paraId="51BDDF88" w14:textId="77777777" w:rsidTr="000A1932">
        <w:trPr>
          <w:trHeight w:val="303"/>
          <w:jc w:val="center"/>
        </w:trPr>
        <w:tc>
          <w:tcPr>
            <w:tcW w:w="9343" w:type="dxa"/>
          </w:tcPr>
          <w:p w14:paraId="1DB55D02" w14:textId="77777777" w:rsidR="00755978" w:rsidRPr="00C50CC6" w:rsidRDefault="0075597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</w:tbl>
    <w:p w14:paraId="62A6EBC0" w14:textId="567F5382" w:rsidR="00755978" w:rsidRDefault="00755978" w:rsidP="00755978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27351">
        <w:rPr>
          <w:snapToGrid w:val="0"/>
          <w:color w:val="000000"/>
        </w:rPr>
        <w:lastRenderedPageBreak/>
        <w:t>W ramach realizacji zadania Wykonawca zobowiązany jest do zaprojektowania oraz</w:t>
      </w:r>
      <w:r>
        <w:rPr>
          <w:snapToGrid w:val="0"/>
          <w:color w:val="000000"/>
        </w:rPr>
        <w:t xml:space="preserve"> wykonania zadania pn</w:t>
      </w:r>
      <w:r w:rsidRPr="00313A46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b</w:t>
      </w:r>
      <w:r w:rsidRPr="00313A46">
        <w:rPr>
          <w:snapToGrid w:val="0"/>
          <w:color w:val="000000"/>
        </w:rPr>
        <w:t xml:space="preserve">udowa drogi </w:t>
      </w:r>
      <w:r>
        <w:rPr>
          <w:snapToGrid w:val="0"/>
          <w:color w:val="000000"/>
        </w:rPr>
        <w:t xml:space="preserve">gminnej  w miejscowości Minostowice- ok. </w:t>
      </w:r>
      <w:r w:rsidR="001955B9">
        <w:rPr>
          <w:snapToGrid w:val="0"/>
          <w:color w:val="000000"/>
        </w:rPr>
        <w:t>4</w:t>
      </w:r>
      <w:r>
        <w:rPr>
          <w:snapToGrid w:val="0"/>
          <w:color w:val="000000"/>
        </w:rPr>
        <w:t xml:space="preserve">0 mb </w:t>
      </w:r>
    </w:p>
    <w:p w14:paraId="01FB927D" w14:textId="77777777" w:rsidR="00F656D1" w:rsidRDefault="00F656D1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49B2248A" w14:textId="77777777" w:rsidR="001955B9" w:rsidRDefault="001955B9" w:rsidP="001955B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46927">
        <w:rPr>
          <w:snapToGrid w:val="0"/>
          <w:color w:val="000000"/>
        </w:rPr>
        <w:t xml:space="preserve">Zakres zamówienia obejmuje w szczególności : </w:t>
      </w:r>
    </w:p>
    <w:p w14:paraId="52308B57" w14:textId="2EC8EDF6" w:rsidR="001955B9" w:rsidRDefault="001955B9" w:rsidP="001955B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46927">
        <w:rPr>
          <w:snapToGrid w:val="0"/>
          <w:color w:val="000000"/>
        </w:rPr>
        <w:t>Opracowanie dokumentacji projektowych w ramach Programu Funkcjonalno-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Użytkowego (PFU) wraz z uzyskaniem zezwolenia na rozpoczęcie wykonania robót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budowlanych oraz wszystkich innych decyzji administracyjnych,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uzgodnień i opinii niezbędnych dla zrealizowania zadania inwestycyjnego w tym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wykonanie i zatwierdzenie aktualizacji projektu stałej organizacji ruchu oraz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wykonanie i zatwierdzenie projektu tymczasowej organizacji ruchu wraz z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oznakowaniem robót. W zakres zamówienia wchodzi też wykonanie mapy do celów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projektowych. Należy liczyć się z faktem, że do sporządzenia mapy do celów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projektowych konieczne może być ustalenie przebiegu granic.</w:t>
      </w:r>
    </w:p>
    <w:p w14:paraId="2B5E594E" w14:textId="77777777" w:rsidR="001955B9" w:rsidRDefault="001955B9" w:rsidP="001955B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Wykonanie robót budowlanych wraz z niezbędną infrastrukturą towarzyszącą w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oparciu o dokumentację projektową wykonaną przez Wykonawcę robót wraz ze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świadczeniami nie będącymi robotami budowlanymi oraz w razie konieczności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zabezpieczenie i przeniesienie zabytków małej architektury. Szczegółowy zakres robót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jest przedstawiony w dalszej części PFU.</w:t>
      </w:r>
    </w:p>
    <w:p w14:paraId="5D94D0DD" w14:textId="77777777" w:rsidR="001955B9" w:rsidRDefault="001955B9" w:rsidP="001955B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Sprawowanie nadzoru autorskiego nad opracowaną dokumentacją projektową.</w:t>
      </w:r>
    </w:p>
    <w:p w14:paraId="311D8BB9" w14:textId="77777777" w:rsidR="001955B9" w:rsidRPr="00F656D1" w:rsidRDefault="001955B9" w:rsidP="001955B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Zgłoszenie zakończenia robót i uzyskanie jego przyjęcia przez Zamawiającego.</w:t>
      </w:r>
    </w:p>
    <w:p w14:paraId="5585FF17" w14:textId="77777777" w:rsidR="001955B9" w:rsidRDefault="001955B9" w:rsidP="001955B9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097E8C1" w14:textId="6D5DB288" w:rsidR="001955B9" w:rsidRDefault="001955B9" w:rsidP="001955B9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Należy zaprojektować i wykonać w szczególności następujące elementy:</w:t>
      </w:r>
    </w:p>
    <w:p w14:paraId="17895B4D" w14:textId="0E5A2323" w:rsidR="001955B9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drog</w:t>
      </w:r>
      <w:r w:rsidR="00C665C2" w:rsidRPr="00C665C2">
        <w:rPr>
          <w:rFonts w:eastAsiaTheme="minorHAnsi"/>
          <w:lang w:eastAsia="en-US"/>
        </w:rPr>
        <w:t xml:space="preserve">ę </w:t>
      </w:r>
      <w:r w:rsidRPr="00C665C2">
        <w:rPr>
          <w:rFonts w:eastAsiaTheme="minorHAnsi"/>
          <w:lang w:eastAsia="en-US"/>
        </w:rPr>
        <w:t xml:space="preserve"> wewnętrzn</w:t>
      </w:r>
      <w:r w:rsidR="00C665C2" w:rsidRPr="00C665C2">
        <w:rPr>
          <w:rFonts w:eastAsiaTheme="minorHAnsi"/>
          <w:lang w:eastAsia="en-US"/>
        </w:rPr>
        <w:t>ą</w:t>
      </w:r>
      <w:r w:rsidRPr="00C665C2">
        <w:rPr>
          <w:rFonts w:eastAsiaTheme="minorHAnsi"/>
          <w:lang w:eastAsia="en-US"/>
        </w:rPr>
        <w:t xml:space="preserve"> o nawierzchni bitumicznej i szerokości 3,5m z obustronnymi</w:t>
      </w:r>
      <w:r w:rsidR="00C665C2" w:rsidRPr="00C665C2">
        <w:rPr>
          <w:rFonts w:eastAsiaTheme="minorHAnsi"/>
          <w:lang w:eastAsia="en-US"/>
        </w:rPr>
        <w:t xml:space="preserve"> </w:t>
      </w:r>
      <w:r w:rsidRPr="00C665C2">
        <w:rPr>
          <w:rFonts w:eastAsiaTheme="minorHAnsi"/>
          <w:lang w:eastAsia="en-US"/>
        </w:rPr>
        <w:t>poboczami,</w:t>
      </w:r>
    </w:p>
    <w:p w14:paraId="0B805AC3" w14:textId="0DE1542B" w:rsidR="001955B9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 xml:space="preserve">Budowę </w:t>
      </w:r>
      <w:r w:rsidR="00C665C2" w:rsidRPr="00C665C2">
        <w:rPr>
          <w:rFonts w:eastAsiaTheme="minorHAnsi"/>
          <w:lang w:eastAsia="en-US"/>
        </w:rPr>
        <w:t>zjazdów</w:t>
      </w:r>
      <w:r w:rsidRPr="00C665C2">
        <w:rPr>
          <w:rFonts w:eastAsiaTheme="minorHAnsi"/>
          <w:lang w:eastAsia="en-US"/>
        </w:rPr>
        <w:t>,</w:t>
      </w:r>
    </w:p>
    <w:p w14:paraId="5626B0BF" w14:textId="0526285D" w:rsidR="001955B9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 xml:space="preserve">Zagospodarowanie </w:t>
      </w:r>
      <w:r w:rsidR="00C665C2" w:rsidRPr="00C665C2">
        <w:rPr>
          <w:rFonts w:eastAsiaTheme="minorHAnsi"/>
          <w:lang w:eastAsia="en-US"/>
        </w:rPr>
        <w:t>terenów</w:t>
      </w:r>
      <w:r w:rsidRPr="00C665C2">
        <w:rPr>
          <w:rFonts w:eastAsiaTheme="minorHAnsi"/>
          <w:lang w:eastAsia="en-US"/>
        </w:rPr>
        <w:t xml:space="preserve"> zielonych,</w:t>
      </w:r>
    </w:p>
    <w:p w14:paraId="25577B49" w14:textId="2C2078EE" w:rsidR="001955B9" w:rsidRPr="00C665C2" w:rsidRDefault="00C665C2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Rozbiórkę</w:t>
      </w:r>
      <w:r w:rsidR="001955B9" w:rsidRPr="00C665C2">
        <w:rPr>
          <w:rFonts w:eastAsiaTheme="minorHAnsi"/>
          <w:lang w:eastAsia="en-US"/>
        </w:rPr>
        <w:t xml:space="preserve"> istniejących </w:t>
      </w:r>
      <w:r w:rsidRPr="00C665C2">
        <w:rPr>
          <w:rFonts w:eastAsiaTheme="minorHAnsi"/>
          <w:lang w:eastAsia="en-US"/>
        </w:rPr>
        <w:t>elementów</w:t>
      </w:r>
      <w:r w:rsidR="001955B9" w:rsidRPr="00C665C2">
        <w:rPr>
          <w:rFonts w:eastAsiaTheme="minorHAnsi"/>
          <w:lang w:eastAsia="en-US"/>
        </w:rPr>
        <w:t xml:space="preserve"> kolidujących z projektowaną drogą,</w:t>
      </w:r>
    </w:p>
    <w:p w14:paraId="28216894" w14:textId="7BA78180" w:rsidR="001955B9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Regulacj</w:t>
      </w:r>
      <w:r w:rsidR="00C665C2" w:rsidRPr="00C665C2">
        <w:rPr>
          <w:rFonts w:eastAsiaTheme="minorHAnsi"/>
          <w:lang w:eastAsia="en-US"/>
        </w:rPr>
        <w:t xml:space="preserve">ę </w:t>
      </w:r>
      <w:r w:rsidRPr="00C665C2">
        <w:rPr>
          <w:rFonts w:eastAsiaTheme="minorHAnsi"/>
          <w:lang w:eastAsia="en-US"/>
        </w:rPr>
        <w:t xml:space="preserve"> wysokościow</w:t>
      </w:r>
      <w:r w:rsidR="00C665C2" w:rsidRPr="00C665C2">
        <w:rPr>
          <w:rFonts w:eastAsiaTheme="minorHAnsi"/>
          <w:lang w:eastAsia="en-US"/>
        </w:rPr>
        <w:t>ą</w:t>
      </w:r>
      <w:r w:rsidRPr="00C665C2">
        <w:rPr>
          <w:rFonts w:eastAsiaTheme="minorHAnsi"/>
          <w:lang w:eastAsia="en-US"/>
        </w:rPr>
        <w:t xml:space="preserve"> istniejących studni/</w:t>
      </w:r>
      <w:r w:rsidR="00C665C2" w:rsidRPr="00C665C2">
        <w:rPr>
          <w:rFonts w:eastAsiaTheme="minorHAnsi"/>
          <w:lang w:eastAsia="en-US"/>
        </w:rPr>
        <w:t>zaworów</w:t>
      </w:r>
      <w:r w:rsidRPr="00C665C2">
        <w:rPr>
          <w:rFonts w:eastAsiaTheme="minorHAnsi"/>
          <w:lang w:eastAsia="en-US"/>
        </w:rPr>
        <w:t>,</w:t>
      </w:r>
    </w:p>
    <w:p w14:paraId="24B5AD11" w14:textId="4922CF61" w:rsidR="001955B9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Przebudowę i zabezpieczenie istniejących sieci obcych,</w:t>
      </w:r>
    </w:p>
    <w:p w14:paraId="68BD1A99" w14:textId="53A3F9CD" w:rsidR="001955B9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Wykonanie oznakowania pionowego i poziomego,</w:t>
      </w:r>
    </w:p>
    <w:p w14:paraId="1C4DEC8F" w14:textId="2505014A" w:rsidR="00755978" w:rsidRPr="00C665C2" w:rsidRDefault="001955B9" w:rsidP="001955B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Inne prace o charakterze przygotowawczym, pomocniczym, porządkującym.</w:t>
      </w:r>
    </w:p>
    <w:p w14:paraId="5BC7F0C9" w14:textId="77777777" w:rsidR="00755978" w:rsidRDefault="0075597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50A8715" w14:textId="77777777" w:rsidR="00C665C2" w:rsidRDefault="00C665C2" w:rsidP="00C665C2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Należy wykonać wszystkie niezbędne opracowania projektowe wraz z koniecznymi opiniami i warunkami technicznymi, uzyskać w imieniu i na rzecz Zamawiającego wszelkie uzgodnienia, pozwolenia, zezwolenia w tym decyzję o pozwoleniu na budowę, brak sprzeciwu do robót nie wymagających pozwolenia na budowę i zgody niezbędne dla wykonania zadania zgodnie z wymaganiami Zamawiającego i warunkami kontraktu oraz zbudować i uzyskać w imieniu i na rzecz Zamawiającego decyzje o pozwoleniu na użytkowanie lub zgłoszenie zakończenia budowy. Szczegółowy zakres rzeczowy Robót przewidzianych do wykonania w ramach obowiązków Wykonawcy przedstawiono w treści Programu Funkcjonalno-Użytkowego (PFU). Zamawiający wraz z PFU udostępnia jako dokumenty wiążące wykonawcę:</w:t>
      </w:r>
    </w:p>
    <w:p w14:paraId="6FED134F" w14:textId="77777777" w:rsidR="00C665C2" w:rsidRDefault="00C665C2" w:rsidP="00C665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504BD5">
        <w:rPr>
          <w:snapToGrid w:val="0"/>
          <w:color w:val="000000"/>
        </w:rPr>
        <w:t xml:space="preserve">mapę podglądową z określeniem działek przeznaczonych pod przebudowę drogi </w:t>
      </w:r>
    </w:p>
    <w:p w14:paraId="7C1127F1" w14:textId="77777777" w:rsidR="00C665C2" w:rsidRDefault="00C665C2" w:rsidP="00C665C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9364814" w14:textId="77777777" w:rsidR="00C665C2" w:rsidRDefault="00C665C2" w:rsidP="00C665C2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F0E3C">
        <w:rPr>
          <w:snapToGrid w:val="0"/>
          <w:u w:val="single"/>
        </w:rPr>
        <w:lastRenderedPageBreak/>
        <w:t>Uwaga - Zamawiający zastrzega, iż Wykonawca szacując wysokość wynagrodzenia dla wartości prac projektowych może przyjąć max 5% wartości zadania szczegółowego ogółem</w:t>
      </w:r>
      <w:r w:rsidRPr="0080268C">
        <w:rPr>
          <w:b/>
          <w:bCs/>
          <w:snapToGrid w:val="0"/>
          <w:u w:val="single"/>
        </w:rPr>
        <w:t>.</w:t>
      </w:r>
    </w:p>
    <w:p w14:paraId="72780719" w14:textId="77777777" w:rsidR="00C665C2" w:rsidRDefault="00C665C2" w:rsidP="00C665C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1B53023" w14:textId="77777777" w:rsidR="00C665C2" w:rsidRDefault="00C665C2" w:rsidP="00C665C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1F04717A" w14:textId="77777777" w:rsidR="00C665C2" w:rsidRDefault="00C665C2" w:rsidP="00C665C2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08822919" w14:textId="77777777" w:rsidR="00C665C2" w:rsidRPr="002B6FD7" w:rsidRDefault="00C665C2" w:rsidP="00C665C2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7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046F4B0C" w14:textId="77777777" w:rsidR="00C665C2" w:rsidRPr="008419A4" w:rsidRDefault="00C665C2" w:rsidP="00C665C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C9ED038" w14:textId="77777777" w:rsidR="00C665C2" w:rsidRPr="008419A4" w:rsidRDefault="00C665C2" w:rsidP="00C665C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33A6CB69" w14:textId="79FCEA64" w:rsidR="00C665C2" w:rsidRPr="001203C3" w:rsidRDefault="00C665C2" w:rsidP="00C665C2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</w:t>
      </w:r>
      <w:r>
        <w:rPr>
          <w:rFonts w:ascii="Times New Roman" w:hAnsi="Times New Roman" w:cs="Times New Roman"/>
          <w:snapToGrid w:val="0"/>
        </w:rPr>
        <w:t>.1</w:t>
      </w:r>
      <w:r w:rsidR="007A01D3">
        <w:rPr>
          <w:rFonts w:ascii="Times New Roman" w:hAnsi="Times New Roman" w:cs="Times New Roman"/>
          <w:snapToGrid w:val="0"/>
        </w:rPr>
        <w:t>1</w:t>
      </w:r>
      <w:r>
        <w:rPr>
          <w:rFonts w:ascii="Times New Roman" w:hAnsi="Times New Roman" w:cs="Times New Roman"/>
          <w:snapToGrid w:val="0"/>
        </w:rPr>
        <w:t xml:space="preserve">  </w:t>
      </w:r>
      <w:r w:rsidR="00421FFB">
        <w:rPr>
          <w:rFonts w:ascii="Times New Roman" w:hAnsi="Times New Roman" w:cs="Times New Roman"/>
          <w:snapToGrid w:val="0"/>
        </w:rPr>
        <w:t>Program Funkcjonalno Użytkowy</w:t>
      </w:r>
    </w:p>
    <w:p w14:paraId="20D65789" w14:textId="77777777" w:rsidR="00C665C2" w:rsidRDefault="00C665C2" w:rsidP="00C665C2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p w14:paraId="193235A9" w14:textId="77777777" w:rsidR="00755978" w:rsidRDefault="0075597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51D8D706" w14:textId="4C329357" w:rsidR="00563E75" w:rsidRDefault="00563E75" w:rsidP="00563E75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>Część 1</w:t>
      </w:r>
      <w:r>
        <w:rPr>
          <w:rFonts w:ascii="Times New Roman" w:hAnsi="Times New Roman" w:cs="Times New Roman"/>
          <w:b/>
          <w:bCs/>
          <w:snapToGrid w:val="0"/>
          <w:u w:val="single"/>
        </w:rPr>
        <w:t>2</w:t>
      </w:r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 xml:space="preserve">.  </w:t>
      </w:r>
      <w:bookmarkStart w:id="31" w:name="_Hlk169556395"/>
      <w:bookmarkStart w:id="32" w:name="_Hlk169600083"/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 xml:space="preserve">Budowa drogi </w:t>
      </w: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w miejscowości </w:t>
      </w:r>
      <w:bookmarkEnd w:id="32"/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Przededworze </w:t>
      </w:r>
      <w:bookmarkEnd w:id="31"/>
    </w:p>
    <w:p w14:paraId="05F293B3" w14:textId="77777777" w:rsidR="00755978" w:rsidRDefault="0075597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171B7F" w:rsidRPr="00492A7B" w14:paraId="2CA887BD" w14:textId="77777777" w:rsidTr="000A1932">
        <w:trPr>
          <w:trHeight w:val="400"/>
          <w:jc w:val="center"/>
        </w:trPr>
        <w:tc>
          <w:tcPr>
            <w:tcW w:w="9343" w:type="dxa"/>
          </w:tcPr>
          <w:p w14:paraId="60DA2ACB" w14:textId="77777777" w:rsidR="00171B7F" w:rsidRPr="00006C8C" w:rsidRDefault="00171B7F" w:rsidP="000A1932">
            <w:pPr>
              <w:pStyle w:val="Default"/>
              <w:jc w:val="both"/>
            </w:pPr>
            <w:r w:rsidRPr="00610D84">
              <w:rPr>
                <w:rFonts w:ascii="Times New Roman" w:hAnsi="Times New Roman" w:cs="Times New Roman"/>
                <w:snapToGrid w:val="0"/>
                <w:color w:val="auto"/>
              </w:rPr>
              <w:t xml:space="preserve">45100000-8 - Przygotowanie terenu pod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budowę </w:t>
            </w:r>
          </w:p>
        </w:tc>
      </w:tr>
      <w:tr w:rsidR="00171B7F" w:rsidRPr="00492A7B" w14:paraId="45B7936E" w14:textId="77777777" w:rsidTr="000A1932">
        <w:trPr>
          <w:trHeight w:val="303"/>
          <w:jc w:val="center"/>
        </w:trPr>
        <w:tc>
          <w:tcPr>
            <w:tcW w:w="9343" w:type="dxa"/>
          </w:tcPr>
          <w:p w14:paraId="586C16E7" w14:textId="77777777" w:rsidR="00171B7F" w:rsidRPr="00492A7B" w:rsidRDefault="00171B7F" w:rsidP="000A1932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 xml:space="preserve">45233000-9 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t xml:space="preserve">- </w:t>
            </w:r>
            <w:r w:rsidRPr="00492A7B">
              <w:rPr>
                <w:rFonts w:ascii="Times New Roman" w:hAnsi="Times New Roman" w:cs="Times New Roman"/>
                <w:snapToGrid w:val="0"/>
                <w:color w:val="auto"/>
              </w:rPr>
              <w:t>Prace budowlane, fundamentowanie oraz powierzchniowe autostrad, dróg</w:t>
            </w:r>
          </w:p>
        </w:tc>
      </w:tr>
      <w:tr w:rsidR="00171B7F" w:rsidRPr="00492A7B" w14:paraId="3F7A08E6" w14:textId="77777777" w:rsidTr="000A1932">
        <w:trPr>
          <w:trHeight w:val="303"/>
          <w:jc w:val="center"/>
        </w:trPr>
        <w:tc>
          <w:tcPr>
            <w:tcW w:w="9343" w:type="dxa"/>
          </w:tcPr>
          <w:p w14:paraId="2E9FB1F0" w14:textId="77777777" w:rsidR="00171B7F" w:rsidRPr="00CC383B" w:rsidRDefault="00171B7F" w:rsidP="000A1932">
            <w:pPr>
              <w:tabs>
                <w:tab w:val="left" w:pos="284"/>
              </w:tabs>
              <w:jc w:val="both"/>
            </w:pPr>
            <w:r w:rsidRPr="00C50CC6">
              <w:t>45233220-7 – Roboty w zakresie nawierzchni dróg</w:t>
            </w:r>
          </w:p>
        </w:tc>
      </w:tr>
      <w:tr w:rsidR="00171B7F" w:rsidRPr="00492A7B" w14:paraId="6589A633" w14:textId="77777777" w:rsidTr="000A1932">
        <w:trPr>
          <w:trHeight w:val="303"/>
          <w:jc w:val="center"/>
        </w:trPr>
        <w:tc>
          <w:tcPr>
            <w:tcW w:w="9343" w:type="dxa"/>
          </w:tcPr>
          <w:p w14:paraId="47B428AF" w14:textId="77777777" w:rsidR="00171B7F" w:rsidRPr="00CC383B" w:rsidRDefault="00171B7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71320000-7-  Usługi inżynieryjne w zakresie projektowania</w:t>
            </w:r>
          </w:p>
        </w:tc>
      </w:tr>
      <w:tr w:rsidR="00171B7F" w:rsidRPr="00492A7B" w14:paraId="344E655B" w14:textId="77777777" w:rsidTr="000A1932">
        <w:trPr>
          <w:trHeight w:val="303"/>
          <w:jc w:val="center"/>
        </w:trPr>
        <w:tc>
          <w:tcPr>
            <w:tcW w:w="9343" w:type="dxa"/>
          </w:tcPr>
          <w:p w14:paraId="6CB9F08E" w14:textId="77777777" w:rsidR="00171B7F" w:rsidRPr="00C50CC6" w:rsidRDefault="00171B7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171B7F" w:rsidRPr="00492A7B" w14:paraId="2FEFDB3F" w14:textId="77777777" w:rsidTr="000A1932">
        <w:trPr>
          <w:trHeight w:val="303"/>
          <w:jc w:val="center"/>
        </w:trPr>
        <w:tc>
          <w:tcPr>
            <w:tcW w:w="9343" w:type="dxa"/>
          </w:tcPr>
          <w:p w14:paraId="3E9331F2" w14:textId="77777777" w:rsidR="00171B7F" w:rsidRPr="00C50CC6" w:rsidRDefault="00171B7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171B7F" w:rsidRPr="00492A7B" w14:paraId="5993BC0A" w14:textId="77777777" w:rsidTr="000A1932">
        <w:trPr>
          <w:trHeight w:val="303"/>
          <w:jc w:val="center"/>
        </w:trPr>
        <w:tc>
          <w:tcPr>
            <w:tcW w:w="9343" w:type="dxa"/>
          </w:tcPr>
          <w:p w14:paraId="1FBABA8F" w14:textId="77777777" w:rsidR="00171B7F" w:rsidRPr="00C50CC6" w:rsidRDefault="00171B7F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</w:tbl>
    <w:p w14:paraId="443CCC78" w14:textId="77777777" w:rsidR="00755978" w:rsidRDefault="0075597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1BA52D8" w14:textId="435359B1" w:rsidR="00755978" w:rsidRDefault="00171B7F" w:rsidP="00302872">
      <w:pPr>
        <w:autoSpaceDE w:val="0"/>
        <w:autoSpaceDN w:val="0"/>
        <w:adjustRightInd w:val="0"/>
        <w:jc w:val="both"/>
        <w:rPr>
          <w:snapToGrid w:val="0"/>
        </w:rPr>
      </w:pPr>
      <w:r w:rsidRPr="00D27351">
        <w:rPr>
          <w:snapToGrid w:val="0"/>
          <w:color w:val="000000"/>
        </w:rPr>
        <w:t>W ramach realizacji zadania Wykonawca zobowiązany jest do zaprojektowania oraz</w:t>
      </w:r>
      <w:r>
        <w:rPr>
          <w:snapToGrid w:val="0"/>
          <w:color w:val="000000"/>
        </w:rPr>
        <w:t xml:space="preserve"> wykonania zadania pn</w:t>
      </w:r>
      <w:r w:rsidRPr="00313A46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b</w:t>
      </w:r>
      <w:r w:rsidRPr="00313A46">
        <w:rPr>
          <w:snapToGrid w:val="0"/>
          <w:color w:val="000000"/>
        </w:rPr>
        <w:t xml:space="preserve">udowa drogi </w:t>
      </w:r>
      <w:r>
        <w:rPr>
          <w:snapToGrid w:val="0"/>
          <w:color w:val="000000"/>
        </w:rPr>
        <w:t xml:space="preserve">gminnej  w miejscowości Przededworze tj. dwa odcinki drogi: </w:t>
      </w:r>
      <w:r>
        <w:rPr>
          <w:snapToGrid w:val="0"/>
        </w:rPr>
        <w:t>odcinek nr 1 ok 135 mb, odcinek nr 2 ok 469 mb</w:t>
      </w:r>
    </w:p>
    <w:p w14:paraId="527F21EA" w14:textId="77777777" w:rsidR="00171B7F" w:rsidRDefault="00171B7F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370D606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46927">
        <w:rPr>
          <w:snapToGrid w:val="0"/>
          <w:color w:val="000000"/>
        </w:rPr>
        <w:t xml:space="preserve">Zakres zamówienia obejmuje w szczególności : </w:t>
      </w:r>
    </w:p>
    <w:p w14:paraId="0ACF6D2A" w14:textId="77777777" w:rsidR="00171B7F" w:rsidRDefault="00171B7F" w:rsidP="00171B7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346927">
        <w:rPr>
          <w:snapToGrid w:val="0"/>
          <w:color w:val="000000"/>
        </w:rPr>
        <w:t>Opracowanie dokumentacji projektowych w ramach Programu Funkcjonalno-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Użytkowego (PFU) wraz z uzyskaniem zezwolenia na rozpoczęcie wykonania robót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budowlanych oraz wszystkich innych decyzji administracyjnych,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uzgodnień i opinii niezbędnych dla zrealizowania zadania inwestycyjnego w tym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wykonanie i zatwierdzenie aktualizacji projektu stałej organizacji ruchu oraz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wykonanie i zatwierdzenie projektu tymczasowej organizacji ruchu wraz z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oznakowaniem robót. W zakres zamówienia wchodzi też wykonanie mapy do celów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projektowych. Należy liczyć się z faktem, że do sporządzenia mapy do celów</w:t>
      </w:r>
      <w:r>
        <w:rPr>
          <w:snapToGrid w:val="0"/>
          <w:color w:val="000000"/>
        </w:rPr>
        <w:t xml:space="preserve"> </w:t>
      </w:r>
      <w:r w:rsidRPr="00346927">
        <w:rPr>
          <w:snapToGrid w:val="0"/>
          <w:color w:val="000000"/>
        </w:rPr>
        <w:t>projektowych konieczne może być ustalenie przebiegu granic.</w:t>
      </w:r>
    </w:p>
    <w:p w14:paraId="529B9496" w14:textId="77777777" w:rsidR="00171B7F" w:rsidRDefault="00171B7F" w:rsidP="00171B7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Wykonanie robót budowlanych wraz z niezbędną infrastrukturą towarzyszącą w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oparciu o dokumentację projektową wykonaną przez Wykonawcę robót wraz ze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świadczeniami nie będącymi robotami budowlanymi oraz w razie konieczności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zabezpieczenie i przeniesienie zabytków małej architektury. Szczegółowy zakres robót</w:t>
      </w:r>
      <w:r>
        <w:rPr>
          <w:snapToGrid w:val="0"/>
          <w:color w:val="000000"/>
        </w:rPr>
        <w:t xml:space="preserve"> </w:t>
      </w:r>
      <w:r w:rsidRPr="00F656D1">
        <w:rPr>
          <w:snapToGrid w:val="0"/>
          <w:color w:val="000000"/>
        </w:rPr>
        <w:t>jest przedstawiony w dalszej części PFU.</w:t>
      </w:r>
    </w:p>
    <w:p w14:paraId="35A01E67" w14:textId="77777777" w:rsidR="00171B7F" w:rsidRDefault="00171B7F" w:rsidP="00171B7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lastRenderedPageBreak/>
        <w:t>Sprawowanie nadzoru autorskiego nad opracowaną dokumentacją projektową.</w:t>
      </w:r>
    </w:p>
    <w:p w14:paraId="5ABB1C13" w14:textId="77777777" w:rsidR="00171B7F" w:rsidRPr="00F656D1" w:rsidRDefault="00171B7F" w:rsidP="00171B7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Zgłoszenie zakończenia robót i uzyskanie jego przyjęcia przez Zamawiającego.</w:t>
      </w:r>
    </w:p>
    <w:p w14:paraId="5730E9C1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A847DB0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F656D1">
        <w:rPr>
          <w:snapToGrid w:val="0"/>
          <w:color w:val="000000"/>
        </w:rPr>
        <w:t>Należy zaprojektować i wykonać w szczególności następujące elementy:</w:t>
      </w:r>
    </w:p>
    <w:p w14:paraId="61C1301C" w14:textId="77777777" w:rsidR="00171B7F" w:rsidRPr="00171B7F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1B7F">
        <w:rPr>
          <w:rFonts w:eastAsiaTheme="minorHAnsi"/>
          <w:lang w:eastAsia="en-US"/>
        </w:rPr>
        <w:t>drogę  wewnętrzną o nawierzchni bitumicznej i szerokości 4,5m/5,0m z obustronnymi</w:t>
      </w:r>
    </w:p>
    <w:p w14:paraId="7811DB3E" w14:textId="77777777" w:rsidR="00171B7F" w:rsidRPr="00171B7F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171B7F">
        <w:rPr>
          <w:rFonts w:eastAsiaTheme="minorHAnsi"/>
          <w:lang w:eastAsia="en-US"/>
        </w:rPr>
        <w:t>poboczami</w:t>
      </w:r>
    </w:p>
    <w:p w14:paraId="1B92131F" w14:textId="293F2F99" w:rsidR="00171B7F" w:rsidRPr="00171B7F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171B7F">
        <w:rPr>
          <w:rFonts w:eastAsiaTheme="minorHAnsi"/>
          <w:lang w:eastAsia="en-US"/>
        </w:rPr>
        <w:t>Budowę zjazdów,</w:t>
      </w:r>
    </w:p>
    <w:p w14:paraId="4DF4450F" w14:textId="77777777" w:rsidR="00171B7F" w:rsidRPr="00C665C2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Zagospodarowanie terenów zielonych,</w:t>
      </w:r>
    </w:p>
    <w:p w14:paraId="2F0A1E27" w14:textId="77777777" w:rsidR="00171B7F" w:rsidRPr="00C665C2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Rozbiórkę istniejących elementów kolidujących z projektowaną drogą,</w:t>
      </w:r>
    </w:p>
    <w:p w14:paraId="32337F82" w14:textId="77777777" w:rsidR="00171B7F" w:rsidRPr="00C665C2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Regulację  wysokościową istniejących studni/zaworów,</w:t>
      </w:r>
    </w:p>
    <w:p w14:paraId="7CAF60AF" w14:textId="77777777" w:rsidR="00171B7F" w:rsidRPr="00C665C2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Przebudowę i zabezpieczenie istniejących sieci obcych,</w:t>
      </w:r>
    </w:p>
    <w:p w14:paraId="6F1D1E32" w14:textId="77777777" w:rsidR="00171B7F" w:rsidRPr="00C665C2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Wykonanie oznakowania pionowego i poziomego,</w:t>
      </w:r>
    </w:p>
    <w:p w14:paraId="4B1C517C" w14:textId="77777777" w:rsidR="00171B7F" w:rsidRPr="00C665C2" w:rsidRDefault="00171B7F" w:rsidP="00171B7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665C2">
        <w:rPr>
          <w:rFonts w:eastAsiaTheme="minorHAnsi"/>
          <w:lang w:eastAsia="en-US"/>
        </w:rPr>
        <w:t>Inne prace o charakterze przygotowawczym, pomocniczym, porządkującym.</w:t>
      </w:r>
    </w:p>
    <w:p w14:paraId="186EDC7D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700D6419" w14:textId="77777777" w:rsidR="00171B7F" w:rsidRDefault="00171B7F" w:rsidP="00171B7F">
      <w:p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DF0E3C">
        <w:rPr>
          <w:snapToGrid w:val="0"/>
          <w:color w:val="000000"/>
        </w:rPr>
        <w:t>Należy wykonać wszystkie niezbędne opracowania projektowe wraz z koniecznymi opiniami i warunkami technicznymi, uzyskać w imieniu i na rzecz Zamawiającego wszelkie uzgodnienia, pozwolenia, zezwolenia w tym decyzję o pozwoleniu na budowę, brak sprzeciwu do robót nie wymagających pozwolenia na budowę i zgody niezbędne dla wykonania zadania zgodnie z wymaganiami Zamawiającego i warunkami kontraktu oraz zbudować i uzyskać w imieniu i na rzecz Zamawiającego decyzje o pozwoleniu na użytkowanie lub zgłoszenie zakończenia budowy. Szczegółowy zakres rzeczowy Robót przewidzianych do wykonania w ramach obowiązków Wykonawcy przedstawiono w treści Programu Funkcjonalno-Użytkowego (PFU). Zamawiający wraz z PFU udostępnia jako dokumenty wiążące wykonawcę:</w:t>
      </w:r>
    </w:p>
    <w:p w14:paraId="4CC6183B" w14:textId="77777777" w:rsidR="00171B7F" w:rsidRDefault="00171B7F" w:rsidP="00171B7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napToGrid w:val="0"/>
          <w:color w:val="000000"/>
        </w:rPr>
      </w:pPr>
      <w:r w:rsidRPr="00504BD5">
        <w:rPr>
          <w:snapToGrid w:val="0"/>
          <w:color w:val="000000"/>
        </w:rPr>
        <w:t xml:space="preserve">mapę podglądową z określeniem działek przeznaczonych pod przebudowę drogi </w:t>
      </w:r>
    </w:p>
    <w:p w14:paraId="1837C2D9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E3ABB4D" w14:textId="77777777" w:rsidR="00171B7F" w:rsidRDefault="00171B7F" w:rsidP="00171B7F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DF0E3C">
        <w:rPr>
          <w:snapToGrid w:val="0"/>
          <w:u w:val="single"/>
        </w:rPr>
        <w:t>Uwaga - Zamawiający zastrzega, iż Wykonawca szacując wysokość wynagrodzenia dla wartości prac projektowych może przyjąć max 5% wartości zadania szczegółowego ogółem</w:t>
      </w:r>
      <w:r w:rsidRPr="0080268C">
        <w:rPr>
          <w:b/>
          <w:bCs/>
          <w:snapToGrid w:val="0"/>
          <w:u w:val="single"/>
        </w:rPr>
        <w:t>.</w:t>
      </w:r>
    </w:p>
    <w:p w14:paraId="1E3042DB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C8182C8" w14:textId="77777777" w:rsidR="00171B7F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W ramach realizacji zada</w:t>
      </w:r>
      <w:r>
        <w:rPr>
          <w:snapToGrid w:val="0"/>
          <w:color w:val="000000"/>
        </w:rPr>
        <w:t xml:space="preserve">nia </w:t>
      </w:r>
      <w:r w:rsidRPr="008419A4">
        <w:rPr>
          <w:snapToGrid w:val="0"/>
          <w:color w:val="000000"/>
        </w:rPr>
        <w:t>Wykonawca zobowiązany będzie do wykonania wszystkich niezbędnych prac i robót w celu kompleksowego zrealizowania przedmiotu zamówienia określonych w SWZ wraz z załącznikami oraz wykonanie i zamontowanie tablic</w:t>
      </w:r>
      <w:r>
        <w:rPr>
          <w:snapToGrid w:val="0"/>
          <w:color w:val="000000"/>
        </w:rPr>
        <w:t>y</w:t>
      </w:r>
      <w:r w:rsidRPr="008419A4">
        <w:rPr>
          <w:snapToGrid w:val="0"/>
          <w:color w:val="000000"/>
        </w:rPr>
        <w:t xml:space="preserve"> informacyjn</w:t>
      </w:r>
      <w:r>
        <w:rPr>
          <w:snapToGrid w:val="0"/>
          <w:color w:val="000000"/>
        </w:rPr>
        <w:t xml:space="preserve">ej </w:t>
      </w:r>
      <w:r w:rsidRPr="008419A4">
        <w:rPr>
          <w:snapToGrid w:val="0"/>
          <w:color w:val="000000"/>
        </w:rPr>
        <w:t xml:space="preserve"> /promocyjn</w:t>
      </w:r>
      <w:r>
        <w:rPr>
          <w:snapToGrid w:val="0"/>
          <w:color w:val="000000"/>
        </w:rPr>
        <w:t xml:space="preserve">ej o wymiarach 180 cm -120 cm </w:t>
      </w:r>
      <w:r w:rsidRPr="008419A4">
        <w:rPr>
          <w:snapToGrid w:val="0"/>
          <w:color w:val="000000"/>
        </w:rPr>
        <w:t xml:space="preserve"> zgodnie z założeniami Rządowego Funduszu Polski Ład – Programu Inwestycji Strategicznych</w:t>
      </w:r>
      <w:r>
        <w:rPr>
          <w:snapToGrid w:val="0"/>
          <w:color w:val="000000"/>
        </w:rPr>
        <w:t xml:space="preserve">. </w:t>
      </w:r>
    </w:p>
    <w:p w14:paraId="4F830779" w14:textId="77777777" w:rsidR="00171B7F" w:rsidRDefault="00171B7F" w:rsidP="00171B7F">
      <w:pPr>
        <w:autoSpaceDE w:val="0"/>
        <w:autoSpaceDN w:val="0"/>
        <w:adjustRightInd w:val="0"/>
        <w:ind w:left="360"/>
        <w:jc w:val="both"/>
        <w:rPr>
          <w:snapToGrid w:val="0"/>
          <w:color w:val="000000"/>
        </w:rPr>
      </w:pPr>
    </w:p>
    <w:p w14:paraId="70C29E79" w14:textId="77777777" w:rsidR="00171B7F" w:rsidRPr="002B6FD7" w:rsidRDefault="00171B7F" w:rsidP="00171B7F">
      <w:pPr>
        <w:spacing w:line="259" w:lineRule="auto"/>
        <w:jc w:val="both"/>
        <w:rPr>
          <w:rFonts w:ascii="Segoe UI" w:hAnsi="Segoe UI"/>
          <w:i/>
          <w:sz w:val="20"/>
        </w:rPr>
      </w:pPr>
      <w:r w:rsidRPr="002B6FD7">
        <w:rPr>
          <w:rFonts w:ascii="Segoe UI" w:hAnsi="Segoe UI"/>
          <w:i/>
          <w:sz w:val="20"/>
        </w:rPr>
        <w:t>Edytowal</w:t>
      </w:r>
      <w:r>
        <w:rPr>
          <w:rFonts w:ascii="Segoe UI" w:hAnsi="Segoe UI"/>
          <w:i/>
          <w:sz w:val="20"/>
        </w:rPr>
        <w:t xml:space="preserve">ny </w:t>
      </w:r>
      <w:r w:rsidRPr="002B6FD7">
        <w:rPr>
          <w:rFonts w:ascii="Segoe UI" w:hAnsi="Segoe UI"/>
          <w:i/>
          <w:sz w:val="20"/>
        </w:rPr>
        <w:t xml:space="preserve">wzór projektu </w:t>
      </w:r>
      <w:r>
        <w:rPr>
          <w:rFonts w:ascii="Segoe UI" w:hAnsi="Segoe UI"/>
          <w:i/>
          <w:sz w:val="20"/>
        </w:rPr>
        <w:t xml:space="preserve">tablicy </w:t>
      </w:r>
      <w:r w:rsidRPr="002B6FD7">
        <w:rPr>
          <w:rFonts w:ascii="Segoe UI" w:hAnsi="Segoe UI"/>
          <w:i/>
          <w:sz w:val="20"/>
        </w:rPr>
        <w:t>w formacie .</w:t>
      </w:r>
      <w:proofErr w:type="spellStart"/>
      <w:r w:rsidRPr="002B6FD7">
        <w:rPr>
          <w:rFonts w:ascii="Segoe UI" w:hAnsi="Segoe UI"/>
          <w:i/>
          <w:sz w:val="20"/>
        </w:rPr>
        <w:t>eps</w:t>
      </w:r>
      <w:proofErr w:type="spellEnd"/>
      <w:r w:rsidRPr="002B6FD7">
        <w:rPr>
          <w:rFonts w:ascii="Segoe UI" w:hAnsi="Segoe UI"/>
          <w:i/>
          <w:sz w:val="20"/>
        </w:rPr>
        <w:t xml:space="preserve"> jest dostępny na stronie internetowej Kancelarii Prezesa Rady Ministrów w sekcji „Materiały”: </w:t>
      </w:r>
      <w:hyperlink r:id="rId18" w:history="1">
        <w:r w:rsidRPr="002B6FD7">
          <w:rPr>
            <w:rFonts w:ascii="Segoe UI" w:hAnsi="Segoe UI"/>
            <w:i/>
            <w:color w:val="0000FF" w:themeColor="hyperlink"/>
            <w:sz w:val="20"/>
            <w:u w:val="single"/>
          </w:rPr>
          <w:t>https://www.gov.pl/web/premier/dzialania-informacyjne</w:t>
        </w:r>
      </w:hyperlink>
      <w:r w:rsidRPr="002B6FD7">
        <w:rPr>
          <w:rFonts w:ascii="Segoe UI" w:hAnsi="Segoe UI"/>
          <w:i/>
          <w:sz w:val="20"/>
        </w:rPr>
        <w:t xml:space="preserve"> </w:t>
      </w:r>
    </w:p>
    <w:p w14:paraId="754668E9" w14:textId="77777777" w:rsidR="00171B7F" w:rsidRPr="008419A4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933B4A6" w14:textId="77777777" w:rsidR="00171B7F" w:rsidRPr="008419A4" w:rsidRDefault="00171B7F" w:rsidP="00171B7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8419A4">
        <w:rPr>
          <w:snapToGrid w:val="0"/>
          <w:color w:val="000000"/>
        </w:rPr>
        <w:t>Szczegółowy opis przedmiotu zamówienia oprócz SWZ zawiera:</w:t>
      </w:r>
    </w:p>
    <w:p w14:paraId="3FA5FD7A" w14:textId="19B5548C" w:rsidR="00171B7F" w:rsidRPr="001203C3" w:rsidRDefault="00171B7F" w:rsidP="00171B7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>Załącznik nr 11</w:t>
      </w:r>
      <w:r>
        <w:rPr>
          <w:rFonts w:ascii="Times New Roman" w:hAnsi="Times New Roman" w:cs="Times New Roman"/>
          <w:snapToGrid w:val="0"/>
        </w:rPr>
        <w:t>.12  Program Funkcjonalno Użytkowy</w:t>
      </w:r>
    </w:p>
    <w:p w14:paraId="5DF9FB7F" w14:textId="77777777" w:rsidR="00171B7F" w:rsidRDefault="00171B7F" w:rsidP="00171B7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1203C3">
        <w:rPr>
          <w:rFonts w:ascii="Times New Roman" w:hAnsi="Times New Roman" w:cs="Times New Roman"/>
          <w:snapToGrid w:val="0"/>
        </w:rPr>
        <w:t xml:space="preserve">Załącznik nr  4 do SWZ projekt umowy </w:t>
      </w:r>
    </w:p>
    <w:p w14:paraId="2BE2462E" w14:textId="77777777" w:rsidR="002F0B63" w:rsidRDefault="002F0B63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2C5B8369" w14:textId="04B0CB08" w:rsidR="002F0B63" w:rsidRDefault="002F0B63" w:rsidP="002F0B63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>Część 1</w:t>
      </w:r>
      <w:r>
        <w:rPr>
          <w:rFonts w:ascii="Times New Roman" w:hAnsi="Times New Roman" w:cs="Times New Roman"/>
          <w:b/>
          <w:bCs/>
          <w:snapToGrid w:val="0"/>
          <w:u w:val="single"/>
        </w:rPr>
        <w:t>3</w:t>
      </w:r>
      <w:r w:rsidRPr="00B40F41">
        <w:rPr>
          <w:rFonts w:ascii="Times New Roman" w:hAnsi="Times New Roman" w:cs="Times New Roman"/>
          <w:b/>
          <w:bCs/>
          <w:snapToGrid w:val="0"/>
          <w:u w:val="single"/>
        </w:rPr>
        <w:t xml:space="preserve">.  </w:t>
      </w:r>
      <w:bookmarkStart w:id="33" w:name="_Hlk169556598"/>
      <w:bookmarkStart w:id="34" w:name="_Hlk169608883"/>
      <w:r>
        <w:rPr>
          <w:rFonts w:ascii="Times New Roman" w:hAnsi="Times New Roman" w:cs="Times New Roman"/>
          <w:b/>
          <w:bCs/>
          <w:snapToGrid w:val="0"/>
          <w:u w:val="single"/>
        </w:rPr>
        <w:t>Opracowanie dokumentacji projektowej dla budowy drogi gminnej relacji Suchowola Straszniów- Ługi nr 316053 T</w:t>
      </w:r>
      <w:bookmarkEnd w:id="34"/>
    </w:p>
    <w:bookmarkEnd w:id="33"/>
    <w:p w14:paraId="1A43A122" w14:textId="77777777" w:rsidR="002F0B63" w:rsidRDefault="002F0B63" w:rsidP="002F0B63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994562" w:rsidRPr="00492A7B" w14:paraId="0B379599" w14:textId="77777777" w:rsidTr="000A1932">
        <w:trPr>
          <w:trHeight w:val="303"/>
          <w:jc w:val="center"/>
        </w:trPr>
        <w:tc>
          <w:tcPr>
            <w:tcW w:w="9343" w:type="dxa"/>
          </w:tcPr>
          <w:p w14:paraId="6287B4FF" w14:textId="77777777" w:rsidR="00994562" w:rsidRPr="00CC383B" w:rsidRDefault="00994562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lastRenderedPageBreak/>
              <w:t>71320000-7-  Usługi inżynieryjne w zakresie projektowania</w:t>
            </w:r>
          </w:p>
        </w:tc>
      </w:tr>
      <w:tr w:rsidR="00994562" w:rsidRPr="00492A7B" w14:paraId="43F5E656" w14:textId="77777777" w:rsidTr="000A1932">
        <w:trPr>
          <w:trHeight w:val="303"/>
          <w:jc w:val="center"/>
        </w:trPr>
        <w:tc>
          <w:tcPr>
            <w:tcW w:w="9343" w:type="dxa"/>
          </w:tcPr>
          <w:p w14:paraId="6E72C4D4" w14:textId="77777777" w:rsidR="00994562" w:rsidRPr="00C50CC6" w:rsidRDefault="00994562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994562" w:rsidRPr="00492A7B" w14:paraId="466E3544" w14:textId="77777777" w:rsidTr="000A1932">
        <w:trPr>
          <w:trHeight w:val="303"/>
          <w:jc w:val="center"/>
        </w:trPr>
        <w:tc>
          <w:tcPr>
            <w:tcW w:w="9343" w:type="dxa"/>
          </w:tcPr>
          <w:p w14:paraId="4B924BAE" w14:textId="77777777" w:rsidR="00994562" w:rsidRPr="00C50CC6" w:rsidRDefault="00994562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994562" w:rsidRPr="00492A7B" w14:paraId="13629CA3" w14:textId="77777777" w:rsidTr="000A1932">
        <w:trPr>
          <w:trHeight w:val="303"/>
          <w:jc w:val="center"/>
        </w:trPr>
        <w:tc>
          <w:tcPr>
            <w:tcW w:w="9343" w:type="dxa"/>
          </w:tcPr>
          <w:p w14:paraId="0CFE507E" w14:textId="77777777" w:rsidR="00994562" w:rsidRPr="00C50CC6" w:rsidRDefault="00994562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</w:tbl>
    <w:p w14:paraId="351D63AB" w14:textId="77777777" w:rsidR="00994562" w:rsidRDefault="00994562" w:rsidP="002F0B63">
      <w:pPr>
        <w:pStyle w:val="Default"/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14:paraId="1C3FF81E" w14:textId="204DA942" w:rsidR="002F0B63" w:rsidRDefault="002F0B63" w:rsidP="00D1448C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020B81">
        <w:t>Wykonanie projektu budowlano - wykonawczego na budowę</w:t>
      </w:r>
      <w:r>
        <w:t xml:space="preserve"> drogi gminnej</w:t>
      </w:r>
      <w:r w:rsidRPr="00020B81">
        <w:t xml:space="preserve">, obręb geodezyjny </w:t>
      </w:r>
      <w:r>
        <w:t>Ługi, Suchowola</w:t>
      </w:r>
      <w:r w:rsidRPr="00020B81">
        <w:t xml:space="preserve"> gmina Chmielnik.</w:t>
      </w:r>
      <w:r w:rsidRPr="00DD1B18">
        <w:rPr>
          <w:color w:val="FF0000"/>
        </w:rPr>
        <w:t xml:space="preserve"> </w:t>
      </w:r>
      <w:r w:rsidRPr="00FA6C20">
        <w:t xml:space="preserve">Szkic przebiegu </w:t>
      </w:r>
      <w:r w:rsidR="00D1448C">
        <w:t xml:space="preserve"> określa </w:t>
      </w:r>
      <w:r w:rsidRPr="00FA6C20">
        <w:t xml:space="preserve">załącznik nr  </w:t>
      </w:r>
      <w:r>
        <w:t xml:space="preserve">11.13 </w:t>
      </w:r>
      <w:r w:rsidRPr="00FA6C20">
        <w:t xml:space="preserve">do SWZ. </w:t>
      </w:r>
      <w:r w:rsidR="00D1448C">
        <w:t xml:space="preserve">Koncepcyjny stanowi projekt poglądowy dla przedmiotowej inwestycji </w:t>
      </w:r>
    </w:p>
    <w:p w14:paraId="5D1E6173" w14:textId="35031556" w:rsidR="002F0B63" w:rsidRPr="00DD1B18" w:rsidRDefault="002F0B63" w:rsidP="00DD1B1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</w:pPr>
      <w:r w:rsidRPr="00DD1B18">
        <w:rPr>
          <w:color w:val="000000"/>
        </w:rPr>
        <w:t xml:space="preserve">Stan istniejący: </w:t>
      </w:r>
      <w:r w:rsidRPr="00DD1B18">
        <w:rPr>
          <w:bCs/>
          <w:color w:val="000000"/>
        </w:rPr>
        <w:t>droga lokalna, długość drogi około 890 m</w:t>
      </w:r>
    </w:p>
    <w:p w14:paraId="3078BFD2" w14:textId="0B91ADD4" w:rsidR="00171B7F" w:rsidRPr="00597F4E" w:rsidRDefault="002F0B63" w:rsidP="00DD1B1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</w:pPr>
      <w:bookmarkStart w:id="35" w:name="_Hlk169547838"/>
      <w:r w:rsidRPr="00355017">
        <w:t xml:space="preserve">Założenia projektowe: </w:t>
      </w:r>
      <w:r w:rsidRPr="00DD1B18">
        <w:rPr>
          <w:rFonts w:eastAsia="Lucida Sans Unicode" w:cs="Mangal"/>
          <w:kern w:val="3"/>
          <w:lang w:eastAsia="zh-CN" w:bidi="hi-IN"/>
        </w:rPr>
        <w:t>b</w:t>
      </w:r>
      <w:r w:rsidRPr="00DD1B18">
        <w:rPr>
          <w:rFonts w:eastAsia="Lucida Sans Unicode" w:cs="Mangal"/>
          <w:bCs/>
          <w:color w:val="000000"/>
          <w:kern w:val="3"/>
          <w:lang w:eastAsia="zh-CN" w:bidi="hi-IN"/>
        </w:rPr>
        <w:t xml:space="preserve">udowa jezdni asfaltowej o </w:t>
      </w:r>
      <w:r w:rsidRPr="00DD1B18">
        <w:rPr>
          <w:rFonts w:eastAsia="Lucida Sans Unicode" w:cs="Mangal"/>
          <w:kern w:val="3"/>
          <w:lang w:eastAsia="zh-CN" w:bidi="hi-IN"/>
        </w:rPr>
        <w:t>sugerowanej szerokości 5 mb.</w:t>
      </w:r>
      <w:r>
        <w:t xml:space="preserve"> </w:t>
      </w:r>
      <w:r w:rsidRPr="00DD1B18">
        <w:rPr>
          <w:rFonts w:eastAsia="Lucida Sans Unicode" w:cs="Mangal"/>
          <w:kern w:val="3"/>
          <w:lang w:eastAsia="zh-CN" w:bidi="hi-IN"/>
        </w:rPr>
        <w:t xml:space="preserve">Początek projektowanej trasy działka nr 919 msc Ługi, koniec opracowania działka nr 80/2 msc Suchowola. </w:t>
      </w:r>
      <w:r w:rsidRPr="00FA6C20">
        <w:t>W ramach opracowania należy uwzględnić odprowadzenie wód opadowych, zjazdy do posesji,</w:t>
      </w:r>
      <w:r>
        <w:t xml:space="preserve"> pobocza, </w:t>
      </w:r>
      <w:r w:rsidRPr="00FA6C20">
        <w:t>ewentualne projekty branżowe usunięcia kolizji</w:t>
      </w:r>
      <w:r w:rsidR="00DD1B18">
        <w:t>, o</w:t>
      </w:r>
      <w:r w:rsidR="00DD1B18" w:rsidRPr="00DD1B18">
        <w:t>pracowanie inwentaryzacji drzew i krzewów kolidujących z inwestycją,</w:t>
      </w:r>
      <w:r w:rsidR="00DD1B18">
        <w:t xml:space="preserve"> </w:t>
      </w:r>
      <w:r w:rsidR="00DD1B18" w:rsidRPr="00DD1B18">
        <w:rPr>
          <w:snapToGrid w:val="0"/>
          <w:color w:val="000000"/>
        </w:rPr>
        <w:t>opracowanie i zatwierdzenie stałej i czasowej organizacji ruchu zawierających</w:t>
      </w:r>
      <w:r w:rsidR="00DD1B18">
        <w:t xml:space="preserve"> </w:t>
      </w:r>
      <w:r w:rsidR="00DD1B18" w:rsidRPr="00DD1B18">
        <w:rPr>
          <w:snapToGrid w:val="0"/>
          <w:color w:val="000000"/>
        </w:rPr>
        <w:t>elementy oznakowania pionowego, poziomego, urządzenia bezpieczeństwa</w:t>
      </w:r>
      <w:r w:rsidR="00DD1B18">
        <w:t xml:space="preserve"> </w:t>
      </w:r>
      <w:r w:rsidR="00DD1B18" w:rsidRPr="00DD1B18">
        <w:rPr>
          <w:snapToGrid w:val="0"/>
          <w:color w:val="000000"/>
        </w:rPr>
        <w:t>ruchu itp.</w:t>
      </w:r>
    </w:p>
    <w:p w14:paraId="79475A85" w14:textId="7FBD3909" w:rsidR="00597F4E" w:rsidRPr="00DD1B18" w:rsidRDefault="00597F4E" w:rsidP="00DD1B1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</w:pPr>
      <w:r>
        <w:rPr>
          <w:snapToGrid w:val="0"/>
          <w:color w:val="000000"/>
        </w:rPr>
        <w:t>Uzyskanie decyzji ZRID dla budowy drogi</w:t>
      </w:r>
      <w:r w:rsidR="000E311A">
        <w:rPr>
          <w:snapToGrid w:val="0"/>
          <w:color w:val="000000"/>
        </w:rPr>
        <w:t xml:space="preserve"> (jeśli dotyczy)</w:t>
      </w:r>
    </w:p>
    <w:p w14:paraId="67266E27" w14:textId="1F49AA60" w:rsidR="00DD1B18" w:rsidRPr="00DD1B18" w:rsidRDefault="00DD1B18" w:rsidP="00DD1B1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</w:pPr>
      <w:r>
        <w:rPr>
          <w:snapToGrid w:val="0"/>
          <w:color w:val="000000"/>
        </w:rPr>
        <w:t>U</w:t>
      </w:r>
      <w:r w:rsidRPr="00DD1B18">
        <w:rPr>
          <w:snapToGrid w:val="0"/>
          <w:color w:val="000000"/>
        </w:rPr>
        <w:t>zyskanie decyzji o środowiskowych uwarunkowaniach (jeśli dotyczy)</w:t>
      </w:r>
    </w:p>
    <w:p w14:paraId="39FC1E00" w14:textId="556A5EB7" w:rsidR="00171B7F" w:rsidRPr="00DD1B18" w:rsidRDefault="00DD1B18" w:rsidP="00DD1B1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</w:pPr>
      <w:r>
        <w:rPr>
          <w:snapToGrid w:val="0"/>
          <w:color w:val="000000"/>
        </w:rPr>
        <w:t>U</w:t>
      </w:r>
      <w:r w:rsidRPr="00DD1B18">
        <w:rPr>
          <w:snapToGrid w:val="0"/>
          <w:color w:val="000000"/>
        </w:rPr>
        <w:t>zyskanie pozwolenia wodnoprawnego na budowę urządzeń wodnych (jeśli dotyczy</w:t>
      </w:r>
      <w:bookmarkEnd w:id="35"/>
      <w:r w:rsidRPr="00DD1B18">
        <w:rPr>
          <w:snapToGrid w:val="0"/>
          <w:color w:val="000000"/>
        </w:rPr>
        <w:t>)</w:t>
      </w:r>
    </w:p>
    <w:p w14:paraId="60614136" w14:textId="77777777" w:rsidR="00171B7F" w:rsidRDefault="00171B7F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59F72C4" w14:textId="3BCA9255" w:rsidR="00171B7F" w:rsidRDefault="00B71671" w:rsidP="002F0B63">
      <w:pPr>
        <w:autoSpaceDE w:val="0"/>
        <w:autoSpaceDN w:val="0"/>
        <w:adjustRightInd w:val="0"/>
        <w:jc w:val="center"/>
        <w:rPr>
          <w:snapToGrid w:val="0"/>
          <w:color w:val="000000"/>
        </w:rPr>
      </w:pPr>
      <w:r>
        <w:rPr>
          <w:noProof/>
        </w:rPr>
        <w:drawing>
          <wp:inline distT="0" distB="0" distL="0" distR="0" wp14:anchorId="655C8CDC" wp14:editId="34397E87">
            <wp:extent cx="4768850" cy="1653061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Ługi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406" cy="165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F27D4" w14:textId="77777777" w:rsidR="00171B7F" w:rsidRDefault="00171B7F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873758A" w14:textId="77777777" w:rsidR="00171B7F" w:rsidRDefault="00171B7F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62D7D5D0" w14:textId="278B082D" w:rsidR="00DD1B18" w:rsidRDefault="006D1659" w:rsidP="00302872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  <w:r w:rsidRPr="005512A8">
        <w:rPr>
          <w:b/>
          <w:bCs/>
          <w:snapToGrid w:val="0"/>
          <w:color w:val="000000"/>
          <w:u w:val="single"/>
        </w:rPr>
        <w:t xml:space="preserve">Część 14. </w:t>
      </w:r>
      <w:bookmarkStart w:id="36" w:name="_Hlk169557152"/>
      <w:r w:rsidR="005512A8" w:rsidRPr="005512A8">
        <w:rPr>
          <w:b/>
          <w:bCs/>
          <w:snapToGrid w:val="0"/>
          <w:color w:val="000000"/>
          <w:u w:val="single"/>
        </w:rPr>
        <w:t>Opracowanie dokumentacji dla budowy drogi w miejscowości Grabowiec</w:t>
      </w:r>
      <w:bookmarkEnd w:id="36"/>
    </w:p>
    <w:p w14:paraId="33AD3CBE" w14:textId="77777777" w:rsidR="005512A8" w:rsidRPr="005512A8" w:rsidRDefault="005512A8" w:rsidP="00302872">
      <w:pPr>
        <w:autoSpaceDE w:val="0"/>
        <w:autoSpaceDN w:val="0"/>
        <w:adjustRightInd w:val="0"/>
        <w:jc w:val="both"/>
        <w:rPr>
          <w:b/>
          <w:bCs/>
          <w:snapToGrid w:val="0"/>
          <w:color w:val="000000"/>
          <w:u w:val="single"/>
        </w:rPr>
      </w:pPr>
    </w:p>
    <w:tbl>
      <w:tblPr>
        <w:tblStyle w:val="Tabela-Siatka"/>
        <w:tblW w:w="9343" w:type="dxa"/>
        <w:jc w:val="center"/>
        <w:tblLook w:val="04A0" w:firstRow="1" w:lastRow="0" w:firstColumn="1" w:lastColumn="0" w:noHBand="0" w:noVBand="1"/>
      </w:tblPr>
      <w:tblGrid>
        <w:gridCol w:w="9343"/>
      </w:tblGrid>
      <w:tr w:rsidR="005512A8" w:rsidRPr="00492A7B" w14:paraId="29C9CEC8" w14:textId="77777777" w:rsidTr="000A1932">
        <w:trPr>
          <w:trHeight w:val="303"/>
          <w:jc w:val="center"/>
        </w:trPr>
        <w:tc>
          <w:tcPr>
            <w:tcW w:w="9343" w:type="dxa"/>
          </w:tcPr>
          <w:p w14:paraId="4C9C788E" w14:textId="77777777" w:rsidR="005512A8" w:rsidRPr="00CC383B" w:rsidRDefault="005512A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71320000-7-  Usługi inżynieryjne w zakresie projektowania</w:t>
            </w:r>
          </w:p>
        </w:tc>
      </w:tr>
      <w:tr w:rsidR="005512A8" w:rsidRPr="00492A7B" w14:paraId="50D37F4B" w14:textId="77777777" w:rsidTr="000A1932">
        <w:trPr>
          <w:trHeight w:val="303"/>
          <w:jc w:val="center"/>
        </w:trPr>
        <w:tc>
          <w:tcPr>
            <w:tcW w:w="9343" w:type="dxa"/>
          </w:tcPr>
          <w:p w14:paraId="3E0E9769" w14:textId="77777777" w:rsidR="005512A8" w:rsidRPr="00C50CC6" w:rsidRDefault="005512A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71220000-6-  Usługi projektowania architektonicznego</w:t>
            </w:r>
          </w:p>
        </w:tc>
      </w:tr>
      <w:tr w:rsidR="005512A8" w:rsidRPr="00492A7B" w14:paraId="64CF4FD9" w14:textId="77777777" w:rsidTr="000A1932">
        <w:trPr>
          <w:trHeight w:val="303"/>
          <w:jc w:val="center"/>
        </w:trPr>
        <w:tc>
          <w:tcPr>
            <w:tcW w:w="9343" w:type="dxa"/>
          </w:tcPr>
          <w:p w14:paraId="5CC74C84" w14:textId="77777777" w:rsidR="005512A8" w:rsidRPr="00C50CC6" w:rsidRDefault="005512A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 xml:space="preserve">71200000-0-  Usługi architektoniczne i podobne </w:t>
            </w:r>
          </w:p>
        </w:tc>
      </w:tr>
      <w:tr w:rsidR="005512A8" w:rsidRPr="00492A7B" w14:paraId="5EE99FE9" w14:textId="77777777" w:rsidTr="000A1932">
        <w:trPr>
          <w:trHeight w:val="303"/>
          <w:jc w:val="center"/>
        </w:trPr>
        <w:tc>
          <w:tcPr>
            <w:tcW w:w="9343" w:type="dxa"/>
          </w:tcPr>
          <w:p w14:paraId="00372741" w14:textId="77777777" w:rsidR="005512A8" w:rsidRPr="00C50CC6" w:rsidRDefault="005512A8" w:rsidP="000A19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50CC6">
              <w:t>71242000-6-  Przygotowanie przedsięwzięcia i projektu, oszacowanie kosztów</w:t>
            </w:r>
          </w:p>
        </w:tc>
      </w:tr>
    </w:tbl>
    <w:p w14:paraId="7256C501" w14:textId="77777777" w:rsidR="005512A8" w:rsidRDefault="005512A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10A5A164" w14:textId="5ED44227" w:rsidR="005512A8" w:rsidRDefault="005512A8" w:rsidP="005512A8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020B81">
        <w:t>Wykonanie projektu budowlano - wykonawczego na budowę</w:t>
      </w:r>
      <w:r>
        <w:t xml:space="preserve"> drogi wewnętrznej</w:t>
      </w:r>
      <w:r w:rsidRPr="00020B81">
        <w:t xml:space="preserve">, obręb geodezyjny </w:t>
      </w:r>
      <w:r>
        <w:t xml:space="preserve">Grabowiec </w:t>
      </w:r>
      <w:r w:rsidRPr="00020B81">
        <w:t xml:space="preserve"> gmina Chmielnik.</w:t>
      </w:r>
      <w:r>
        <w:rPr>
          <w:color w:val="FF0000"/>
        </w:rPr>
        <w:t xml:space="preserve">, </w:t>
      </w:r>
      <w:r w:rsidRPr="005512A8">
        <w:t xml:space="preserve">działka ewidencyjna nr 397. </w:t>
      </w:r>
      <w:r>
        <w:t>Przebieg drogi określa załącznik</w:t>
      </w:r>
      <w:r w:rsidRPr="00FA6C20">
        <w:t xml:space="preserve"> nr  </w:t>
      </w:r>
      <w:r>
        <w:t xml:space="preserve">11.14 </w:t>
      </w:r>
      <w:r w:rsidRPr="00FA6C20">
        <w:t>do SWZ</w:t>
      </w:r>
      <w:r>
        <w:t xml:space="preserve">- projekt koncepcyjny stanowiący </w:t>
      </w:r>
      <w:r w:rsidR="00AF7BB5">
        <w:t xml:space="preserve">projekt </w:t>
      </w:r>
      <w:r>
        <w:t xml:space="preserve">poglądowy dla przedmiotowej inwestycji </w:t>
      </w:r>
    </w:p>
    <w:p w14:paraId="3D2D39D8" w14:textId="2232FBDA" w:rsidR="005512A8" w:rsidRPr="00AF7BB5" w:rsidRDefault="005512A8" w:rsidP="005512A8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DD1B18">
        <w:rPr>
          <w:color w:val="000000"/>
        </w:rPr>
        <w:t xml:space="preserve">Stan istniejący: </w:t>
      </w:r>
      <w:r w:rsidRPr="00DD1B18">
        <w:rPr>
          <w:bCs/>
          <w:color w:val="000000"/>
        </w:rPr>
        <w:t xml:space="preserve">droga </w:t>
      </w:r>
      <w:r>
        <w:rPr>
          <w:bCs/>
          <w:color w:val="000000"/>
        </w:rPr>
        <w:t>wewnętrzna</w:t>
      </w:r>
      <w:r w:rsidRPr="00DD1B18">
        <w:rPr>
          <w:bCs/>
          <w:color w:val="000000"/>
        </w:rPr>
        <w:t xml:space="preserve">, długość drogi około </w:t>
      </w:r>
      <w:r>
        <w:rPr>
          <w:bCs/>
          <w:color w:val="000000"/>
        </w:rPr>
        <w:t>500</w:t>
      </w:r>
      <w:r w:rsidRPr="00DD1B18">
        <w:rPr>
          <w:bCs/>
          <w:color w:val="000000"/>
        </w:rPr>
        <w:t xml:space="preserve"> m</w:t>
      </w:r>
      <w:r w:rsidR="00030634">
        <w:rPr>
          <w:bCs/>
          <w:color w:val="000000"/>
        </w:rPr>
        <w:t xml:space="preserve"> o parametrach </w:t>
      </w:r>
      <w:r w:rsidR="008A18DE">
        <w:rPr>
          <w:bCs/>
          <w:color w:val="000000"/>
        </w:rPr>
        <w:t>minimalnych dla drogi gminnej  (możliwych dla ZRID)</w:t>
      </w:r>
    </w:p>
    <w:p w14:paraId="38679C3A" w14:textId="0D8DCB22" w:rsidR="00D1448C" w:rsidRPr="00030634" w:rsidRDefault="00D1448C" w:rsidP="00AF7BB5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355017">
        <w:t>Założenia projektowe</w:t>
      </w:r>
      <w:r w:rsidRPr="00030634">
        <w:t xml:space="preserve">: </w:t>
      </w:r>
      <w:r w:rsidR="00AF7BB5" w:rsidRPr="00030634">
        <w:rPr>
          <w:rFonts w:eastAsiaTheme="minorHAnsi"/>
          <w:lang w:eastAsia="en-US"/>
        </w:rPr>
        <w:t xml:space="preserve">rozbudowa jednopasowej, dwukierunkowej drogi wewnętrznej, </w:t>
      </w:r>
      <w:r w:rsidR="00AF7BB5" w:rsidRPr="00030634">
        <w:rPr>
          <w:rFonts w:eastAsiaTheme="minorHAnsi"/>
          <w:lang w:eastAsia="en-US"/>
        </w:rPr>
        <w:lastRenderedPageBreak/>
        <w:t xml:space="preserve">przebudowa połączenia (zjazdu publicznego) projektowanej drogi wewnętrznej z drogą powiatową nr 0003T, </w:t>
      </w:r>
      <w:r w:rsidR="00030634" w:rsidRPr="00030634">
        <w:rPr>
          <w:rFonts w:eastAsiaTheme="minorHAnsi"/>
          <w:lang w:eastAsia="en-US"/>
        </w:rPr>
        <w:t>przebudowa zjazdów indywidualnych; rozbiórka istniejących ogrodzeń zlokalizowanych w pasie drogowym</w:t>
      </w:r>
      <w:r w:rsidR="00030634">
        <w:rPr>
          <w:rFonts w:ascii="ArialNarrow" w:eastAsiaTheme="minorHAnsi" w:hAnsi="ArialNarrow" w:cs="ArialNarrow"/>
          <w:sz w:val="22"/>
          <w:szCs w:val="22"/>
          <w:lang w:eastAsia="en-US"/>
        </w:rPr>
        <w:t>;</w:t>
      </w:r>
    </w:p>
    <w:p w14:paraId="060159FA" w14:textId="4EECC8B8" w:rsidR="00030634" w:rsidRDefault="00030634" w:rsidP="00AF7BB5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>
        <w:t>Ze względu na konieczność pozyskania działek na poszerzenie pasa drogowego konieczne jest wykonanie projektu ZRID</w:t>
      </w:r>
    </w:p>
    <w:p w14:paraId="4DA2F5BC" w14:textId="215BD5DE" w:rsidR="00D1448C" w:rsidRPr="00030634" w:rsidRDefault="00D1448C" w:rsidP="00030634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030634">
        <w:rPr>
          <w:snapToGrid w:val="0"/>
          <w:color w:val="000000"/>
        </w:rPr>
        <w:t>Uzyskanie decyzji o środowiskowych uwarunkowaniach (jeśli dotyczy)</w:t>
      </w:r>
    </w:p>
    <w:p w14:paraId="71BA3C3B" w14:textId="29867A1F" w:rsidR="005512A8" w:rsidRPr="00030634" w:rsidRDefault="00D1448C" w:rsidP="00D1448C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030634">
        <w:rPr>
          <w:snapToGrid w:val="0"/>
          <w:color w:val="000000"/>
        </w:rPr>
        <w:t>Uzyskanie pozwolenia wodnoprawnego na budowę urządzeń wodnych (jeśli dotyczy</w:t>
      </w:r>
      <w:r w:rsidR="00E04830">
        <w:rPr>
          <w:snapToGrid w:val="0"/>
          <w:color w:val="000000"/>
        </w:rPr>
        <w:t>)</w:t>
      </w:r>
    </w:p>
    <w:p w14:paraId="309E0430" w14:textId="77777777" w:rsidR="005512A8" w:rsidRDefault="005512A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F972BFB" w14:textId="19E29330" w:rsidR="00DD1B18" w:rsidRPr="00D13AD6" w:rsidRDefault="00DD1B18" w:rsidP="005512A8">
      <w:pPr>
        <w:pStyle w:val="Akapitzlist"/>
        <w:numPr>
          <w:ilvl w:val="0"/>
          <w:numId w:val="64"/>
        </w:numPr>
        <w:ind w:left="284" w:hanging="284"/>
        <w:jc w:val="both"/>
        <w:rPr>
          <w:b/>
          <w:bCs/>
          <w:u w:val="single"/>
        </w:rPr>
      </w:pPr>
      <w:r w:rsidRPr="00D13AD6">
        <w:rPr>
          <w:b/>
          <w:bCs/>
          <w:u w:val="single"/>
        </w:rPr>
        <w:t>Forma opracowania dokumentacji</w:t>
      </w:r>
      <w:r w:rsidR="00030634">
        <w:rPr>
          <w:b/>
          <w:bCs/>
          <w:u w:val="single"/>
        </w:rPr>
        <w:t xml:space="preserve"> projektowej </w:t>
      </w:r>
      <w:r w:rsidRPr="00D13AD6">
        <w:rPr>
          <w:b/>
          <w:bCs/>
          <w:u w:val="single"/>
        </w:rPr>
        <w:t xml:space="preserve"> do przekazania Z</w:t>
      </w:r>
      <w:r w:rsidR="00597F4E">
        <w:rPr>
          <w:b/>
          <w:bCs/>
          <w:u w:val="single"/>
        </w:rPr>
        <w:t>am</w:t>
      </w:r>
      <w:r w:rsidRPr="00D13AD6">
        <w:rPr>
          <w:b/>
          <w:bCs/>
          <w:u w:val="single"/>
        </w:rPr>
        <w:t xml:space="preserve">awiającemu: </w:t>
      </w:r>
    </w:p>
    <w:p w14:paraId="257F0CF5" w14:textId="1665F6C0" w:rsidR="00DD1B18" w:rsidRDefault="00DD1B18" w:rsidP="00D13AD6">
      <w:pPr>
        <w:pStyle w:val="Akapitzlist"/>
        <w:numPr>
          <w:ilvl w:val="0"/>
          <w:numId w:val="43"/>
        </w:numPr>
        <w:jc w:val="both"/>
      </w:pPr>
      <w:r w:rsidRPr="001653D9">
        <w:t xml:space="preserve">opis stanu istniejącego wraz z dokumentacją fotograficzną (przed rozpoczęciem prac projektowych) - 2 egz. </w:t>
      </w:r>
    </w:p>
    <w:p w14:paraId="1620E581" w14:textId="49D95B12" w:rsidR="00DD1B18" w:rsidRDefault="00DD1B18" w:rsidP="00DD1B18">
      <w:pPr>
        <w:pStyle w:val="Akapitzlist"/>
        <w:numPr>
          <w:ilvl w:val="0"/>
          <w:numId w:val="43"/>
        </w:numPr>
        <w:jc w:val="both"/>
      </w:pPr>
      <w:r w:rsidRPr="001653D9">
        <w:t xml:space="preserve">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071138D1" w14:textId="2FC68421" w:rsidR="00DD1B18" w:rsidRDefault="00DD1B18" w:rsidP="00DD1B18">
      <w:pPr>
        <w:pStyle w:val="Akapitzlist"/>
        <w:numPr>
          <w:ilvl w:val="0"/>
          <w:numId w:val="43"/>
        </w:numPr>
        <w:jc w:val="both"/>
      </w:pPr>
      <w:r w:rsidRPr="001653D9">
        <w:t xml:space="preserve">Projekt wykonawczy - w 3 egz. dla każdej branży, w tym: </w:t>
      </w:r>
    </w:p>
    <w:p w14:paraId="3ABD712F" w14:textId="6227A0AE" w:rsidR="00DD1B18" w:rsidRDefault="00DD1B18" w:rsidP="00DD1B18">
      <w:pPr>
        <w:pStyle w:val="Akapitzlist"/>
        <w:numPr>
          <w:ilvl w:val="0"/>
          <w:numId w:val="45"/>
        </w:numPr>
        <w:jc w:val="both"/>
      </w:pPr>
      <w:r w:rsidRPr="001653D9">
        <w:t xml:space="preserve">cześć opisowo-obliczeniową, </w:t>
      </w:r>
    </w:p>
    <w:p w14:paraId="10ABE7F3" w14:textId="0CE8C881" w:rsidR="00DD1B18" w:rsidRDefault="00DD1B18" w:rsidP="00DD1B18">
      <w:pPr>
        <w:pStyle w:val="Akapitzlist"/>
        <w:numPr>
          <w:ilvl w:val="0"/>
          <w:numId w:val="45"/>
        </w:numPr>
        <w:jc w:val="both"/>
      </w:pPr>
      <w:r w:rsidRPr="001653D9">
        <w:t xml:space="preserve">część rysunkowa, </w:t>
      </w:r>
    </w:p>
    <w:p w14:paraId="2DEE20E2" w14:textId="6E0AFEEB" w:rsidR="00DD1B18" w:rsidRDefault="00DD1B18" w:rsidP="00DD1B18">
      <w:pPr>
        <w:pStyle w:val="Akapitzlist"/>
        <w:numPr>
          <w:ilvl w:val="0"/>
          <w:numId w:val="45"/>
        </w:numPr>
        <w:jc w:val="both"/>
      </w:pPr>
      <w:r w:rsidRPr="001653D9">
        <w:t xml:space="preserve">przedmiary robót - w 2 egz. </w:t>
      </w:r>
    </w:p>
    <w:p w14:paraId="23703C25" w14:textId="1B4D35ED" w:rsidR="00DD1B18" w:rsidRDefault="00DD1B18" w:rsidP="00DD1B18">
      <w:pPr>
        <w:pStyle w:val="Akapitzlist"/>
        <w:numPr>
          <w:ilvl w:val="0"/>
          <w:numId w:val="45"/>
        </w:numPr>
        <w:jc w:val="both"/>
      </w:pPr>
      <w:r w:rsidRPr="001653D9">
        <w:t xml:space="preserve">kosztorys inwestorski - w 2 egz. </w:t>
      </w:r>
    </w:p>
    <w:p w14:paraId="23C01A34" w14:textId="2535740F" w:rsidR="00DD1B18" w:rsidRDefault="00DD1B18" w:rsidP="00DD1B18">
      <w:pPr>
        <w:pStyle w:val="Akapitzlist"/>
        <w:numPr>
          <w:ilvl w:val="0"/>
          <w:numId w:val="45"/>
        </w:numPr>
        <w:jc w:val="both"/>
      </w:pPr>
      <w:r w:rsidRPr="001653D9">
        <w:t xml:space="preserve">Specyfikacje techniczne wykonania i odbioru robót - w 2 egz. </w:t>
      </w:r>
    </w:p>
    <w:p w14:paraId="1BBA10AA" w14:textId="7D3D5A0E" w:rsidR="00DD1B18" w:rsidRPr="001653D9" w:rsidRDefault="00DD1B18" w:rsidP="00DD1B18">
      <w:pPr>
        <w:pStyle w:val="Akapitzlist"/>
        <w:numPr>
          <w:ilvl w:val="0"/>
          <w:numId w:val="45"/>
        </w:numPr>
        <w:jc w:val="both"/>
      </w:pPr>
      <w:r w:rsidRPr="001653D9">
        <w:t>opracowania projektu stałej i czasowej organizacji ruchu (wraz z niezbędnymi urządzeniami BRD )</w:t>
      </w:r>
      <w:r>
        <w:t xml:space="preserve"> </w:t>
      </w:r>
      <w:r w:rsidRPr="001653D9">
        <w:t xml:space="preserve">zatwierdzony przez Starostę </w:t>
      </w:r>
      <w:r>
        <w:t xml:space="preserve">Kieleckiego </w:t>
      </w:r>
      <w:r w:rsidRPr="001653D9">
        <w:t xml:space="preserve">- w 2 egz. </w:t>
      </w:r>
    </w:p>
    <w:p w14:paraId="4C1E0015" w14:textId="7C332B58" w:rsidR="00DD1B18" w:rsidRPr="00D13AD6" w:rsidRDefault="00DD1B18" w:rsidP="005512A8">
      <w:pPr>
        <w:pStyle w:val="Akapitzlist"/>
        <w:numPr>
          <w:ilvl w:val="0"/>
          <w:numId w:val="64"/>
        </w:numPr>
        <w:ind w:left="426" w:hanging="426"/>
        <w:jc w:val="both"/>
        <w:rPr>
          <w:b/>
          <w:bCs/>
          <w:u w:val="single"/>
        </w:rPr>
      </w:pPr>
      <w:r w:rsidRPr="00D13AD6">
        <w:rPr>
          <w:b/>
          <w:bCs/>
          <w:u w:val="single"/>
        </w:rPr>
        <w:t xml:space="preserve">Wymagania ogólne - Uzgodnienia i opinie. </w:t>
      </w:r>
    </w:p>
    <w:p w14:paraId="35F5F38E" w14:textId="77777777" w:rsidR="00DD1B18" w:rsidRDefault="00DD1B18" w:rsidP="00DD1B18">
      <w:pPr>
        <w:jc w:val="both"/>
      </w:pPr>
      <w:r w:rsidRPr="001653D9">
        <w:t xml:space="preserve">Wykonawca w ramach podjętych działań, winien: </w:t>
      </w:r>
    </w:p>
    <w:p w14:paraId="378D64D4" w14:textId="0B6FC379" w:rsidR="00DD1B18" w:rsidRDefault="00DD1B18" w:rsidP="00DD1B18">
      <w:pPr>
        <w:pStyle w:val="Akapitzlist"/>
        <w:numPr>
          <w:ilvl w:val="0"/>
          <w:numId w:val="47"/>
        </w:numPr>
        <w:jc w:val="both"/>
      </w:pPr>
      <w:r w:rsidRPr="001653D9">
        <w:t xml:space="preserve">przygotować niezbędne materiały do wystąpienia o wszelkie uzgodnienia i opinie, </w:t>
      </w:r>
    </w:p>
    <w:p w14:paraId="4661F57A" w14:textId="70C09EF3" w:rsidR="00DD1B18" w:rsidRDefault="00DD1B18" w:rsidP="00DD1B18">
      <w:pPr>
        <w:pStyle w:val="Akapitzlist"/>
        <w:numPr>
          <w:ilvl w:val="0"/>
          <w:numId w:val="47"/>
        </w:numPr>
        <w:jc w:val="both"/>
      </w:pPr>
      <w:r w:rsidRPr="001653D9">
        <w:t xml:space="preserve">uzyskać wszystkie, aktualne branżowe warunki techniczne od właścicieli lub zarządców urządzeń kolidujących z projektowaną inwestycją drogową, </w:t>
      </w:r>
    </w:p>
    <w:p w14:paraId="371328B4" w14:textId="42808BD6" w:rsidR="00DD1B18" w:rsidRDefault="00DD1B18" w:rsidP="00DD1B18">
      <w:pPr>
        <w:pStyle w:val="Akapitzlist"/>
        <w:numPr>
          <w:ilvl w:val="0"/>
          <w:numId w:val="47"/>
        </w:numPr>
        <w:jc w:val="both"/>
      </w:pPr>
      <w:r w:rsidRPr="001653D9">
        <w:t xml:space="preserve">przedłożyć ww. warunki Zamawiającemu do akceptacji, </w:t>
      </w:r>
    </w:p>
    <w:p w14:paraId="750D63FE" w14:textId="12446537" w:rsidR="00DD1B18" w:rsidRDefault="00DD1B18" w:rsidP="00DD1B18">
      <w:pPr>
        <w:pStyle w:val="Akapitzlist"/>
        <w:numPr>
          <w:ilvl w:val="0"/>
          <w:numId w:val="47"/>
        </w:numPr>
        <w:jc w:val="both"/>
      </w:pPr>
      <w:r w:rsidRPr="001653D9">
        <w:t xml:space="preserve">przedłożyć Zamawiającemu do zaopiniowania ustalone i uściślone zakresy kolizji urządzeń obcych z inwestycją drogową na podstawie szczegółowych warunków technicznych, </w:t>
      </w:r>
    </w:p>
    <w:p w14:paraId="1DC208FA" w14:textId="2E8DCFC1" w:rsidR="00DD1B18" w:rsidRDefault="00DD1B18" w:rsidP="00DD1B18">
      <w:pPr>
        <w:pStyle w:val="Akapitzlist"/>
        <w:numPr>
          <w:ilvl w:val="0"/>
          <w:numId w:val="47"/>
        </w:numPr>
        <w:jc w:val="both"/>
      </w:pPr>
      <w:r w:rsidRPr="001653D9">
        <w:t xml:space="preserve">uzyskać wszelkie inne decyzje, uzgodnienia i opinie niezbędne do opracowania projektu budowlanego, </w:t>
      </w:r>
    </w:p>
    <w:p w14:paraId="37DF227B" w14:textId="3BDB69A9" w:rsidR="00DD1B18" w:rsidRPr="001653D9" w:rsidRDefault="00DD1B18" w:rsidP="00DD1B18">
      <w:pPr>
        <w:pStyle w:val="Akapitzlist"/>
        <w:numPr>
          <w:ilvl w:val="0"/>
          <w:numId w:val="47"/>
        </w:numPr>
        <w:jc w:val="both"/>
      </w:pPr>
      <w:r w:rsidRPr="001653D9">
        <w:t xml:space="preserve">uzyskania akceptacji przez właściwy organ zgłoszenia robót budowlanych nie wymagających pozwolenia na budowę lub uzyskania właściwej ostatecznej decyzji administracyjnej umożliwiającej wykonanie przedmiotu zamówienia zgodnie z obowiązującymi przepisami; </w:t>
      </w:r>
    </w:p>
    <w:p w14:paraId="4D2F0077" w14:textId="77777777" w:rsidR="00D13AD6" w:rsidRPr="00D13AD6" w:rsidRDefault="00DD1B18" w:rsidP="005512A8">
      <w:pPr>
        <w:pStyle w:val="Akapitzlist"/>
        <w:numPr>
          <w:ilvl w:val="0"/>
          <w:numId w:val="64"/>
        </w:numPr>
        <w:ind w:left="426" w:hanging="426"/>
        <w:jc w:val="both"/>
        <w:rPr>
          <w:b/>
          <w:bCs/>
          <w:u w:val="single"/>
        </w:rPr>
      </w:pPr>
      <w:r w:rsidRPr="00D13AD6">
        <w:rPr>
          <w:b/>
          <w:bCs/>
          <w:u w:val="single"/>
        </w:rPr>
        <w:t xml:space="preserve"> Decyzja o środowiskowych uwarunkowaniach ( jeżeli będzie wymagana). </w:t>
      </w:r>
    </w:p>
    <w:p w14:paraId="063AA35A" w14:textId="2E13EB1A" w:rsidR="00DD1B18" w:rsidRDefault="00DD1B18" w:rsidP="00D13AD6">
      <w:pPr>
        <w:pStyle w:val="Akapitzlist"/>
        <w:ind w:left="426"/>
        <w:jc w:val="both"/>
      </w:pPr>
      <w:r w:rsidRPr="001653D9">
        <w:t xml:space="preserve">Do zakresu obowiązków Wykonawcy należy: </w:t>
      </w:r>
    </w:p>
    <w:p w14:paraId="12995EEF" w14:textId="4F336C95" w:rsidR="00DD1B18" w:rsidRDefault="00D13AD6" w:rsidP="00D13AD6">
      <w:pPr>
        <w:pStyle w:val="Akapitzlist"/>
        <w:numPr>
          <w:ilvl w:val="0"/>
          <w:numId w:val="49"/>
        </w:numPr>
        <w:ind w:left="709" w:hanging="283"/>
        <w:jc w:val="both"/>
      </w:pPr>
      <w:r>
        <w:t xml:space="preserve"> </w:t>
      </w:r>
      <w:r w:rsidR="00DD1B18" w:rsidRPr="001653D9">
        <w:t xml:space="preserve">opracowanie i przygotowanie wszystkich niezbędnych załączników do wniosku o wydanie decyzji o środowiskowych uwarunkowaniach, zgodnie z obowiązującymi przepisami; </w:t>
      </w:r>
    </w:p>
    <w:p w14:paraId="20DBA2E2" w14:textId="6466A44A" w:rsidR="00DD1B18" w:rsidRPr="001653D9" w:rsidRDefault="00DD1B18" w:rsidP="00D13AD6">
      <w:pPr>
        <w:pStyle w:val="Akapitzlist"/>
        <w:numPr>
          <w:ilvl w:val="0"/>
          <w:numId w:val="49"/>
        </w:numPr>
        <w:ind w:left="709" w:hanging="283"/>
        <w:jc w:val="both"/>
      </w:pPr>
      <w:r w:rsidRPr="001653D9">
        <w:t xml:space="preserve">opracowanie i przygotowanie zgodnie z obowiązującymi przepisami raportu o oddziaływaniu przedsięwzięcia na środowisko (w przypadku nałożenia przez właściwy organ takiego obowiązku); </w:t>
      </w:r>
    </w:p>
    <w:p w14:paraId="003B8DE0" w14:textId="7573A19C" w:rsidR="00D13AD6" w:rsidRDefault="00D13AD6" w:rsidP="00D13AD6">
      <w:pPr>
        <w:ind w:left="426" w:hanging="426"/>
        <w:jc w:val="both"/>
      </w:pPr>
      <w:r w:rsidRPr="00D13AD6">
        <w:rPr>
          <w:b/>
          <w:bCs/>
        </w:rPr>
        <w:t>9</w:t>
      </w:r>
      <w:r w:rsidR="00DD1B18" w:rsidRPr="001653D9">
        <w:t xml:space="preserve">. </w:t>
      </w:r>
      <w:r>
        <w:tab/>
      </w:r>
      <w:r w:rsidR="00DD1B18" w:rsidRPr="00D13AD6">
        <w:rPr>
          <w:b/>
          <w:bCs/>
          <w:u w:val="single"/>
        </w:rPr>
        <w:t>Pozwolenie wodno-prawne ( jeżeli będzie wymagane).</w:t>
      </w:r>
      <w:r w:rsidR="00DD1B18" w:rsidRPr="001653D9">
        <w:t xml:space="preserve"> </w:t>
      </w:r>
    </w:p>
    <w:p w14:paraId="25048A73" w14:textId="16135F4B" w:rsidR="00DD1B18" w:rsidRPr="001653D9" w:rsidRDefault="00DD1B18" w:rsidP="00D13AD6">
      <w:pPr>
        <w:ind w:firstLine="426"/>
        <w:jc w:val="both"/>
      </w:pPr>
      <w:r w:rsidRPr="001653D9">
        <w:t xml:space="preserve">Do zakresu obowiązków Wykonawcy należy: </w:t>
      </w:r>
    </w:p>
    <w:p w14:paraId="3A402928" w14:textId="2BD45EA0" w:rsidR="00DD1B18" w:rsidRPr="001653D9" w:rsidRDefault="00DD1B18" w:rsidP="00D13AD6">
      <w:pPr>
        <w:pStyle w:val="Akapitzlist"/>
        <w:numPr>
          <w:ilvl w:val="3"/>
          <w:numId w:val="50"/>
        </w:numPr>
        <w:ind w:left="709" w:hanging="283"/>
        <w:jc w:val="both"/>
      </w:pPr>
      <w:r w:rsidRPr="001653D9">
        <w:lastRenderedPageBreak/>
        <w:t xml:space="preserve">opracowanie i przygotowanie wszystkich niezbędnych załączników do wniosku o wydanie pozwolenia wodno- prawnego wraz z kompletem dokumentów, zgodnie z obowiązującymi przepisami; </w:t>
      </w:r>
    </w:p>
    <w:p w14:paraId="498DBD04" w14:textId="77777777" w:rsidR="00D13AD6" w:rsidRPr="00D13AD6" w:rsidRDefault="00DD1B18" w:rsidP="00D13AD6">
      <w:pPr>
        <w:pStyle w:val="Akapitzlist"/>
        <w:numPr>
          <w:ilvl w:val="0"/>
          <w:numId w:val="52"/>
        </w:numPr>
        <w:ind w:left="426" w:hanging="426"/>
        <w:jc w:val="both"/>
        <w:rPr>
          <w:b/>
          <w:bCs/>
          <w:u w:val="single"/>
        </w:rPr>
      </w:pPr>
      <w:r w:rsidRPr="00D13AD6">
        <w:rPr>
          <w:b/>
          <w:bCs/>
          <w:u w:val="single"/>
        </w:rPr>
        <w:t xml:space="preserve">Decyzja o zezwoleniu na realizację inwestycji drogowej (jeśli będzie wymagane). </w:t>
      </w:r>
    </w:p>
    <w:p w14:paraId="4A77B308" w14:textId="43951685" w:rsidR="00DD1B18" w:rsidRPr="001653D9" w:rsidRDefault="00DD1B18" w:rsidP="00D13AD6">
      <w:pPr>
        <w:pStyle w:val="Akapitzlist"/>
        <w:ind w:left="426"/>
        <w:jc w:val="both"/>
      </w:pPr>
      <w:r w:rsidRPr="001653D9">
        <w:t xml:space="preserve">Do zakresu obowiązków Wykonawcy należy: </w:t>
      </w:r>
    </w:p>
    <w:p w14:paraId="43B3D237" w14:textId="77777777" w:rsidR="00D13AD6" w:rsidRDefault="00DD1B18" w:rsidP="005512A8">
      <w:pPr>
        <w:pStyle w:val="Akapitzlist"/>
        <w:numPr>
          <w:ilvl w:val="3"/>
          <w:numId w:val="64"/>
        </w:numPr>
        <w:ind w:left="709" w:hanging="283"/>
        <w:jc w:val="both"/>
      </w:pPr>
      <w:r w:rsidRPr="001653D9">
        <w:t>skompletowanie wszystkich wymaganych obowiązującymi przepisami załączników do wniosku o ZRID;</w:t>
      </w:r>
    </w:p>
    <w:p w14:paraId="67934A8D" w14:textId="0656F8DB" w:rsidR="00DD1B18" w:rsidRDefault="00DD1B18" w:rsidP="005512A8">
      <w:pPr>
        <w:pStyle w:val="Akapitzlist"/>
        <w:numPr>
          <w:ilvl w:val="3"/>
          <w:numId w:val="64"/>
        </w:numPr>
        <w:ind w:left="709" w:hanging="283"/>
        <w:jc w:val="both"/>
      </w:pPr>
      <w:r w:rsidRPr="001653D9">
        <w:t xml:space="preserve"> współpraca z Zamawiającym w zakresie przygotowania materiałów informacyjnych i doradztwa merytorycznego oraz udzielanie odpowiedzi na zapytania na etapie uzyskania decyzji ZRID; </w:t>
      </w:r>
    </w:p>
    <w:p w14:paraId="189FEA8D" w14:textId="534593F6" w:rsidR="00DD1B18" w:rsidRDefault="00DD1B18" w:rsidP="005512A8">
      <w:pPr>
        <w:pStyle w:val="Akapitzlist"/>
        <w:numPr>
          <w:ilvl w:val="3"/>
          <w:numId w:val="64"/>
        </w:numPr>
        <w:ind w:left="709" w:hanging="283"/>
        <w:jc w:val="both"/>
      </w:pPr>
      <w:r w:rsidRPr="001653D9">
        <w:t xml:space="preserve">wspieranie Zamawiającego w działaniach związanych z uzyskaniem wymaganych opinii wraz z przygotowaniem stosownych załączników do uzyskania tych opinii; </w:t>
      </w:r>
    </w:p>
    <w:p w14:paraId="49F5E935" w14:textId="44349930" w:rsidR="00DD1B18" w:rsidRDefault="00DD1B18" w:rsidP="005512A8">
      <w:pPr>
        <w:pStyle w:val="Akapitzlist"/>
        <w:numPr>
          <w:ilvl w:val="3"/>
          <w:numId w:val="64"/>
        </w:numPr>
        <w:ind w:left="709" w:hanging="283"/>
        <w:jc w:val="both"/>
      </w:pPr>
      <w:r w:rsidRPr="001653D9">
        <w:t xml:space="preserve">wspieranie Zamawiającego w postępowaniu administracyjnym w celu uzyskania decyzji ZRID. </w:t>
      </w:r>
    </w:p>
    <w:p w14:paraId="17587E89" w14:textId="640BCCD0" w:rsidR="00D13AD6" w:rsidRDefault="00DD1B18" w:rsidP="00B510C5">
      <w:pPr>
        <w:pStyle w:val="Akapitzlist"/>
        <w:numPr>
          <w:ilvl w:val="3"/>
          <w:numId w:val="64"/>
        </w:numPr>
        <w:ind w:left="709" w:hanging="283"/>
        <w:jc w:val="both"/>
      </w:pPr>
      <w:r w:rsidRPr="001653D9">
        <w:t xml:space="preserve">wykonanie podziału działek oraz wyznaczenie i utrwalenie na gruncie nowych granic pasa drogowego powstałych w wyniku podziałów zgodnie z prawomocną decyzją ZRID. </w:t>
      </w:r>
    </w:p>
    <w:p w14:paraId="0F632B76" w14:textId="77777777" w:rsidR="00D13AD6" w:rsidRPr="001653D9" w:rsidRDefault="00D13AD6" w:rsidP="00D13AD6">
      <w:pPr>
        <w:pStyle w:val="Akapitzlist"/>
        <w:ind w:left="709"/>
        <w:jc w:val="both"/>
      </w:pPr>
    </w:p>
    <w:p w14:paraId="6F844EBC" w14:textId="77777777" w:rsidR="00D13AD6" w:rsidRPr="00D13AD6" w:rsidRDefault="00DD1B18" w:rsidP="00D13AD6">
      <w:pPr>
        <w:pStyle w:val="Akapitzlist"/>
        <w:numPr>
          <w:ilvl w:val="0"/>
          <w:numId w:val="52"/>
        </w:numPr>
        <w:ind w:left="426" w:hanging="426"/>
        <w:jc w:val="both"/>
        <w:rPr>
          <w:b/>
          <w:bCs/>
          <w:u w:val="single"/>
        </w:rPr>
      </w:pPr>
      <w:r w:rsidRPr="00D13AD6">
        <w:rPr>
          <w:b/>
          <w:bCs/>
          <w:u w:val="single"/>
        </w:rPr>
        <w:t xml:space="preserve">Nadzór autorski </w:t>
      </w:r>
    </w:p>
    <w:p w14:paraId="7BD97168" w14:textId="21DE7D94" w:rsidR="00DD1B18" w:rsidRPr="001653D9" w:rsidRDefault="00DD1B18" w:rsidP="00D13AD6">
      <w:pPr>
        <w:pStyle w:val="Akapitzlist"/>
        <w:ind w:left="426"/>
        <w:jc w:val="both"/>
      </w:pPr>
      <w:r w:rsidRPr="001653D9">
        <w:t xml:space="preserve">Wykonawca pełnić będzie nadzór autorski według potrzeb wynikających z realizacji robót oraz na każde wezwanie Zamawiającego dokonane telefonicznie lub pisemnie na 7 dni przed wymaganym spotkaniem. Obowiązki Wykonawcy w zakresie nadzoru autorskiego obejmować będą w szczególności: </w:t>
      </w:r>
    </w:p>
    <w:p w14:paraId="5FE0A72E" w14:textId="0DD3EC41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 xml:space="preserve">Nadzór nad zgodnością wykonawstwa robót budowlanych z dokumentacją projektową, </w:t>
      </w:r>
    </w:p>
    <w:p w14:paraId="487A680D" w14:textId="0754E15D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 xml:space="preserve">Niezwłoczne informowanie Zamawiającego i Wykonawcy robót budowlanych o wszelkich dostrzeżonych błędach w realizacji inwestycji, a w szczególności o powstałych w trakcie budowy rozbieżnościach z dokumentacją projektową, </w:t>
      </w:r>
    </w:p>
    <w:p w14:paraId="1AF69A7C" w14:textId="687290E5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 xml:space="preserve">Wyjaśnianie wątpliwości powstałych w toku realizacji robót budowlanych, dotyczących dokumentacji projektowej i zawartych w niej rozwiązań technicznych poprzez dodatkowe informacje i opracowania oraz ewentualne uszczegóławianie dokumentacji projektowej, uzupełnianie rysunków, detali bądź opisu technologii wykonania nie zawartych w dokumentacji projektowej, </w:t>
      </w:r>
    </w:p>
    <w:p w14:paraId="01913FC6" w14:textId="02FB9750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 xml:space="preserve">Poprawianie błędnych rozwiązań projektowych w ramach przedmiotowej umowy , </w:t>
      </w:r>
    </w:p>
    <w:p w14:paraId="3C482F4D" w14:textId="10268D17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 xml:space="preserve">Nanoszenie poprawek lub uzupełnień na wszystkich egzemplarzach projektu w ramach przedmiotowej umowy , </w:t>
      </w:r>
    </w:p>
    <w:p w14:paraId="538954EE" w14:textId="77777777" w:rsidR="007728E7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>Uzgadnianie z Zamawiającym możliwości wprowadzenia rozwiązań zamiennych w stosunku do przewidzianych w dokumentacji projektowej</w:t>
      </w:r>
    </w:p>
    <w:p w14:paraId="3F0C09E0" w14:textId="4D9C118D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>Przedstawianie propozycji rozwiązań zamiennych w przypadku niemożności zastosowania rozwiązań występujących w dokumentacji projektowej lub gdy ich zastosowanie jest nieekonomiczne lub nieefektywne w świetle aktualnej wiedzy technicznej i zasad sztuki budowlanej, a koszt zastosowania nowych rozwiązań nie zwiększy kosztów zadania z zastrzeżeniem, że każde z rozwiązań musi być uprzednio zatwierdzone przez Zamawiającego,</w:t>
      </w:r>
    </w:p>
    <w:p w14:paraId="4BE3B024" w14:textId="423623EF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t xml:space="preserve">W przypadku dopuszczenia przez Zamawiającego, w trakcie postępowania o udzielenie zamówienia publicznego na roboty budowlane, zastosowania materiałów i urządzeń o parametrach nie gorszych niż przedstawione w dokumentacji projektowej – kontrolowanie parametrów tych materiałów i urządzeń, </w:t>
      </w:r>
    </w:p>
    <w:p w14:paraId="78E91FC7" w14:textId="76B80189" w:rsidR="00DD1B18" w:rsidRDefault="00DD1B18" w:rsidP="007728E7">
      <w:pPr>
        <w:pStyle w:val="Akapitzlist"/>
        <w:numPr>
          <w:ilvl w:val="0"/>
          <w:numId w:val="54"/>
        </w:numPr>
        <w:ind w:left="709" w:hanging="283"/>
        <w:jc w:val="both"/>
      </w:pPr>
      <w:r w:rsidRPr="001653D9">
        <w:lastRenderedPageBreak/>
        <w:t xml:space="preserve">Czuwania w toku realizacji inwestycji nad zgodnością rozwiązań technicznych, materialnych i użytkowych z dokumentacją projektową i obowiązującymi przepisami, w tym techniczno – budowlanymi, </w:t>
      </w:r>
    </w:p>
    <w:p w14:paraId="2275192B" w14:textId="14F0BF13" w:rsidR="00DD1B18" w:rsidRDefault="00DD1B18" w:rsidP="007728E7">
      <w:pPr>
        <w:pStyle w:val="Akapitzlist"/>
        <w:numPr>
          <w:ilvl w:val="0"/>
          <w:numId w:val="54"/>
        </w:numPr>
        <w:ind w:left="851" w:hanging="425"/>
        <w:jc w:val="both"/>
      </w:pPr>
      <w:r w:rsidRPr="001653D9">
        <w:t xml:space="preserve">Udział, na każde wezwanie Zamawiającego, w komisjach, naradach technicznych, odbiorach robót związanych z realizacją przedmiotowego projektu, </w:t>
      </w:r>
    </w:p>
    <w:p w14:paraId="0153547A" w14:textId="0D659E44" w:rsidR="00DD1B18" w:rsidRDefault="00DD1B18" w:rsidP="007728E7">
      <w:pPr>
        <w:pStyle w:val="Akapitzlist"/>
        <w:numPr>
          <w:ilvl w:val="0"/>
          <w:numId w:val="54"/>
        </w:numPr>
        <w:ind w:left="851" w:hanging="425"/>
        <w:jc w:val="both"/>
      </w:pPr>
      <w:r w:rsidRPr="001653D9">
        <w:t xml:space="preserve">Udziału w odbiorach częściowych oraz w odbiorze końcowym robót budowlanych, po otrzymaniu pisemnego zawiadomienia Zamawiającego o odbiorze, </w:t>
      </w:r>
    </w:p>
    <w:p w14:paraId="74DC753A" w14:textId="00C592CA" w:rsidR="00DD1B18" w:rsidRPr="001653D9" w:rsidRDefault="00DD1B18" w:rsidP="007728E7">
      <w:pPr>
        <w:pStyle w:val="Akapitzlist"/>
        <w:numPr>
          <w:ilvl w:val="0"/>
          <w:numId w:val="54"/>
        </w:numPr>
        <w:ind w:left="851" w:hanging="425"/>
        <w:jc w:val="both"/>
      </w:pPr>
      <w:r w:rsidRPr="001653D9">
        <w:t xml:space="preserve">Zatwierdzenia dokumentacji powykonawczej uwzględniającej wszystkie zmiany wprowadzone do dokumentacji projektowej w trakcie realizacji. </w:t>
      </w:r>
    </w:p>
    <w:p w14:paraId="64976C2B" w14:textId="77777777" w:rsidR="00DD1B18" w:rsidRDefault="00DD1B1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02B42ABE" w14:textId="5DD2060D" w:rsidR="00597F4E" w:rsidRDefault="00597F4E" w:rsidP="00597F4E">
      <w:pPr>
        <w:pStyle w:val="Akapitzlist"/>
        <w:numPr>
          <w:ilvl w:val="0"/>
          <w:numId w:val="56"/>
        </w:numPr>
        <w:ind w:left="426" w:hanging="426"/>
        <w:jc w:val="both"/>
        <w:rPr>
          <w:b/>
          <w:bCs/>
          <w:u w:val="single"/>
        </w:rPr>
      </w:pPr>
      <w:r w:rsidRPr="00597F4E">
        <w:rPr>
          <w:b/>
          <w:bCs/>
          <w:u w:val="single"/>
        </w:rPr>
        <w:t xml:space="preserve">Wymogi formalno-prawne </w:t>
      </w:r>
    </w:p>
    <w:p w14:paraId="54D873D1" w14:textId="0722F91B" w:rsidR="00597F4E" w:rsidRPr="00597F4E" w:rsidRDefault="00597F4E" w:rsidP="00597F4E">
      <w:pPr>
        <w:pStyle w:val="Akapitzlist"/>
        <w:numPr>
          <w:ilvl w:val="0"/>
          <w:numId w:val="57"/>
        </w:numPr>
        <w:ind w:left="851" w:hanging="284"/>
        <w:jc w:val="both"/>
        <w:rPr>
          <w:b/>
          <w:bCs/>
          <w:u w:val="single"/>
        </w:rPr>
      </w:pPr>
      <w:r w:rsidRPr="001653D9">
        <w:t xml:space="preserve">Poszczególne elementy dokumentacji projektowej powinny być sprawdzone przez osobę posiadającą uprawnienia drogowe, </w:t>
      </w:r>
    </w:p>
    <w:p w14:paraId="0EE00CFF" w14:textId="694E3251" w:rsidR="00597F4E" w:rsidRPr="00597F4E" w:rsidRDefault="00597F4E" w:rsidP="00597F4E">
      <w:pPr>
        <w:pStyle w:val="Akapitzlist"/>
        <w:numPr>
          <w:ilvl w:val="0"/>
          <w:numId w:val="57"/>
        </w:numPr>
        <w:ind w:left="851" w:hanging="284"/>
        <w:jc w:val="both"/>
        <w:rPr>
          <w:b/>
          <w:bCs/>
          <w:u w:val="single"/>
        </w:rPr>
      </w:pPr>
      <w:r w:rsidRPr="001653D9">
        <w:t xml:space="preserve">Oświadczenie projektanta i sprawdzającego, że opracowanie zostało wykonane zgodnie z umową, obowiązującymi przepisami i jest kompletne z punktu widzenia celu, któremu ma służyć oraz, że zostało sprawdzone (uwaga: dokumentacja projektowa ma spełniać wymogi określone w przepisach prawnych, normach, normatywach, katalogach, wytycznych i innych, niezbędnych przy realizacji zamówienia, obowiązujących w dniu przekazania dokumentacji Zamawiającemu ) </w:t>
      </w:r>
    </w:p>
    <w:p w14:paraId="445F449D" w14:textId="13359EB4" w:rsidR="00597F4E" w:rsidRPr="00597F4E" w:rsidRDefault="00597F4E" w:rsidP="00597F4E">
      <w:pPr>
        <w:pStyle w:val="Akapitzlist"/>
        <w:numPr>
          <w:ilvl w:val="0"/>
          <w:numId w:val="57"/>
        </w:numPr>
        <w:ind w:left="851" w:hanging="284"/>
        <w:jc w:val="both"/>
        <w:rPr>
          <w:b/>
          <w:bCs/>
          <w:u w:val="single"/>
        </w:rPr>
      </w:pPr>
      <w:r w:rsidRPr="001653D9">
        <w:t xml:space="preserve">Projektant odpowiada za wady dokumentacji projektowej do czasu odbioru pogwarancyjnego wybudowanego obiektu. Ujawnione wady Jednostka Projektująca zobowiązana jest usunąć w terminie określonym przez Zamawiającego. Poprawki winny być naniesione w każdym egzemplarzu projektu budowlanego i wykonawczego jak również w nośnikach czytelnych dla urządzeń elektronicznego przetwarzania danych w okresie 3 lat . </w:t>
      </w:r>
    </w:p>
    <w:p w14:paraId="15D81ACC" w14:textId="4207B93C" w:rsidR="00597F4E" w:rsidRPr="00597F4E" w:rsidRDefault="00597F4E" w:rsidP="00597F4E">
      <w:pPr>
        <w:pStyle w:val="Akapitzlist"/>
        <w:numPr>
          <w:ilvl w:val="0"/>
          <w:numId w:val="57"/>
        </w:numPr>
        <w:ind w:left="851" w:hanging="284"/>
        <w:jc w:val="both"/>
        <w:rPr>
          <w:b/>
          <w:bCs/>
          <w:u w:val="single"/>
        </w:rPr>
      </w:pPr>
      <w:r w:rsidRPr="001653D9">
        <w:t>Ewentualne dodatkowe koszty budowy wynikające z błędów projektowych, błędów w przedmiarze robót lub wynikłe z braku odpowiednich pozycji przedmiaru pokrywa Projektant</w:t>
      </w:r>
      <w:r>
        <w:t>.</w:t>
      </w:r>
    </w:p>
    <w:p w14:paraId="1E88BCD5" w14:textId="1B533377" w:rsidR="00597F4E" w:rsidRDefault="00597F4E" w:rsidP="00597F4E">
      <w:pPr>
        <w:pStyle w:val="Akapitzlist"/>
        <w:numPr>
          <w:ilvl w:val="0"/>
          <w:numId w:val="59"/>
        </w:numPr>
        <w:ind w:left="567" w:hanging="567"/>
        <w:jc w:val="both"/>
        <w:rPr>
          <w:b/>
          <w:bCs/>
          <w:u w:val="single"/>
        </w:rPr>
      </w:pPr>
      <w:r w:rsidRPr="00597F4E">
        <w:rPr>
          <w:b/>
          <w:bCs/>
          <w:u w:val="single"/>
        </w:rPr>
        <w:t xml:space="preserve">Przedmiot zamówienia należy wykonać zgodnie z obowiązującymi przepisami, ustawami i rozporządzeniami w szczególności: </w:t>
      </w:r>
    </w:p>
    <w:p w14:paraId="7EC0FE1C" w14:textId="67E5E695" w:rsidR="00597F4E" w:rsidRPr="00597F4E" w:rsidRDefault="00597F4E" w:rsidP="00597F4E">
      <w:pPr>
        <w:pStyle w:val="Akapitzlist"/>
        <w:numPr>
          <w:ilvl w:val="0"/>
          <w:numId w:val="60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Rozporządzenie </w:t>
      </w:r>
      <w:bookmarkStart w:id="37" w:name="_Hlk169614732"/>
      <w:r w:rsidRPr="001653D9">
        <w:t xml:space="preserve">Ministra </w:t>
      </w:r>
      <w:r w:rsidR="00E04830">
        <w:t xml:space="preserve">Rozwoju i Technologii </w:t>
      </w:r>
      <w:r w:rsidRPr="001653D9">
        <w:t xml:space="preserve"> z dnia 2</w:t>
      </w:r>
      <w:r w:rsidR="00E04830">
        <w:t>9</w:t>
      </w:r>
      <w:r w:rsidRPr="001653D9">
        <w:t xml:space="preserve"> </w:t>
      </w:r>
      <w:r w:rsidR="00E04830">
        <w:t>grudnia</w:t>
      </w:r>
      <w:r w:rsidRPr="001653D9">
        <w:t xml:space="preserve"> 20</w:t>
      </w:r>
      <w:r w:rsidR="00E04830">
        <w:t xml:space="preserve">21 </w:t>
      </w:r>
      <w:r w:rsidRPr="001653D9">
        <w:t xml:space="preserve">r. </w:t>
      </w:r>
      <w:bookmarkEnd w:id="37"/>
      <w:r w:rsidRPr="001653D9">
        <w:t>w sprawie szczegółowego zakresu i formy dokumentacji projektowej, specyfikacji technicznych wykonania i odbioru robót budowlanych oraz programu funkcjonalno-użytkowego (t.j.Dz.U.20</w:t>
      </w:r>
      <w:r w:rsidR="00E04830">
        <w:t>21</w:t>
      </w:r>
      <w:r w:rsidRPr="001653D9">
        <w:t xml:space="preserve">.poz. </w:t>
      </w:r>
      <w:r w:rsidR="00E04830">
        <w:t>2454</w:t>
      </w:r>
      <w:r w:rsidRPr="001653D9">
        <w:t xml:space="preserve">) </w:t>
      </w:r>
    </w:p>
    <w:p w14:paraId="426B002E" w14:textId="562F266D" w:rsidR="00597F4E" w:rsidRPr="00597F4E" w:rsidRDefault="00597F4E" w:rsidP="00597F4E">
      <w:pPr>
        <w:pStyle w:val="Akapitzlist"/>
        <w:numPr>
          <w:ilvl w:val="0"/>
          <w:numId w:val="60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Rozporządzenie </w:t>
      </w:r>
      <w:r w:rsidR="00E04830" w:rsidRPr="001653D9">
        <w:t xml:space="preserve">Ministra </w:t>
      </w:r>
      <w:r w:rsidR="00E04830">
        <w:t xml:space="preserve">Rozwoju i Technologii </w:t>
      </w:r>
      <w:r w:rsidR="00E04830" w:rsidRPr="001653D9">
        <w:t xml:space="preserve"> z dnia 2</w:t>
      </w:r>
      <w:r w:rsidR="00E04830">
        <w:t>9</w:t>
      </w:r>
      <w:r w:rsidR="00E04830" w:rsidRPr="001653D9">
        <w:t xml:space="preserve"> </w:t>
      </w:r>
      <w:r w:rsidR="00E04830">
        <w:t>grudnia</w:t>
      </w:r>
      <w:r w:rsidR="00E04830" w:rsidRPr="001653D9">
        <w:t xml:space="preserve"> 20</w:t>
      </w:r>
      <w:r w:rsidR="00E04830">
        <w:t xml:space="preserve">21 </w:t>
      </w:r>
      <w:r w:rsidR="00E04830" w:rsidRPr="001653D9">
        <w:t xml:space="preserve">r. </w:t>
      </w:r>
      <w:r w:rsidRPr="001653D9">
        <w:t>w sprawie określenia metod i podstaw sporządzania kosztorysu inwestorskiego, obliczania planowanych kosztów prac projektowych oraz planowanych kosztów robót budowlanych określonych w programie funkcjonalno-użytkowym (Dz.U.</w:t>
      </w:r>
      <w:r>
        <w:t>20</w:t>
      </w:r>
      <w:r w:rsidR="00E04830">
        <w:t>21</w:t>
      </w:r>
      <w:r>
        <w:t xml:space="preserve"> poz.</w:t>
      </w:r>
      <w:r w:rsidR="00E04830">
        <w:t>2458</w:t>
      </w:r>
      <w:r w:rsidRPr="001653D9">
        <w:t>)</w:t>
      </w:r>
    </w:p>
    <w:p w14:paraId="7DC5EFCC" w14:textId="2835EB97" w:rsidR="00597F4E" w:rsidRPr="00597F4E" w:rsidRDefault="00853309" w:rsidP="00597F4E">
      <w:pPr>
        <w:pStyle w:val="Akapitzlist"/>
        <w:numPr>
          <w:ilvl w:val="0"/>
          <w:numId w:val="60"/>
        </w:numPr>
        <w:ind w:left="993" w:hanging="426"/>
        <w:jc w:val="both"/>
        <w:rPr>
          <w:b/>
          <w:bCs/>
          <w:u w:val="single"/>
        </w:rPr>
      </w:pPr>
      <w:r w:rsidRPr="00853309">
        <w:t>Rozporządzenie Ministra Infrastruktury z dnia 24 czerwca 2022 r. w sprawie przepisów techniczno-budowlanych dotyczących dróg publicznych</w:t>
      </w:r>
      <w:r w:rsidRPr="00853309">
        <w:t xml:space="preserve"> </w:t>
      </w:r>
      <w:r w:rsidR="00597F4E" w:rsidRPr="001653D9">
        <w:t>(t.j.Dz.U.2</w:t>
      </w:r>
      <w:r>
        <w:t>022</w:t>
      </w:r>
      <w:r w:rsidR="00597F4E">
        <w:t xml:space="preserve"> poz.</w:t>
      </w:r>
      <w:r w:rsidR="00597F4E" w:rsidRPr="001653D9">
        <w:t>1</w:t>
      </w:r>
      <w:r>
        <w:t>518</w:t>
      </w:r>
      <w:r w:rsidR="00597F4E" w:rsidRPr="001653D9">
        <w:t xml:space="preserve"> z późn. zm.)</w:t>
      </w:r>
    </w:p>
    <w:p w14:paraId="2D8D4DDC" w14:textId="46FD4102" w:rsidR="00597F4E" w:rsidRPr="00597F4E" w:rsidRDefault="00597F4E" w:rsidP="00597F4E">
      <w:pPr>
        <w:pStyle w:val="Akapitzlist"/>
        <w:numPr>
          <w:ilvl w:val="0"/>
          <w:numId w:val="60"/>
        </w:numPr>
        <w:ind w:left="993" w:hanging="426"/>
        <w:jc w:val="both"/>
        <w:rPr>
          <w:b/>
          <w:bCs/>
          <w:u w:val="single"/>
        </w:rPr>
      </w:pPr>
      <w:r w:rsidRPr="001653D9">
        <w:t>Rozporządzenie Ministra Transportu, Budownictwa i Gospodarki Morskiej z dnia 11 września 2020 r. w sprawie szczegółowego zakresu i formy projektu budowlanego (Dz.U.</w:t>
      </w:r>
      <w:r>
        <w:t>2020 poz.</w:t>
      </w:r>
      <w:r w:rsidRPr="001653D9">
        <w:t xml:space="preserve">1609) </w:t>
      </w:r>
    </w:p>
    <w:p w14:paraId="20F0C85E" w14:textId="410868EC" w:rsidR="00597F4E" w:rsidRPr="00597F4E" w:rsidRDefault="00597F4E" w:rsidP="00597F4E">
      <w:pPr>
        <w:pStyle w:val="Akapitzlist"/>
        <w:numPr>
          <w:ilvl w:val="0"/>
          <w:numId w:val="60"/>
        </w:numPr>
        <w:ind w:left="993" w:hanging="426"/>
        <w:jc w:val="both"/>
        <w:rPr>
          <w:b/>
          <w:bCs/>
          <w:u w:val="single"/>
        </w:rPr>
      </w:pPr>
      <w:r w:rsidRPr="001653D9">
        <w:lastRenderedPageBreak/>
        <w:t>Rozporządzenie Ministra Transportu, Budownictwa i Gospodarki Morskiej z dnia 25 kwietnia 2012 r. w sprawie ustalania geotechnicznych warunków posadowienia obiektów budowlanych (Dz.U.</w:t>
      </w:r>
      <w:r>
        <w:t xml:space="preserve">2012 poz. </w:t>
      </w:r>
      <w:r w:rsidRPr="001653D9">
        <w:t xml:space="preserve">463) </w:t>
      </w:r>
    </w:p>
    <w:p w14:paraId="2888097F" w14:textId="160EC3CC" w:rsidR="00853309" w:rsidRDefault="00597F4E" w:rsidP="00853309">
      <w:pPr>
        <w:pStyle w:val="Akapitzlist"/>
        <w:numPr>
          <w:ilvl w:val="0"/>
          <w:numId w:val="60"/>
        </w:numPr>
        <w:ind w:left="993" w:hanging="426"/>
        <w:jc w:val="both"/>
      </w:pPr>
      <w:r w:rsidRPr="001653D9">
        <w:t>Ustawa z dnia 9 czerwca 2011 r. Prawo geologiczne i górnicze (t.j.</w:t>
      </w:r>
      <w:r w:rsidR="00853309" w:rsidRPr="00853309">
        <w:t xml:space="preserve"> </w:t>
      </w:r>
      <w:r w:rsidR="00853309">
        <w:t>Dz. U. z 2023 r.</w:t>
      </w:r>
    </w:p>
    <w:p w14:paraId="504370A6" w14:textId="456AD198" w:rsidR="00597F4E" w:rsidRPr="00853309" w:rsidRDefault="00853309" w:rsidP="00853309">
      <w:pPr>
        <w:pStyle w:val="Akapitzlist"/>
        <w:ind w:left="851" w:firstLine="142"/>
        <w:jc w:val="both"/>
      </w:pPr>
      <w:r>
        <w:t>poz. 633, 1688,</w:t>
      </w:r>
      <w:r>
        <w:t xml:space="preserve"> </w:t>
      </w:r>
      <w:r>
        <w:t>2029</w:t>
      </w:r>
      <w:r w:rsidRPr="001653D9">
        <w:t xml:space="preserve"> </w:t>
      </w:r>
      <w:r w:rsidR="00597F4E" w:rsidRPr="001653D9">
        <w:t xml:space="preserve">z późn. zm.) </w:t>
      </w:r>
    </w:p>
    <w:p w14:paraId="46457A7A" w14:textId="6C2EFD7B" w:rsidR="00597F4E" w:rsidRPr="00853309" w:rsidRDefault="00597F4E" w:rsidP="00853309">
      <w:pPr>
        <w:pStyle w:val="Akapitzlist"/>
        <w:numPr>
          <w:ilvl w:val="0"/>
          <w:numId w:val="60"/>
        </w:numPr>
        <w:ind w:left="993" w:hanging="426"/>
        <w:jc w:val="both"/>
      </w:pPr>
      <w:r w:rsidRPr="001653D9">
        <w:t>Ustawa z dnia 3 października 2008 r. o udostępnianiu informacji o środowisku i jego ochronie, udziale społeczeństwa w ochronie środowiska oraz o ocenach oddziaływania na środowisko (t.j</w:t>
      </w:r>
      <w:r w:rsidR="00853309">
        <w:t xml:space="preserve">. </w:t>
      </w:r>
      <w:r w:rsidR="00853309">
        <w:t>Dz. U. z 2023 r.</w:t>
      </w:r>
      <w:r w:rsidR="00853309">
        <w:t xml:space="preserve"> </w:t>
      </w:r>
      <w:r w:rsidR="00853309">
        <w:t>poz. 1094, 1113,</w:t>
      </w:r>
      <w:r w:rsidR="00853309">
        <w:t xml:space="preserve"> </w:t>
      </w:r>
      <w:r w:rsidR="00853309">
        <w:t>1501, 1506, 1688,</w:t>
      </w:r>
      <w:r w:rsidR="00853309">
        <w:t xml:space="preserve"> </w:t>
      </w:r>
      <w:r w:rsidR="00853309">
        <w:t>1719, 1890, 1906,</w:t>
      </w:r>
      <w:r w:rsidR="00853309">
        <w:t xml:space="preserve"> </w:t>
      </w:r>
      <w:r w:rsidR="00853309">
        <w:t>2029</w:t>
      </w:r>
      <w:r w:rsidR="00853309" w:rsidRPr="001653D9">
        <w:t xml:space="preserve"> </w:t>
      </w:r>
      <w:r w:rsidRPr="001653D9">
        <w:t>z późn.zm.)</w:t>
      </w:r>
    </w:p>
    <w:p w14:paraId="727882EB" w14:textId="257D36FF" w:rsidR="00597F4E" w:rsidRPr="00597F4E" w:rsidRDefault="00597F4E" w:rsidP="00597F4E">
      <w:pPr>
        <w:pStyle w:val="Akapitzlist"/>
        <w:numPr>
          <w:ilvl w:val="0"/>
          <w:numId w:val="60"/>
        </w:numPr>
        <w:ind w:left="993" w:hanging="426"/>
        <w:jc w:val="both"/>
        <w:rPr>
          <w:b/>
          <w:bCs/>
          <w:u w:val="single"/>
        </w:rPr>
      </w:pPr>
      <w:r w:rsidRPr="001653D9">
        <w:t>Ustawa z dnia 7 lipca 1994 r. Prawo budowlane (t.j.</w:t>
      </w:r>
      <w:r w:rsidR="00932170" w:rsidRPr="00932170">
        <w:t xml:space="preserve"> </w:t>
      </w:r>
      <w:hyperlink r:id="rId20" w:history="1">
        <w:r w:rsidR="00932170" w:rsidRPr="00932170">
          <w:t>Dz.U. z 2024 r. poz. 725</w:t>
        </w:r>
      </w:hyperlink>
      <w:r w:rsidR="00932170" w:rsidRPr="001653D9">
        <w:t xml:space="preserve"> </w:t>
      </w:r>
      <w:r w:rsidRPr="001653D9">
        <w:t>z późn. zm.)</w:t>
      </w:r>
    </w:p>
    <w:p w14:paraId="14436118" w14:textId="59F1AA9B" w:rsidR="00597F4E" w:rsidRPr="009166AD" w:rsidRDefault="00597F4E" w:rsidP="009166AD">
      <w:pPr>
        <w:pStyle w:val="Akapitzlist"/>
        <w:numPr>
          <w:ilvl w:val="0"/>
          <w:numId w:val="60"/>
        </w:numPr>
        <w:ind w:left="993" w:hanging="426"/>
        <w:jc w:val="both"/>
      </w:pPr>
      <w:r w:rsidRPr="001653D9">
        <w:t>Ustawa z dnia 27 marca 2003 r. o planowaniu i zagospodarowaniu przestrzennym (t.j.</w:t>
      </w:r>
      <w:r w:rsidR="009166AD" w:rsidRPr="009166AD">
        <w:t xml:space="preserve"> </w:t>
      </w:r>
      <w:r w:rsidR="009166AD">
        <w:t>Dz. U. z 2023 r.</w:t>
      </w:r>
      <w:r w:rsidR="009166AD">
        <w:t xml:space="preserve"> </w:t>
      </w:r>
      <w:r w:rsidR="009166AD">
        <w:t>poz. 977, 1506,</w:t>
      </w:r>
      <w:r w:rsidR="009166AD">
        <w:t xml:space="preserve"> </w:t>
      </w:r>
      <w:r w:rsidR="009166AD">
        <w:t>1597, 1688, 1890,</w:t>
      </w:r>
      <w:r w:rsidR="009166AD">
        <w:t xml:space="preserve"> </w:t>
      </w:r>
      <w:r w:rsidR="009166AD">
        <w:t>2029, 2739</w:t>
      </w:r>
      <w:r w:rsidRPr="001653D9">
        <w:t>.)</w:t>
      </w:r>
    </w:p>
    <w:p w14:paraId="77F08299" w14:textId="0EB8CE85" w:rsidR="00597F4E" w:rsidRPr="009166AD" w:rsidRDefault="00597F4E" w:rsidP="009166AD">
      <w:pPr>
        <w:pStyle w:val="Akapitzlist"/>
        <w:numPr>
          <w:ilvl w:val="0"/>
          <w:numId w:val="60"/>
        </w:numPr>
        <w:ind w:left="993" w:hanging="426"/>
        <w:jc w:val="both"/>
      </w:pPr>
      <w:r w:rsidRPr="001653D9">
        <w:t>Ustawa z dnia 21 marca 1985 r. o drogach publicznych (t.j..</w:t>
      </w:r>
      <w:r w:rsidR="009166AD" w:rsidRPr="009166AD">
        <w:t xml:space="preserve"> </w:t>
      </w:r>
      <w:r w:rsidR="009166AD">
        <w:t>Dz. U. z 2022 r.</w:t>
      </w:r>
      <w:r w:rsidR="009166AD">
        <w:t xml:space="preserve"> </w:t>
      </w:r>
      <w:r w:rsidR="009166AD">
        <w:t>poz. 1693, 1768,</w:t>
      </w:r>
      <w:r w:rsidR="009166AD">
        <w:t xml:space="preserve"> </w:t>
      </w:r>
      <w:r w:rsidR="009166AD">
        <w:t>1783, 2185</w:t>
      </w:r>
      <w:r w:rsidR="009166AD" w:rsidRPr="001653D9">
        <w:t xml:space="preserve"> </w:t>
      </w:r>
      <w:r w:rsidRPr="001653D9">
        <w:t xml:space="preserve">z późn.zm.) </w:t>
      </w:r>
    </w:p>
    <w:p w14:paraId="60CF2037" w14:textId="36636722" w:rsidR="00597F4E" w:rsidRPr="009166AD" w:rsidRDefault="00597F4E" w:rsidP="009166AD">
      <w:pPr>
        <w:pStyle w:val="Akapitzlist"/>
        <w:numPr>
          <w:ilvl w:val="0"/>
          <w:numId w:val="60"/>
        </w:numPr>
        <w:ind w:left="993" w:hanging="426"/>
        <w:jc w:val="both"/>
      </w:pPr>
      <w:r w:rsidRPr="001653D9">
        <w:t>Ustawa z dnia 30 sierpnia 2019 r. o zmianie ustawy o wspieraniu rozwoju usług i sieci telekomunikacyjnych oraz niektórych innych ustaw (t.j.</w:t>
      </w:r>
      <w:r w:rsidR="009166AD" w:rsidRPr="009166AD">
        <w:t xml:space="preserve"> </w:t>
      </w:r>
      <w:r w:rsidR="009166AD">
        <w:t>z 2019 r. poz.</w:t>
      </w:r>
      <w:r w:rsidR="009166AD">
        <w:t xml:space="preserve"> </w:t>
      </w:r>
      <w:r w:rsidR="009166AD">
        <w:t>1815, z 2020 r.</w:t>
      </w:r>
      <w:r w:rsidR="009166AD">
        <w:t xml:space="preserve"> </w:t>
      </w:r>
      <w:r w:rsidR="009166AD">
        <w:t>poz. 695, z 2021 r.</w:t>
      </w:r>
      <w:r w:rsidR="009166AD">
        <w:t xml:space="preserve"> </w:t>
      </w:r>
      <w:r w:rsidR="009166AD">
        <w:t>poz. 2333</w:t>
      </w:r>
      <w:r w:rsidRPr="001653D9">
        <w:t xml:space="preserve">.)  </w:t>
      </w:r>
    </w:p>
    <w:p w14:paraId="140ECFA5" w14:textId="4BD2147C" w:rsidR="000E311A" w:rsidRPr="000E311A" w:rsidRDefault="000E311A" w:rsidP="000E311A">
      <w:pPr>
        <w:pStyle w:val="Akapitzlist"/>
        <w:numPr>
          <w:ilvl w:val="0"/>
          <w:numId w:val="62"/>
        </w:numPr>
        <w:ind w:left="426" w:hanging="426"/>
        <w:jc w:val="both"/>
        <w:rPr>
          <w:b/>
          <w:bCs/>
          <w:u w:val="single"/>
        </w:rPr>
      </w:pPr>
      <w:r w:rsidRPr="001653D9">
        <w:t xml:space="preserve">Oprócz wersji papierowej dokumentacja projektowa musi być zapisana w formie elektronicznej ( edytowalnej) na nośniku CD/DVD ( w 1 </w:t>
      </w:r>
      <w:proofErr w:type="spellStart"/>
      <w:r w:rsidRPr="001653D9">
        <w:t>egz</w:t>
      </w:r>
      <w:proofErr w:type="spellEnd"/>
      <w:r w:rsidRPr="001653D9">
        <w:t xml:space="preserve">), która winna być zaopatrzona w spis określający szczegółową zawartość (nazwa projektu, nazwa załącznika i nazwa pliku, w którym został zapisany). Wszystkie materiały tekstowe takie jak opisy techniczne, obliczenia, itp. Muszą być zapisać w formatach MS Word, AutoCAD i PDF, przedmiary i kosztorysy w programie kosztorysowym ( np. NORMA) oraz PDF. A części rysunkowe w formacie PDF i AutoCAD. </w:t>
      </w:r>
    </w:p>
    <w:p w14:paraId="1740AECE" w14:textId="3124AE70" w:rsidR="000E311A" w:rsidRDefault="000E311A" w:rsidP="000E311A">
      <w:pPr>
        <w:pStyle w:val="Akapitzlist"/>
        <w:numPr>
          <w:ilvl w:val="0"/>
          <w:numId w:val="62"/>
        </w:numPr>
        <w:ind w:left="426" w:hanging="426"/>
        <w:jc w:val="both"/>
        <w:rPr>
          <w:b/>
          <w:bCs/>
          <w:u w:val="single"/>
        </w:rPr>
      </w:pPr>
      <w:r w:rsidRPr="000E311A">
        <w:rPr>
          <w:b/>
          <w:bCs/>
          <w:u w:val="single"/>
        </w:rPr>
        <w:t xml:space="preserve"> Dodatkowe obowiązki Wykonawcy</w:t>
      </w:r>
      <w:r w:rsidR="00B510C5">
        <w:rPr>
          <w:b/>
          <w:bCs/>
          <w:u w:val="single"/>
        </w:rPr>
        <w:t xml:space="preserve"> dla prac projektowych</w:t>
      </w:r>
      <w:r w:rsidRPr="000E311A">
        <w:rPr>
          <w:b/>
          <w:bCs/>
          <w:u w:val="single"/>
        </w:rPr>
        <w:t xml:space="preserve">: Wykonawca zobowiązany jest do: </w:t>
      </w:r>
    </w:p>
    <w:p w14:paraId="277EE1B7" w14:textId="2EBFDCAC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wykonania przedmiotu zamówienia z należytą starannością w sposób zgodny z obowiązującymi przepisami oraz zasadami współczesnej wiedzy technicznej oraz bieżącego informowania Zamawiającego o toku postępowania w pracach projektowych. Projekty budowlane i projekty wykonawcze należy wykonać zgodnie z obowiązującymi przepisami, normami oraz zasadami wiedzy technicznej a także ustaleniami określonymi w decyzjach administracyjnych oraz w nawiązaniu do stanu istniejącego. Przy opracowywaniu dokumentacji należy uwzględnić nowelizacje przepisów prawa, jakie mogą nastąpić w trakcie realizacji zadania </w:t>
      </w:r>
    </w:p>
    <w:p w14:paraId="49A5EAE5" w14:textId="2AA61525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reprezentacji Zamawiającego w postępowaniach administracyjnych prowadzonych w związku z wykonywaniem ww. dokumentacji projektowej, </w:t>
      </w:r>
    </w:p>
    <w:p w14:paraId="7D311C9E" w14:textId="61962234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>uzyskania wszystkich niezbędnych decyzji, postanowień, uzgodnień, opinii, danych, informacji itp., niezbędnych dla prawidłowego wykonania dokumentacji projektowej; w tym zgód właścicieli terenu na prowadzenie prac budowlanych</w:t>
      </w:r>
    </w:p>
    <w:p w14:paraId="6023D9E6" w14:textId="633862F2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nadzoru autorskiego nad realizacją inwestycji objętej dokumentacją projektową przy założeniu, iż maksymalna ilość pobytów w siedzibie Zamawiającego lub na placu budowy nie przekroczy 20, </w:t>
      </w:r>
    </w:p>
    <w:p w14:paraId="5A6B3A2C" w14:textId="00C62072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Wykonania dokumentacji uzupełniającej i pokrycia w całości kosztów jej wykonania w przypadku stwierdzenia niekompletności dokumentacji, </w:t>
      </w:r>
    </w:p>
    <w:p w14:paraId="5EA3A038" w14:textId="7F5AB567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wprowadzenia rozwiązań naprawczych lub zamiennych do błędów w dokumentacji projektowej ujawnionych i zgłoszonych przez kierownika budowy lub inspektora </w:t>
      </w:r>
      <w:r w:rsidRPr="001653D9">
        <w:lastRenderedPageBreak/>
        <w:t xml:space="preserve">nadzoru inwestorskiego, z naniesieniem ich na projekcie i uzyskaniem nowych uzgodnień, zezwoleń i zmiany decyzji na realizację inwestycji (jeśli zmiany tego wymagają) w ramach otrzymanego wynagrodzenia, </w:t>
      </w:r>
    </w:p>
    <w:p w14:paraId="1835991B" w14:textId="6073C64B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1653D9">
        <w:t xml:space="preserve">aktualizacja kosztorysu inwestorskiego –  w razie konieczności,  w okresie </w:t>
      </w:r>
      <w:r>
        <w:t>4</w:t>
      </w:r>
      <w:r w:rsidRPr="001653D9">
        <w:t xml:space="preserve"> lat od daty przekazania go Zamawiającemu.</w:t>
      </w:r>
    </w:p>
    <w:p w14:paraId="30D92A6A" w14:textId="265923F3" w:rsidR="000E311A" w:rsidRPr="000E311A" w:rsidRDefault="000E311A" w:rsidP="000E311A">
      <w:pPr>
        <w:pStyle w:val="Akapitzlist"/>
        <w:numPr>
          <w:ilvl w:val="0"/>
          <w:numId w:val="63"/>
        </w:numPr>
        <w:ind w:left="993" w:hanging="426"/>
        <w:jc w:val="both"/>
        <w:rPr>
          <w:b/>
          <w:bCs/>
          <w:u w:val="single"/>
        </w:rPr>
      </w:pPr>
      <w:r w:rsidRPr="000E311A">
        <w:rPr>
          <w:u w:val="single"/>
        </w:rPr>
        <w:t>Zaleca się, aby Wykonawcy dokonali wizji lokalnej terenu realizacji przedmiotu oraz w jego okolicy w celu dokonania oceny dokumentów i informacji przekazywanych w ramach niniejszego postępowania przez Zamawiającego oraz pozyskania wszelkich informacji, które mogą być konieczne do przygotowania oferty celem prawidłowej wyceny przedmiotu zamówienia.</w:t>
      </w:r>
    </w:p>
    <w:p w14:paraId="3514F71A" w14:textId="77777777" w:rsidR="00DD1B18" w:rsidRDefault="00DD1B18" w:rsidP="0030287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14:paraId="3D8DE60A" w14:textId="0FC78F94" w:rsidR="00575CA5" w:rsidRPr="00B510C5" w:rsidRDefault="00575CA5" w:rsidP="00575CA5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567" w:hanging="567"/>
        <w:jc w:val="both"/>
        <w:rPr>
          <w:b/>
          <w:snapToGrid w:val="0"/>
          <w:color w:val="000000"/>
          <w:u w:val="single"/>
        </w:rPr>
      </w:pPr>
      <w:r w:rsidRPr="00B510C5">
        <w:rPr>
          <w:rFonts w:eastAsia="TimesNewRoman,Bold"/>
          <w:b/>
          <w:u w:val="single"/>
        </w:rPr>
        <w:t xml:space="preserve">Zakres zobowiązań Wykonawcy </w:t>
      </w:r>
      <w:r w:rsidR="00B510C5" w:rsidRPr="00B510C5">
        <w:rPr>
          <w:rFonts w:eastAsia="TimesNewRoman,Bold"/>
          <w:b/>
          <w:u w:val="single"/>
        </w:rPr>
        <w:t xml:space="preserve">dla robót budowalnych </w:t>
      </w:r>
      <w:r w:rsidRPr="00B510C5">
        <w:rPr>
          <w:rFonts w:eastAsia="TimesNewRoman,Bold"/>
          <w:b/>
          <w:u w:val="single"/>
        </w:rPr>
        <w:t>obejmuje w szczególności:</w:t>
      </w:r>
    </w:p>
    <w:p w14:paraId="501779AB" w14:textId="77777777" w:rsidR="00B510C5" w:rsidRPr="00B510C5" w:rsidRDefault="00B510C5" w:rsidP="00B510C5">
      <w:pPr>
        <w:pStyle w:val="Akapitzlist"/>
        <w:autoSpaceDE w:val="0"/>
        <w:autoSpaceDN w:val="0"/>
        <w:adjustRightInd w:val="0"/>
        <w:ind w:left="567"/>
        <w:jc w:val="both"/>
        <w:rPr>
          <w:b/>
          <w:snapToGrid w:val="0"/>
          <w:color w:val="000000"/>
          <w:u w:val="single"/>
        </w:rPr>
      </w:pPr>
    </w:p>
    <w:p w14:paraId="7BC06FD9" w14:textId="46A5FA39" w:rsidR="00575CA5" w:rsidRDefault="00575CA5" w:rsidP="00B510C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 xml:space="preserve">wykonanie robót budowlanych dla zakresu określonego w dokumentacji technicznej </w:t>
      </w:r>
      <w:r w:rsidR="006428A7" w:rsidRPr="00B510C5">
        <w:rPr>
          <w:rFonts w:eastAsia="TimesNewRoman,Bold"/>
          <w:bCs/>
        </w:rPr>
        <w:t xml:space="preserve">przekazanej lub opracowanej i zatwierdzonej w ramach zamówienia </w:t>
      </w:r>
      <w:r w:rsidRPr="00B510C5">
        <w:rPr>
          <w:rFonts w:eastAsia="TimesNewRoman,Bold"/>
          <w:bCs/>
        </w:rPr>
        <w:t>oraz SWZ,</w:t>
      </w:r>
    </w:p>
    <w:p w14:paraId="208FDFAE" w14:textId="45C9EA6A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zapewnienie nadzoru i objęcia funkcji kierownika budowy oraz kierowników robót branżowych,</w:t>
      </w:r>
    </w:p>
    <w:p w14:paraId="4A84D5D3" w14:textId="75E5583D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organizację, zabezpieczenie, ubezpieczenie i zagospodarowanie oraz ogrodzenie terenu budowy,</w:t>
      </w:r>
    </w:p>
    <w:p w14:paraId="650BE1A8" w14:textId="5DDB80CC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sporządzenie planu BIOZ,</w:t>
      </w:r>
    </w:p>
    <w:p w14:paraId="13DCDA5A" w14:textId="3D6ACA9D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udział w organizowanych radach budowy,</w:t>
      </w:r>
    </w:p>
    <w:p w14:paraId="1AB16CE3" w14:textId="3BB3052F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zorganizowanie i przeprowadzenie niezbędnych prób, badań, pomiarów i odbiorów,</w:t>
      </w:r>
    </w:p>
    <w:p w14:paraId="23AB112A" w14:textId="344B60F8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doprowadzenie placu budowy do należytego stanu i porządku po zakończeniu robót,</w:t>
      </w:r>
    </w:p>
    <w:p w14:paraId="74BE43C8" w14:textId="4E036801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wywiezienie gruzu oraz ziemi na składowisko odpadów i utylizację odpadów budowlanych,</w:t>
      </w:r>
    </w:p>
    <w:p w14:paraId="423B5375" w14:textId="7A35E6D1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utrzymanie porządku w trakcie realizacji robót oraz systematyczne porządkowanie miejsca wykonywania robót, również dróg dojazdowych do terenu budowy, które Wykonawca jest zobowiązany sprzątać z brudu budowlanego,</w:t>
      </w:r>
    </w:p>
    <w:p w14:paraId="78FD7675" w14:textId="76F932F8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obsługę geodezyjną zadania wraz z wykonaniem inwentaryzacji geodezyjnej powykonawczej ze szkicami polowymi i wykonaniem mapy powykonawczej, − dokonanie rozruchu i regulacji wszystkich zamontowanych urządzeń, opracowanie instrukcji obsługi zamontowanych urządzeń i zasad korzystania z instalacji , szkolenie obsługi, uzyskanie branżowych odbiorów technicznych, uporządkowanie terenu budowy,</w:t>
      </w:r>
    </w:p>
    <w:p w14:paraId="2EB6673B" w14:textId="597AE424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ustanowienie nadzorów właścicielskich dysponentów sieci, dokonanie opłat za te nadzory i uzyskanie odbiorów jednostek branżowych,</w:t>
      </w:r>
    </w:p>
    <w:p w14:paraId="26A31EAC" w14:textId="78D2E2E6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uczestniczenie w wyznaczonych przez Zamawiającego spotkaniach i naradach w celu omówienia spraw związanych z realizacją zadania oraz w okresie gwarancji i rękojmi,</w:t>
      </w:r>
    </w:p>
    <w:p w14:paraId="5ADC76F6" w14:textId="453855FA" w:rsidR="00575CA5" w:rsidRDefault="00575CA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B510C5">
        <w:rPr>
          <w:rFonts w:eastAsia="TimesNewRoman,Bold"/>
          <w:bCs/>
        </w:rPr>
        <w:t>informowanie z odpowiednim wyprzedzeniem dysponentów sieci o zamierzonych terminach rozpoczęcia, zakończenia i odbiorów robót zgodnie z wydanymi warunkami (stanowiącymi część dokumentacji technicznej). Po wykonaniu prac, lecz przed ich zakryciem, należy uzyskać protokolarny odbiór potwierdzony przez przedstawiciela zakładu branżowego. Wykonawca zobowiązuje się do ścisłej współpracy z w/w dysponentami sieci podczas wykonywania przez nich prac,</w:t>
      </w:r>
    </w:p>
    <w:p w14:paraId="56CCAA56" w14:textId="55BABC3F" w:rsidR="00575CA5" w:rsidRDefault="00B510C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 </w:t>
      </w:r>
      <w:r w:rsidRPr="00B510C5">
        <w:rPr>
          <w:rFonts w:eastAsia="TimesNewRoman,Bold"/>
          <w:bCs/>
        </w:rPr>
        <w:t>w</w:t>
      </w:r>
      <w:r w:rsidR="00575CA5" w:rsidRPr="00B510C5">
        <w:rPr>
          <w:rFonts w:eastAsia="TimesNewRoman,Bold"/>
          <w:bCs/>
        </w:rPr>
        <w:t xml:space="preserve">szelkie dodatkowe koszty związane z prowadzeniem robót budowlanych niezbędne do prawidłowego i terminowego ich wykonania, jak np. opłaty za zajęcie pasa drogowego (o ile zajdzie taka konieczność), koszt projektu tymczasowej organizacji ruchu, koszty zużycia mediów, opłaty związane z nadzorem i odbiorem technicznym dysponentów sieci </w:t>
      </w:r>
      <w:r w:rsidR="00575CA5" w:rsidRPr="00B510C5">
        <w:rPr>
          <w:rFonts w:eastAsia="TimesNewRoman,Bold"/>
          <w:bCs/>
        </w:rPr>
        <w:lastRenderedPageBreak/>
        <w:t>i inne koszty niezbędne do prawidłowego wykonania całości zamówienia, w tym również koszt przygotowania dokumentacji odbiorowej dla dysponentów sieci i jednostek branżowych,</w:t>
      </w:r>
    </w:p>
    <w:p w14:paraId="04AF7F76" w14:textId="731A754E" w:rsidR="00575CA5" w:rsidRDefault="00B510C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 </w:t>
      </w:r>
      <w:r w:rsidR="00575CA5" w:rsidRPr="00B510C5">
        <w:rPr>
          <w:rFonts w:eastAsia="TimesNewRoman,Bold"/>
          <w:bCs/>
        </w:rPr>
        <w:t>uzyskanie wszelkich pozwoleń, uzgodnień, odbiorów z dysponentami wszystkich sieci oraz dokonywanie wszelkich zgłoszeń i zawiadomień oraz dopełnienie wszelkich formalności wynikających ze wszystkich decyzji i warunków technicznych, które stanowią podstawę do prowadzenia robót,</w:t>
      </w:r>
    </w:p>
    <w:p w14:paraId="370369A1" w14:textId="148881F9" w:rsidR="00575CA5" w:rsidRDefault="00B510C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 </w:t>
      </w:r>
      <w:r w:rsidR="00575CA5" w:rsidRPr="00B510C5">
        <w:rPr>
          <w:rFonts w:eastAsia="TimesNewRoman,Bold"/>
          <w:bCs/>
        </w:rPr>
        <w:t>przed przystąpieniem do wykonywania prac w pasie drogowym - uzyskanie zgody na zajęcie pasa drogowego z uwzględnieniem wszystkich formalności, których należy dopełnić w tym zakresie, jak np. opracowanie projektu tymczasowej organizacji ruchu, poniesienie kosztu zajęcia pasa drogowego</w:t>
      </w:r>
      <w:r w:rsidR="006428A7" w:rsidRPr="00B510C5">
        <w:rPr>
          <w:rFonts w:eastAsia="TimesNewRoman,Bold"/>
          <w:bCs/>
        </w:rPr>
        <w:t xml:space="preserve"> ( jeżeli dotyczy) </w:t>
      </w:r>
    </w:p>
    <w:p w14:paraId="1600B6C4" w14:textId="12F19460" w:rsidR="00575CA5" w:rsidRDefault="00B510C5" w:rsidP="00575CA5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 </w:t>
      </w:r>
      <w:r w:rsidR="00575CA5" w:rsidRPr="00B510C5">
        <w:rPr>
          <w:rFonts w:eastAsia="TimesNewRoman,Bold"/>
          <w:bCs/>
        </w:rPr>
        <w:t>opłata za wbudowanie urządzeń w pasie drogowym do czasu odbioru końcowego, − Wykonawca będzie zobowiązany do przekazania Zamawiającemu kompletnej dokumentacji odbiorowej niezbędnej do przystąpienia do użytkowania drogi- wszystkich protokołów badań, pomiarów i sprawdzeń, odbiorów dysponentów sieci, dokumentacji geodezyjnej powykonawczej i innych niezbędnych dokumentów wymaganych przepisami prawa</w:t>
      </w:r>
    </w:p>
    <w:p w14:paraId="03C7616F" w14:textId="77777777" w:rsidR="006E4950" w:rsidRPr="00B510C5" w:rsidRDefault="006E4950" w:rsidP="006E4950">
      <w:pPr>
        <w:pStyle w:val="Akapitzlist"/>
        <w:autoSpaceDE w:val="0"/>
        <w:autoSpaceDN w:val="0"/>
        <w:adjustRightInd w:val="0"/>
        <w:ind w:left="780"/>
        <w:jc w:val="both"/>
        <w:rPr>
          <w:rFonts w:eastAsia="TimesNewRoman,Bold"/>
          <w:bCs/>
        </w:rPr>
      </w:pPr>
    </w:p>
    <w:p w14:paraId="04493A2B" w14:textId="5854DA40" w:rsidR="00575CA5" w:rsidRDefault="006E4950" w:rsidP="006E4950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426" w:hanging="426"/>
        <w:jc w:val="both"/>
        <w:rPr>
          <w:rFonts w:eastAsia="TimesNewRoman,Bold"/>
          <w:b/>
          <w:u w:val="single"/>
        </w:rPr>
      </w:pPr>
      <w:r w:rsidRPr="006E4950">
        <w:rPr>
          <w:rFonts w:eastAsia="TimesNewRoman,Bold"/>
          <w:b/>
          <w:u w:val="single"/>
        </w:rPr>
        <w:t>Informacje dodatkowe</w:t>
      </w:r>
    </w:p>
    <w:p w14:paraId="30C0F0CE" w14:textId="08FCFF4C" w:rsidR="00575CA5" w:rsidRPr="00ED4E7E" w:rsidRDefault="00575CA5" w:rsidP="006E4950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6E4950">
        <w:rPr>
          <w:snapToGrid w:val="0"/>
        </w:rPr>
        <w:t>Jeżeli gdziekolwiek w dokumentacji budowlanej użyto nazwy marek (firm), wyrobów budowlanych czy technologii, należy to traktować jako informację na temat oczekiwanego standardu i poziomu jakości, a nie ściśle jako określenie wyrobu koniecznego do użycia. Możliwe jest zastosowanie innych równoważnych wyrobów budowlanych i technologii, których równoważność opisano w Specyfikacjach Technicznych lub dokumentacji projektowej.</w:t>
      </w:r>
    </w:p>
    <w:p w14:paraId="74E2E6F3" w14:textId="4C88FFC1" w:rsidR="00575CA5" w:rsidRPr="00ED4E7E" w:rsidRDefault="00575CA5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t>Przedmiot zamówienia należy wykonać zgodnie z SWZ, w/w dokumentacją oraz obowiązującymi przepisami, normami oraz zasadami sztuki budowlanej. Roboty ujęte w w/w dokumentacji, a nie ujęte w wycenie oferty, nie będą traktowane jako roboty dodatkowe i nie będą dodatkowo finansowane przez Zamawiającego.</w:t>
      </w:r>
    </w:p>
    <w:p w14:paraId="3FC2E97F" w14:textId="47ABB891" w:rsidR="00575CA5" w:rsidRPr="00ED4E7E" w:rsidRDefault="00575CA5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t xml:space="preserve">Wykonawca jest zobowiązany zapewnić objęcie funkcji kierownika budowy przez osobę posiadającą uprawnienia budowlane do kierowania robotami budowlanymi w specjalności </w:t>
      </w:r>
      <w:r w:rsidR="006428A7" w:rsidRPr="00ED4E7E">
        <w:rPr>
          <w:snapToGrid w:val="0"/>
        </w:rPr>
        <w:t xml:space="preserve">drogowych, </w:t>
      </w:r>
      <w:r w:rsidRPr="00ED4E7E">
        <w:rPr>
          <w:snapToGrid w:val="0"/>
        </w:rPr>
        <w:t>wodociągowych i kanalizacyjnych</w:t>
      </w:r>
      <w:r w:rsidR="00ED4E7E">
        <w:rPr>
          <w:snapToGrid w:val="0"/>
        </w:rPr>
        <w:t>, elektrycznych</w:t>
      </w:r>
      <w:r w:rsidR="006428A7" w:rsidRPr="00ED4E7E">
        <w:rPr>
          <w:snapToGrid w:val="0"/>
        </w:rPr>
        <w:t xml:space="preserve"> – stosownie do realizowanej części zamówienia. </w:t>
      </w:r>
    </w:p>
    <w:p w14:paraId="3384724C" w14:textId="007FAC57" w:rsidR="00575CA5" w:rsidRPr="00ED4E7E" w:rsidRDefault="00575CA5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t>Obowiązkiem Wykonawcy jest sprawdzenie, czy dostarczona dokumentacja techniczna jest kompletna i czy nie zawiera wad lub błędów dających się wykryć przy zachowaniu poziomu należytej staranności. Ujawnione w dokumentacji technicznej ewentualne pomyłki i błędy, wykryte w trakcie realizacji robót budowlanych, należy bezwzględnie zgłaszać Zamawiającemu w celu dokonania odpowiedniej weryfikacji oraz naniesienia przez Projektanta stosownych zmian. Ujawnione błędy nie mogą być wykorzystane przez Wykonawcę do nieprawidłowego wykonania i realizacji robót budowlanych, niezgodnego z obowiązującymi przepisami techniczno- budowlanymi i sztuką budowlaną.</w:t>
      </w:r>
    </w:p>
    <w:p w14:paraId="3D03345C" w14:textId="4E974844" w:rsidR="00A536C2" w:rsidRPr="00ED4E7E" w:rsidRDefault="00A536C2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t xml:space="preserve">Wykonawca, którego oferta zostanie wybrana jako najkorzystniejsza, zobowiązany będzie posiadać ubezpieczenie od odpowiedzialności cywilnej w zakresie prowadzonej działalności, w tym za szkody i następstwa nieszczęśliwych wypadków powstałych </w:t>
      </w:r>
      <w:r w:rsidR="00D200A6" w:rsidRPr="00ED4E7E">
        <w:rPr>
          <w:snapToGrid w:val="0"/>
        </w:rPr>
        <w:br/>
      </w:r>
      <w:r w:rsidRPr="00ED4E7E">
        <w:rPr>
          <w:snapToGrid w:val="0"/>
        </w:rPr>
        <w:t>w związku z prowadzonymi pracami.</w:t>
      </w:r>
      <w:r w:rsidR="00D200A6" w:rsidRPr="00ED4E7E">
        <w:rPr>
          <w:snapToGrid w:val="0"/>
        </w:rPr>
        <w:t xml:space="preserve"> Polisę w tym zakresie Wykonawca zobowiązany jest przedstawić przed rozpoczęciem robót budowlanych. </w:t>
      </w:r>
    </w:p>
    <w:p w14:paraId="4F3770CE" w14:textId="45D1B8A5" w:rsidR="00575CA5" w:rsidRPr="00ED4E7E" w:rsidRDefault="00575CA5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lastRenderedPageBreak/>
        <w:t>Wykonawca odpowiedzialny jest za całokształt wykonywanego przedmiotu zamówienia, w tym: za przebieg i terminowe wykonanie, za jakość, zgodność z warunkami technicznymi i jakościowymi - określonymi dla przedmiotu zamówienia, spełnienie innych wymagań wynikających z obowiązujących przepisów prawa. Wykonawca ponosi pełną odpowiedzialność za realizację zadania.</w:t>
      </w:r>
    </w:p>
    <w:p w14:paraId="1CEF5F76" w14:textId="60F9D5BB" w:rsidR="00575CA5" w:rsidRPr="00ED4E7E" w:rsidRDefault="00575CA5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t>Wykonawca jest zobowiązany opracować, uzgodnić z Zamawiającym i przedłożyć Zamawiającemu najpóźniej w dniu podpisania umowy harmonogram terminowo</w:t>
      </w:r>
      <w:r w:rsidR="00202F32" w:rsidRPr="00ED4E7E">
        <w:rPr>
          <w:snapToGrid w:val="0"/>
        </w:rPr>
        <w:t xml:space="preserve"> </w:t>
      </w:r>
      <w:r w:rsidRPr="00ED4E7E">
        <w:rPr>
          <w:snapToGrid w:val="0"/>
        </w:rPr>
        <w:t xml:space="preserve">-finansowo-rzeczowy zawierający wydzielone etapy inwestycji realizacji robót uwzględniający warunki zawarte w SWZ </w:t>
      </w:r>
      <w:r w:rsidR="006428A7" w:rsidRPr="00ED4E7E">
        <w:rPr>
          <w:snapToGrid w:val="0"/>
        </w:rPr>
        <w:t xml:space="preserve">wraz z kosztorysami prac i robót części dla której realizuje zamówienie. </w:t>
      </w:r>
    </w:p>
    <w:p w14:paraId="4AFEB698" w14:textId="24CB0C90" w:rsidR="00575CA5" w:rsidRPr="00ED4E7E" w:rsidRDefault="00575CA5" w:rsidP="00ED4E7E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709" w:hanging="283"/>
        <w:jc w:val="both"/>
        <w:rPr>
          <w:rFonts w:eastAsia="TimesNewRoman,Bold"/>
          <w:b/>
          <w:u w:val="single"/>
        </w:rPr>
      </w:pPr>
      <w:r w:rsidRPr="00ED4E7E">
        <w:rPr>
          <w:snapToGrid w:val="0"/>
        </w:rPr>
        <w:t>Zadanie dofinansowane jest ze środków Rządowego Funduszu Polski Ład: Program Inwestycji Strategicznych - zgodnie z zasadami finansowania Programu</w:t>
      </w:r>
      <w:r w:rsidR="00202F32" w:rsidRPr="00ED4E7E">
        <w:rPr>
          <w:snapToGrid w:val="0"/>
        </w:rPr>
        <w:t>. Szczegóły dotyczące programu dostępne są pod linkiem:</w:t>
      </w:r>
    </w:p>
    <w:p w14:paraId="1CADBF5D" w14:textId="13756753" w:rsidR="00202F32" w:rsidRDefault="00000000" w:rsidP="00202F32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  <w:hyperlink r:id="rId21" w:anchor="c21585" w:history="1">
        <w:r w:rsidR="008419A4" w:rsidRPr="00497DF0">
          <w:rPr>
            <w:rStyle w:val="Hipercze"/>
            <w:rFonts w:ascii="Times New Roman" w:hAnsi="Times New Roman" w:cs="Times New Roman"/>
            <w:snapToGrid w:val="0"/>
          </w:rPr>
          <w:t>https://www.bgk.pl/polski-lad/edycja-druga/#c21585</w:t>
        </w:r>
      </w:hyperlink>
    </w:p>
    <w:p w14:paraId="7DFE57C7" w14:textId="77777777" w:rsidR="00202F32" w:rsidRPr="00202F32" w:rsidRDefault="00202F32" w:rsidP="00202F32">
      <w:pPr>
        <w:pStyle w:val="Default"/>
        <w:ind w:left="720"/>
        <w:jc w:val="both"/>
        <w:rPr>
          <w:rFonts w:ascii="Times New Roman" w:hAnsi="Times New Roman" w:cs="Times New Roman"/>
          <w:snapToGrid w:val="0"/>
        </w:rPr>
      </w:pPr>
    </w:p>
    <w:p w14:paraId="564B6E7C" w14:textId="77777777" w:rsidR="00106623" w:rsidRPr="00ED4E7E" w:rsidRDefault="00106623" w:rsidP="00ED4E7E">
      <w:pPr>
        <w:pStyle w:val="Default"/>
        <w:numPr>
          <w:ilvl w:val="0"/>
          <w:numId w:val="72"/>
        </w:numPr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ED4E7E">
        <w:rPr>
          <w:rFonts w:ascii="Times New Roman" w:eastAsia="Calibri" w:hAnsi="Times New Roman" w:cs="Times New Roman"/>
          <w:b/>
          <w:iCs/>
          <w:lang w:eastAsia="en-US"/>
        </w:rPr>
        <w:t xml:space="preserve">WYTYCZNE DO TABLICY INFORMACYJNEJ </w:t>
      </w:r>
    </w:p>
    <w:p w14:paraId="2F919C4A" w14:textId="77777777" w:rsidR="00ED4E7E" w:rsidRPr="00ED4E7E" w:rsidRDefault="00ED4E7E" w:rsidP="00ED4E7E">
      <w:pPr>
        <w:pStyle w:val="Default"/>
        <w:ind w:left="426"/>
        <w:jc w:val="both"/>
        <w:rPr>
          <w:rFonts w:ascii="Times New Roman" w:hAnsi="Times New Roman" w:cs="Times New Roman"/>
          <w:snapToGrid w:val="0"/>
        </w:rPr>
      </w:pPr>
    </w:p>
    <w:p w14:paraId="266B06F6" w14:textId="40E26A53" w:rsidR="00106623" w:rsidRPr="00106623" w:rsidRDefault="00106623" w:rsidP="00106623">
      <w:pPr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Tablice informacyjne należy wykonać zgodnie z Rozporządzeniem Rady Mi</w:t>
      </w:r>
      <w:r w:rsidRPr="00736941">
        <w:rPr>
          <w:rFonts w:eastAsia="Calibri"/>
          <w:lang w:eastAsia="en-US"/>
        </w:rPr>
        <w:t xml:space="preserve">nistrów z dnia 07 maja 2021r. w </w:t>
      </w:r>
      <w:r w:rsidRPr="00106623">
        <w:rPr>
          <w:rFonts w:eastAsia="Calibri"/>
          <w:bCs/>
          <w:lang w:eastAsia="en-US"/>
        </w:rPr>
        <w:t xml:space="preserve">sprawie określenia działań informacyjnych podejmowanych przez podmioty realizujące </w:t>
      </w:r>
      <w:r w:rsidRPr="00736941">
        <w:rPr>
          <w:rFonts w:eastAsia="Calibri"/>
          <w:bCs/>
          <w:lang w:eastAsia="en-US"/>
        </w:rPr>
        <w:t xml:space="preserve">zadania </w:t>
      </w:r>
      <w:r w:rsidRPr="00106623">
        <w:rPr>
          <w:rFonts w:eastAsia="Calibri"/>
          <w:bCs/>
          <w:lang w:eastAsia="en-US"/>
        </w:rPr>
        <w:t>finansowane lub dofinansowane z budżetu państwa lub z państwowych funduszy celowych</w:t>
      </w:r>
      <w:r w:rsidRPr="00736941">
        <w:rPr>
          <w:rFonts w:eastAsia="Calibri"/>
          <w:lang w:eastAsia="en-US"/>
        </w:rPr>
        <w:t xml:space="preserve"> </w:t>
      </w:r>
      <w:r w:rsidRPr="00106623">
        <w:rPr>
          <w:rFonts w:eastAsia="Calibri"/>
          <w:lang w:eastAsia="en-US"/>
        </w:rPr>
        <w:t>(Dz.</w:t>
      </w:r>
      <w:r w:rsidRPr="00736941">
        <w:rPr>
          <w:rFonts w:eastAsia="Calibri"/>
          <w:lang w:eastAsia="en-US"/>
        </w:rPr>
        <w:t xml:space="preserve"> </w:t>
      </w:r>
      <w:r w:rsidRPr="00106623">
        <w:rPr>
          <w:rFonts w:eastAsia="Calibri"/>
          <w:lang w:eastAsia="en-US"/>
        </w:rPr>
        <w:t>U. z 2021r., poz. 953)</w:t>
      </w:r>
    </w:p>
    <w:p w14:paraId="72F6DC5D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0370C331" w14:textId="77777777" w:rsidR="00106623" w:rsidRPr="00106623" w:rsidRDefault="00106623" w:rsidP="00106623">
      <w:pPr>
        <w:ind w:left="357" w:hanging="357"/>
        <w:jc w:val="both"/>
        <w:rPr>
          <w:rFonts w:eastAsia="Calibri"/>
          <w:u w:val="single"/>
          <w:lang w:eastAsia="en-US"/>
        </w:rPr>
      </w:pPr>
      <w:r w:rsidRPr="00106623">
        <w:rPr>
          <w:rFonts w:eastAsia="Calibri"/>
          <w:u w:val="single"/>
          <w:lang w:eastAsia="en-US"/>
        </w:rPr>
        <w:t>Wzór tablicy informacyjnej:</w:t>
      </w:r>
    </w:p>
    <w:p w14:paraId="17FCD564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599325B5" w14:textId="08EF2DAB" w:rsidR="00106623" w:rsidRPr="00736941" w:rsidRDefault="003F07A0" w:rsidP="003F07A0">
      <w:pPr>
        <w:ind w:left="357" w:hanging="357"/>
        <w:jc w:val="center"/>
        <w:rPr>
          <w:rFonts w:eastAsia="Calibri"/>
          <w:lang w:eastAsia="en-US"/>
        </w:rPr>
      </w:pPr>
      <w:r>
        <w:rPr>
          <w:noProof/>
        </w:rPr>
        <w:t xml:space="preserve">            </w:t>
      </w:r>
    </w:p>
    <w:p w14:paraId="65539308" w14:textId="03A2D4EA" w:rsidR="00B73F23" w:rsidRPr="00736941" w:rsidRDefault="003D5D87" w:rsidP="00B73F23">
      <w:pPr>
        <w:ind w:left="357" w:hanging="357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14A1C023" wp14:editId="1EA2A637">
            <wp:extent cx="2644140" cy="1763796"/>
            <wp:effectExtent l="0" t="0" r="381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63" cy="17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7CBC" w14:textId="7F552114" w:rsidR="00B73F23" w:rsidRPr="00106623" w:rsidRDefault="00B73F23" w:rsidP="003F07A0">
      <w:pPr>
        <w:ind w:left="357" w:hanging="357"/>
        <w:rPr>
          <w:rFonts w:eastAsia="Calibri"/>
          <w:lang w:eastAsia="en-US"/>
        </w:rPr>
      </w:pPr>
    </w:p>
    <w:p w14:paraId="7D1A7C6C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7C243C1C" w14:textId="77777777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b/>
          <w:lang w:eastAsia="en-US"/>
        </w:rPr>
      </w:pPr>
      <w:r w:rsidRPr="00106623">
        <w:rPr>
          <w:rFonts w:eastAsia="Calibri"/>
          <w:lang w:eastAsia="en-US"/>
        </w:rPr>
        <w:t xml:space="preserve">Nazwa funduszu – należy wpisać: </w:t>
      </w:r>
      <w:r w:rsidRPr="00106623">
        <w:rPr>
          <w:rFonts w:eastAsia="Calibri"/>
          <w:b/>
          <w:lang w:eastAsia="en-US"/>
        </w:rPr>
        <w:t>RZĄDOWEGO  FUNDUSZU  POLSKI  ŁAD:  PROGRAM  INWESTYCJI STRATEGICZNYCH</w:t>
      </w:r>
    </w:p>
    <w:p w14:paraId="1522E833" w14:textId="149E8DB1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 xml:space="preserve">Nazwa zadania – należy wpisać: </w:t>
      </w:r>
      <w:r w:rsidR="00ED4E7E">
        <w:rPr>
          <w:rFonts w:eastAsia="Calibri"/>
          <w:b/>
          <w:bCs/>
          <w:lang w:eastAsia="en-US"/>
        </w:rPr>
        <w:t>Rozwój lokalnej infrastruktury drogowej na terenie Gminy Chmielnik</w:t>
      </w:r>
      <w:r w:rsidRPr="00736941">
        <w:rPr>
          <w:rFonts w:eastAsia="Calibri"/>
          <w:b/>
          <w:bCs/>
          <w:lang w:eastAsia="en-US"/>
        </w:rPr>
        <w:t xml:space="preserve">. </w:t>
      </w:r>
      <w:r w:rsidRPr="00106623">
        <w:rPr>
          <w:rFonts w:eastAsia="Calibri"/>
          <w:b/>
          <w:bCs/>
          <w:iCs/>
          <w:lang w:eastAsia="en-US"/>
        </w:rPr>
        <w:t xml:space="preserve"> </w:t>
      </w:r>
    </w:p>
    <w:p w14:paraId="7732A0E6" w14:textId="77777777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Dofinansowanie – kwota do uzupełnienia</w:t>
      </w:r>
    </w:p>
    <w:p w14:paraId="6C53967B" w14:textId="77777777" w:rsidR="00106623" w:rsidRPr="00106623" w:rsidRDefault="00106623" w:rsidP="00106623">
      <w:pPr>
        <w:numPr>
          <w:ilvl w:val="0"/>
          <w:numId w:val="12"/>
        </w:numPr>
        <w:spacing w:line="259" w:lineRule="auto"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Całkowita wartość inwestycji – kwota do uzupełnienia</w:t>
      </w:r>
    </w:p>
    <w:p w14:paraId="5DC0E17F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4B97A5DE" w14:textId="1A34F835" w:rsidR="00106623" w:rsidRPr="00106623" w:rsidRDefault="00106623" w:rsidP="00106623">
      <w:pPr>
        <w:ind w:left="357" w:hanging="357"/>
        <w:jc w:val="both"/>
        <w:rPr>
          <w:rFonts w:eastAsia="Calibri"/>
          <w:i/>
          <w:lang w:eastAsia="en-US"/>
        </w:rPr>
      </w:pPr>
      <w:r w:rsidRPr="00106623">
        <w:rPr>
          <w:rFonts w:eastAsia="Calibri"/>
          <w:i/>
          <w:lang w:eastAsia="en-US"/>
        </w:rPr>
        <w:t>Edytowalny wzór projektu w formacie .</w:t>
      </w:r>
      <w:proofErr w:type="spellStart"/>
      <w:r w:rsidRPr="00106623">
        <w:rPr>
          <w:rFonts w:eastAsia="Calibri"/>
          <w:i/>
          <w:lang w:eastAsia="en-US"/>
        </w:rPr>
        <w:t>eps</w:t>
      </w:r>
      <w:proofErr w:type="spellEnd"/>
      <w:r w:rsidRPr="00106623">
        <w:rPr>
          <w:rFonts w:eastAsia="Calibri"/>
          <w:i/>
          <w:lang w:eastAsia="en-US"/>
        </w:rPr>
        <w:t xml:space="preserve"> jest dostępny na stronie inter</w:t>
      </w:r>
      <w:r w:rsidRPr="00736941">
        <w:rPr>
          <w:rFonts w:eastAsia="Calibri"/>
          <w:i/>
          <w:lang w:eastAsia="en-US"/>
        </w:rPr>
        <w:t xml:space="preserve">netowej: </w:t>
      </w:r>
      <w:hyperlink r:id="rId23" w:anchor="c21610" w:history="1">
        <w:r w:rsidRPr="00736941">
          <w:rPr>
            <w:rStyle w:val="Hipercze"/>
            <w:rFonts w:eastAsia="Calibri"/>
            <w:i/>
            <w:lang w:eastAsia="en-US"/>
          </w:rPr>
          <w:t>https://www.bgk.pl/polski-lad/edycja-druga/#c21610</w:t>
        </w:r>
      </w:hyperlink>
      <w:r w:rsidRPr="00736941">
        <w:rPr>
          <w:rFonts w:eastAsia="Calibri"/>
          <w:i/>
          <w:lang w:eastAsia="en-US"/>
        </w:rPr>
        <w:t xml:space="preserve"> </w:t>
      </w:r>
    </w:p>
    <w:p w14:paraId="13C32299" w14:textId="77777777" w:rsidR="00106623" w:rsidRPr="00106623" w:rsidRDefault="00106623" w:rsidP="00106623">
      <w:pPr>
        <w:ind w:left="357" w:hanging="357"/>
        <w:jc w:val="both"/>
        <w:rPr>
          <w:rFonts w:eastAsia="Calibri"/>
          <w:i/>
          <w:lang w:eastAsia="en-US"/>
        </w:rPr>
      </w:pPr>
    </w:p>
    <w:p w14:paraId="33D17923" w14:textId="00C11745" w:rsidR="00106623" w:rsidRPr="00ED4E7E" w:rsidRDefault="00106623" w:rsidP="00ED4E7E">
      <w:pPr>
        <w:ind w:left="357" w:hanging="357"/>
        <w:jc w:val="both"/>
        <w:rPr>
          <w:rFonts w:eastAsia="Calibri"/>
          <w:u w:val="single"/>
          <w:lang w:eastAsia="en-US"/>
        </w:rPr>
      </w:pPr>
      <w:r w:rsidRPr="00106623">
        <w:rPr>
          <w:rFonts w:eastAsia="Calibri"/>
          <w:u w:val="single"/>
          <w:lang w:eastAsia="en-US"/>
        </w:rPr>
        <w:t>Parametry techniczne:</w:t>
      </w:r>
    </w:p>
    <w:p w14:paraId="062114C0" w14:textId="77777777" w:rsidR="00106623" w:rsidRPr="00106623" w:rsidRDefault="00106623" w:rsidP="00ED4E7E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 xml:space="preserve">wymagany rozmiar tablicy informacyjnej to </w:t>
      </w:r>
      <w:r w:rsidRPr="00106623">
        <w:rPr>
          <w:rFonts w:eastAsia="Calibri"/>
          <w:b/>
          <w:lang w:eastAsia="en-US"/>
        </w:rPr>
        <w:t>180 cm x 120 cm</w:t>
      </w:r>
    </w:p>
    <w:p w14:paraId="3E25C5D8" w14:textId="77777777" w:rsidR="00106623" w:rsidRPr="00106623" w:rsidRDefault="00106623" w:rsidP="00ED4E7E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 xml:space="preserve">tekst zamieszczony na tablicy informacyjnej powinien być widoczny i czytelny dla odbiorców </w:t>
      </w:r>
    </w:p>
    <w:p w14:paraId="4A23BCDF" w14:textId="77777777" w:rsidR="00106623" w:rsidRPr="00106623" w:rsidRDefault="00106623" w:rsidP="00ED4E7E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tablicę należy wykonać z płyty kompozytowej, tworzywa sztucznego pleksi lub PCV o grubości minimum 3 mm albo umieścić na podkładzie metalowym z podwójnie zawiniętą krawędzią</w:t>
      </w:r>
    </w:p>
    <w:p w14:paraId="581182D7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3AC6E07C" w14:textId="4EE34B00" w:rsidR="00106623" w:rsidRPr="00ED4E7E" w:rsidRDefault="00106623" w:rsidP="00ED4E7E">
      <w:pPr>
        <w:ind w:left="357" w:hanging="357"/>
        <w:jc w:val="both"/>
        <w:rPr>
          <w:rFonts w:eastAsia="Calibri"/>
          <w:u w:val="single"/>
          <w:lang w:eastAsia="en-US"/>
        </w:rPr>
      </w:pPr>
      <w:r w:rsidRPr="00106623">
        <w:rPr>
          <w:rFonts w:eastAsia="Calibri"/>
          <w:u w:val="single"/>
          <w:lang w:eastAsia="en-US"/>
        </w:rPr>
        <w:t>Ustawienie i utrzymanie:</w:t>
      </w:r>
    </w:p>
    <w:p w14:paraId="7A9EC9F0" w14:textId="77777777" w:rsidR="00106623" w:rsidRPr="00106623" w:rsidRDefault="00106623" w:rsidP="00ED4E7E">
      <w:pPr>
        <w:numPr>
          <w:ilvl w:val="0"/>
          <w:numId w:val="13"/>
        </w:numPr>
        <w:spacing w:line="276" w:lineRule="auto"/>
        <w:jc w:val="both"/>
        <w:rPr>
          <w:rFonts w:eastAsia="Calibri"/>
          <w:b/>
          <w:lang w:eastAsia="en-US"/>
        </w:rPr>
      </w:pPr>
      <w:r w:rsidRPr="00106623">
        <w:rPr>
          <w:rFonts w:eastAsia="Calibri"/>
          <w:b/>
          <w:lang w:eastAsia="en-US"/>
        </w:rPr>
        <w:t>tablicę informacyjną należy umieścić w momencie rozpoczęcia prac budowlanych</w:t>
      </w:r>
    </w:p>
    <w:p w14:paraId="38B5F4AC" w14:textId="77777777" w:rsidR="00106623" w:rsidRPr="00106623" w:rsidRDefault="00106623" w:rsidP="00ED4E7E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do ustawienia należy wybrać dobrze widoczne miejsce, mając jednak na uwadze, żeby tablica nie rozpraszała kierujących i nie ograniczała widoczności na drodze; ponadto umieszczenie tablic nie może zakłócać ładu przestrzennego, a ich wielkość, lokalizacja i wygląd muszą być zgodne z lokalnymi regulacjami lub zasadami dotyczącymi estetyki przestrzeni publicznej oraz zasadami ochrony przyrody</w:t>
      </w:r>
    </w:p>
    <w:p w14:paraId="37784752" w14:textId="77777777" w:rsidR="00106623" w:rsidRPr="00106623" w:rsidRDefault="00106623" w:rsidP="00ED4E7E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tablice umieszcza się na okres nie krótszy niż 5 lat od dnia oddania drogi do użytkowania</w:t>
      </w:r>
    </w:p>
    <w:p w14:paraId="1C54F0A7" w14:textId="77777777" w:rsidR="00106623" w:rsidRPr="00106623" w:rsidRDefault="00106623" w:rsidP="00ED4E7E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należy dbać o stan techniczny tablicy informacyjnej i jej widoczność</w:t>
      </w:r>
    </w:p>
    <w:p w14:paraId="01A104AC" w14:textId="3F057618" w:rsidR="00106623" w:rsidRPr="00106623" w:rsidRDefault="00106623" w:rsidP="00ED4E7E">
      <w:pPr>
        <w:numPr>
          <w:ilvl w:val="0"/>
          <w:numId w:val="13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6623">
        <w:rPr>
          <w:rFonts w:eastAsia="Calibri"/>
          <w:lang w:eastAsia="en-US"/>
        </w:rPr>
        <w:t>uszkodzoną lub nieczytelną tablicę należy wymienić lub odnowić</w:t>
      </w:r>
      <w:r w:rsidR="00736941">
        <w:rPr>
          <w:rFonts w:eastAsia="Calibri"/>
          <w:lang w:eastAsia="en-US"/>
        </w:rPr>
        <w:t xml:space="preserve"> na dzień odbioru końcowego. </w:t>
      </w:r>
    </w:p>
    <w:p w14:paraId="193CF156" w14:textId="77777777" w:rsidR="00106623" w:rsidRPr="00106623" w:rsidRDefault="00106623" w:rsidP="00106623">
      <w:pPr>
        <w:ind w:left="357" w:hanging="357"/>
        <w:jc w:val="both"/>
        <w:rPr>
          <w:rFonts w:eastAsia="Calibri"/>
          <w:lang w:eastAsia="en-US"/>
        </w:rPr>
      </w:pPr>
    </w:p>
    <w:p w14:paraId="6995DD44" w14:textId="77777777" w:rsidR="00085E6C" w:rsidRDefault="00085E6C" w:rsidP="00E75C39">
      <w:pPr>
        <w:pStyle w:val="Default"/>
        <w:jc w:val="both"/>
        <w:rPr>
          <w:rFonts w:ascii="Times New Roman" w:hAnsi="Times New Roman" w:cs="Times New Roman"/>
          <w:snapToGrid w:val="0"/>
        </w:rPr>
      </w:pPr>
    </w:p>
    <w:sectPr w:rsidR="00085E6C" w:rsidSect="004B7DEA">
      <w:headerReference w:type="default" r:id="rId2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DA685" w14:textId="77777777" w:rsidR="00CF2ABF" w:rsidRDefault="00CF2ABF" w:rsidP="00B378BC">
      <w:r>
        <w:separator/>
      </w:r>
    </w:p>
  </w:endnote>
  <w:endnote w:type="continuationSeparator" w:id="0">
    <w:p w14:paraId="7AF9BEAE" w14:textId="77777777" w:rsidR="00CF2ABF" w:rsidRDefault="00CF2ABF" w:rsidP="00B3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5" w:usb1="080F0000" w:usb2="00000010" w:usb3="00000000" w:csb0="001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3BB10" w14:textId="77777777" w:rsidR="00CF2ABF" w:rsidRDefault="00CF2ABF" w:rsidP="00B378BC">
      <w:r>
        <w:separator/>
      </w:r>
    </w:p>
  </w:footnote>
  <w:footnote w:type="continuationSeparator" w:id="0">
    <w:p w14:paraId="18043100" w14:textId="77777777" w:rsidR="00CF2ABF" w:rsidRDefault="00CF2ABF" w:rsidP="00B3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802"/>
      <w:gridCol w:w="4347"/>
    </w:tblGrid>
    <w:tr w:rsidR="00911F38" w14:paraId="23116C06" w14:textId="77777777" w:rsidTr="00DB3DA4">
      <w:trPr>
        <w:jc w:val="center"/>
      </w:trPr>
      <w:tc>
        <w:tcPr>
          <w:tcW w:w="4802" w:type="dxa"/>
        </w:tcPr>
        <w:p w14:paraId="027590E6" w14:textId="3DFB241B" w:rsidR="00911F38" w:rsidRDefault="00911F38" w:rsidP="00911F38">
          <w:pPr>
            <w:pStyle w:val="Tytu"/>
          </w:pPr>
          <w:r w:rsidRPr="00942594">
            <w:rPr>
              <w:noProof/>
            </w:rPr>
            <w:drawing>
              <wp:inline distT="0" distB="0" distL="0" distR="0" wp14:anchorId="72EEC7B9" wp14:editId="4E3E1010">
                <wp:extent cx="1885950" cy="628650"/>
                <wp:effectExtent l="0" t="0" r="0" b="0"/>
                <wp:docPr id="254040845" name="Obraz 2" descr="RZĄDOWY FUNDUSZ POLSKI ŁAD - Starostwo Powiatowe w Grodzisku Wielkopolsk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RZĄDOWY FUNDUSZ POLSKI ŁAD - Starostwo Powiatowe w Grodzisku Wielkopolsk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</w:p>
      </w:tc>
      <w:tc>
        <w:tcPr>
          <w:tcW w:w="4347" w:type="dxa"/>
        </w:tcPr>
        <w:p w14:paraId="73446CDE" w14:textId="7EEB676D" w:rsidR="00911F38" w:rsidRDefault="00911F38" w:rsidP="00911F38">
          <w:pPr>
            <w:pStyle w:val="Tytu"/>
            <w:jc w:val="left"/>
          </w:pPr>
          <w:r w:rsidRPr="00942594">
            <w:rPr>
              <w:noProof/>
            </w:rPr>
            <w:drawing>
              <wp:inline distT="0" distB="0" distL="0" distR="0" wp14:anchorId="4D70FBB8" wp14:editId="4AD8EC3B">
                <wp:extent cx="2143125" cy="695325"/>
                <wp:effectExtent l="0" t="0" r="9525" b="9525"/>
                <wp:docPr id="1688275093" name="Obraz 1" descr="Zabytkowe kościoły z dofinansowaniem z Rządowego Programu Odbudowy Zabytk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abytkowe kościoły z dofinansowaniem z Rządowego Programu Odbudowy Zabytkó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51D8D" w14:textId="77777777" w:rsidR="00911F38" w:rsidRPr="00DA1A26" w:rsidRDefault="00911F38" w:rsidP="00911F38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dofinasowany ze środków Rządowego Funduszu Polski Ład: Program Inwestycji Strategicznych</w:t>
    </w:r>
  </w:p>
  <w:p w14:paraId="25C6949D" w14:textId="77777777" w:rsidR="00911F38" w:rsidRDefault="00911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E6A47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898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9B7F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75278"/>
    <w:multiLevelType w:val="hybridMultilevel"/>
    <w:tmpl w:val="3F5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50E34"/>
    <w:multiLevelType w:val="hybridMultilevel"/>
    <w:tmpl w:val="440C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563"/>
    <w:multiLevelType w:val="hybridMultilevel"/>
    <w:tmpl w:val="F89295B4"/>
    <w:lvl w:ilvl="0" w:tplc="C7DA99DA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B0E"/>
    <w:multiLevelType w:val="hybridMultilevel"/>
    <w:tmpl w:val="301C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5FB7"/>
    <w:multiLevelType w:val="hybridMultilevel"/>
    <w:tmpl w:val="800A76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A2618"/>
    <w:multiLevelType w:val="hybridMultilevel"/>
    <w:tmpl w:val="05A01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94A6B"/>
    <w:multiLevelType w:val="hybridMultilevel"/>
    <w:tmpl w:val="83C0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39B0"/>
    <w:multiLevelType w:val="hybridMultilevel"/>
    <w:tmpl w:val="ACC82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3D0DDE"/>
    <w:multiLevelType w:val="hybridMultilevel"/>
    <w:tmpl w:val="F6E439FE"/>
    <w:lvl w:ilvl="0" w:tplc="9006C1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7B1A"/>
    <w:multiLevelType w:val="hybridMultilevel"/>
    <w:tmpl w:val="E1BE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70C7"/>
    <w:multiLevelType w:val="hybridMultilevel"/>
    <w:tmpl w:val="AF6C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31908"/>
    <w:multiLevelType w:val="hybridMultilevel"/>
    <w:tmpl w:val="0D4A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A0A29"/>
    <w:multiLevelType w:val="hybridMultilevel"/>
    <w:tmpl w:val="FDC4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6C04"/>
    <w:multiLevelType w:val="hybridMultilevel"/>
    <w:tmpl w:val="46360BD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0395EDA"/>
    <w:multiLevelType w:val="hybridMultilevel"/>
    <w:tmpl w:val="4D82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935A2"/>
    <w:multiLevelType w:val="hybridMultilevel"/>
    <w:tmpl w:val="527A7938"/>
    <w:lvl w:ilvl="0" w:tplc="FFDAEF1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25254E7"/>
    <w:multiLevelType w:val="hybridMultilevel"/>
    <w:tmpl w:val="FC68C72E"/>
    <w:lvl w:ilvl="0" w:tplc="5414E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A1F78"/>
    <w:multiLevelType w:val="hybridMultilevel"/>
    <w:tmpl w:val="CDF6EF5C"/>
    <w:lvl w:ilvl="0" w:tplc="4DC88614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B3248"/>
    <w:multiLevelType w:val="hybridMultilevel"/>
    <w:tmpl w:val="5BF42B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E14F4"/>
    <w:multiLevelType w:val="hybridMultilevel"/>
    <w:tmpl w:val="1C38E1B8"/>
    <w:lvl w:ilvl="0" w:tplc="D1BA4C32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7E2A9C"/>
    <w:multiLevelType w:val="hybridMultilevel"/>
    <w:tmpl w:val="1AC09CBE"/>
    <w:lvl w:ilvl="0" w:tplc="97CE38BC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580592D"/>
    <w:multiLevelType w:val="hybridMultilevel"/>
    <w:tmpl w:val="C308A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67B48C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74C5165"/>
    <w:multiLevelType w:val="hybridMultilevel"/>
    <w:tmpl w:val="903E378C"/>
    <w:lvl w:ilvl="0" w:tplc="F7260CE4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92C73"/>
    <w:multiLevelType w:val="hybridMultilevel"/>
    <w:tmpl w:val="DAE8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EA63D2"/>
    <w:multiLevelType w:val="hybridMultilevel"/>
    <w:tmpl w:val="93C21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D43DF"/>
    <w:multiLevelType w:val="hybridMultilevel"/>
    <w:tmpl w:val="15244C60"/>
    <w:lvl w:ilvl="0" w:tplc="9C3C5962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9443C"/>
    <w:multiLevelType w:val="hybridMultilevel"/>
    <w:tmpl w:val="071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3C4FD6"/>
    <w:multiLevelType w:val="hybridMultilevel"/>
    <w:tmpl w:val="F55A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6786A"/>
    <w:multiLevelType w:val="hybridMultilevel"/>
    <w:tmpl w:val="05C0E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E52E2D"/>
    <w:multiLevelType w:val="hybridMultilevel"/>
    <w:tmpl w:val="637A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E7691"/>
    <w:multiLevelType w:val="hybridMultilevel"/>
    <w:tmpl w:val="D5C222A6"/>
    <w:lvl w:ilvl="0" w:tplc="BA48F810">
      <w:start w:val="14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DA167C"/>
    <w:multiLevelType w:val="hybridMultilevel"/>
    <w:tmpl w:val="857C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104D6"/>
    <w:multiLevelType w:val="hybridMultilevel"/>
    <w:tmpl w:val="788E6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95AF9"/>
    <w:multiLevelType w:val="hybridMultilevel"/>
    <w:tmpl w:val="B4B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161B7"/>
    <w:multiLevelType w:val="hybridMultilevel"/>
    <w:tmpl w:val="8D76695C"/>
    <w:lvl w:ilvl="0" w:tplc="5926A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A17CFF"/>
    <w:multiLevelType w:val="hybridMultilevel"/>
    <w:tmpl w:val="344A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B672C5"/>
    <w:multiLevelType w:val="hybridMultilevel"/>
    <w:tmpl w:val="B3E60748"/>
    <w:lvl w:ilvl="0" w:tplc="00EA68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98725F"/>
    <w:multiLevelType w:val="hybridMultilevel"/>
    <w:tmpl w:val="CCD6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50849"/>
    <w:multiLevelType w:val="hybridMultilevel"/>
    <w:tmpl w:val="ECD2B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D31FCF"/>
    <w:multiLevelType w:val="hybridMultilevel"/>
    <w:tmpl w:val="1544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708C9"/>
    <w:multiLevelType w:val="hybridMultilevel"/>
    <w:tmpl w:val="9182C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CD61DC"/>
    <w:multiLevelType w:val="hybridMultilevel"/>
    <w:tmpl w:val="1B12F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D35602"/>
    <w:multiLevelType w:val="hybridMultilevel"/>
    <w:tmpl w:val="654EDF12"/>
    <w:lvl w:ilvl="0" w:tplc="34BA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8447769"/>
    <w:multiLevelType w:val="hybridMultilevel"/>
    <w:tmpl w:val="7D269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06287"/>
    <w:multiLevelType w:val="hybridMultilevel"/>
    <w:tmpl w:val="2432E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1919C9"/>
    <w:multiLevelType w:val="hybridMultilevel"/>
    <w:tmpl w:val="EC726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D6661C5"/>
    <w:multiLevelType w:val="hybridMultilevel"/>
    <w:tmpl w:val="4CDCE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438C1"/>
    <w:multiLevelType w:val="hybridMultilevel"/>
    <w:tmpl w:val="EF4E37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0DF1F21"/>
    <w:multiLevelType w:val="hybridMultilevel"/>
    <w:tmpl w:val="ECB20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21B5FBC"/>
    <w:multiLevelType w:val="hybridMultilevel"/>
    <w:tmpl w:val="615807EA"/>
    <w:lvl w:ilvl="0" w:tplc="5926A154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DE4DA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0180F"/>
    <w:multiLevelType w:val="hybridMultilevel"/>
    <w:tmpl w:val="38103E1C"/>
    <w:lvl w:ilvl="0" w:tplc="3DC41BAA">
      <w:start w:val="1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1E6FF5"/>
    <w:multiLevelType w:val="hybridMultilevel"/>
    <w:tmpl w:val="C50CE0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F55726E"/>
    <w:multiLevelType w:val="hybridMultilevel"/>
    <w:tmpl w:val="99DADE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11">
      <w:start w:val="1"/>
      <w:numFmt w:val="decimal"/>
      <w:lvlText w:val="%4)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F636B4B"/>
    <w:multiLevelType w:val="hybridMultilevel"/>
    <w:tmpl w:val="EEA85D64"/>
    <w:lvl w:ilvl="0" w:tplc="52C6CF68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667771"/>
    <w:multiLevelType w:val="hybridMultilevel"/>
    <w:tmpl w:val="1180C58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13A7ED4"/>
    <w:multiLevelType w:val="hybridMultilevel"/>
    <w:tmpl w:val="ACCA6EFE"/>
    <w:lvl w:ilvl="0" w:tplc="A1EE92A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0762"/>
    <w:multiLevelType w:val="hybridMultilevel"/>
    <w:tmpl w:val="B0FAD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788E0F4">
      <w:start w:val="1"/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BB6663"/>
    <w:multiLevelType w:val="hybridMultilevel"/>
    <w:tmpl w:val="46A6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BE2ED1"/>
    <w:multiLevelType w:val="hybridMultilevel"/>
    <w:tmpl w:val="31144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4A0626"/>
    <w:multiLevelType w:val="hybridMultilevel"/>
    <w:tmpl w:val="412A7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893E2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7A6E2F03"/>
    <w:multiLevelType w:val="hybridMultilevel"/>
    <w:tmpl w:val="63D67A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AD20EA4"/>
    <w:multiLevelType w:val="hybridMultilevel"/>
    <w:tmpl w:val="12F2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204A14"/>
    <w:multiLevelType w:val="hybridMultilevel"/>
    <w:tmpl w:val="5BF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A556D"/>
    <w:multiLevelType w:val="hybridMultilevel"/>
    <w:tmpl w:val="1DE4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C26195"/>
    <w:multiLevelType w:val="hybridMultilevel"/>
    <w:tmpl w:val="5522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6E1E5A"/>
    <w:multiLevelType w:val="hybridMultilevel"/>
    <w:tmpl w:val="E2243148"/>
    <w:lvl w:ilvl="0" w:tplc="F6025E4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B53E98"/>
    <w:multiLevelType w:val="hybridMultilevel"/>
    <w:tmpl w:val="0040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4E3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7205">
    <w:abstractNumId w:val="71"/>
  </w:num>
  <w:num w:numId="2" w16cid:durableId="717902138">
    <w:abstractNumId w:val="60"/>
  </w:num>
  <w:num w:numId="3" w16cid:durableId="1180196397">
    <w:abstractNumId w:val="42"/>
  </w:num>
  <w:num w:numId="4" w16cid:durableId="1690059680">
    <w:abstractNumId w:val="48"/>
  </w:num>
  <w:num w:numId="5" w16cid:durableId="1755130982">
    <w:abstractNumId w:val="27"/>
  </w:num>
  <w:num w:numId="6" w16cid:durableId="1008020964">
    <w:abstractNumId w:val="19"/>
  </w:num>
  <w:num w:numId="7" w16cid:durableId="1275019797">
    <w:abstractNumId w:val="46"/>
  </w:num>
  <w:num w:numId="8" w16cid:durableId="1133525033">
    <w:abstractNumId w:val="67"/>
  </w:num>
  <w:num w:numId="9" w16cid:durableId="238295066">
    <w:abstractNumId w:val="40"/>
  </w:num>
  <w:num w:numId="10" w16cid:durableId="376130846">
    <w:abstractNumId w:val="59"/>
  </w:num>
  <w:num w:numId="11" w16cid:durableId="1004086822">
    <w:abstractNumId w:val="21"/>
  </w:num>
  <w:num w:numId="12" w16cid:durableId="1930115807">
    <w:abstractNumId w:val="32"/>
  </w:num>
  <w:num w:numId="13" w16cid:durableId="2103642090">
    <w:abstractNumId w:val="51"/>
  </w:num>
  <w:num w:numId="14" w16cid:durableId="1071730298">
    <w:abstractNumId w:val="8"/>
  </w:num>
  <w:num w:numId="15" w16cid:durableId="848714207">
    <w:abstractNumId w:val="13"/>
  </w:num>
  <w:num w:numId="16" w16cid:durableId="300186047">
    <w:abstractNumId w:val="44"/>
  </w:num>
  <w:num w:numId="17" w16cid:durableId="1770807707">
    <w:abstractNumId w:val="11"/>
  </w:num>
  <w:num w:numId="18" w16cid:durableId="810974872">
    <w:abstractNumId w:val="52"/>
  </w:num>
  <w:num w:numId="19" w16cid:durableId="589434340">
    <w:abstractNumId w:val="50"/>
  </w:num>
  <w:num w:numId="20" w16cid:durableId="114060138">
    <w:abstractNumId w:val="0"/>
  </w:num>
  <w:num w:numId="21" w16cid:durableId="103620384">
    <w:abstractNumId w:val="45"/>
  </w:num>
  <w:num w:numId="22" w16cid:durableId="1384986254">
    <w:abstractNumId w:val="10"/>
  </w:num>
  <w:num w:numId="23" w16cid:durableId="925194315">
    <w:abstractNumId w:val="3"/>
  </w:num>
  <w:num w:numId="24" w16cid:durableId="296179237">
    <w:abstractNumId w:val="16"/>
  </w:num>
  <w:num w:numId="25" w16cid:durableId="58795741">
    <w:abstractNumId w:val="37"/>
  </w:num>
  <w:num w:numId="26" w16cid:durableId="1094783897">
    <w:abstractNumId w:val="65"/>
  </w:num>
  <w:num w:numId="27" w16cid:durableId="1573083488">
    <w:abstractNumId w:val="69"/>
  </w:num>
  <w:num w:numId="28" w16cid:durableId="348333089">
    <w:abstractNumId w:val="43"/>
  </w:num>
  <w:num w:numId="29" w16cid:durableId="1209681041">
    <w:abstractNumId w:val="2"/>
  </w:num>
  <w:num w:numId="30" w16cid:durableId="1987198622">
    <w:abstractNumId w:val="4"/>
  </w:num>
  <w:num w:numId="31" w16cid:durableId="379548993">
    <w:abstractNumId w:val="25"/>
  </w:num>
  <w:num w:numId="32" w16cid:durableId="1514522">
    <w:abstractNumId w:val="64"/>
  </w:num>
  <w:num w:numId="33" w16cid:durableId="1284534474">
    <w:abstractNumId w:val="1"/>
  </w:num>
  <w:num w:numId="34" w16cid:durableId="592737858">
    <w:abstractNumId w:val="15"/>
  </w:num>
  <w:num w:numId="35" w16cid:durableId="759838960">
    <w:abstractNumId w:val="14"/>
  </w:num>
  <w:num w:numId="36" w16cid:durableId="303432019">
    <w:abstractNumId w:val="66"/>
  </w:num>
  <w:num w:numId="37" w16cid:durableId="728263447">
    <w:abstractNumId w:val="6"/>
  </w:num>
  <w:num w:numId="38" w16cid:durableId="649670786">
    <w:abstractNumId w:val="30"/>
  </w:num>
  <w:num w:numId="39" w16cid:durableId="1493450480">
    <w:abstractNumId w:val="39"/>
  </w:num>
  <w:num w:numId="40" w16cid:durableId="1329677660">
    <w:abstractNumId w:val="31"/>
  </w:num>
  <w:num w:numId="41" w16cid:durableId="297564897">
    <w:abstractNumId w:val="53"/>
  </w:num>
  <w:num w:numId="42" w16cid:durableId="1755932405">
    <w:abstractNumId w:val="12"/>
  </w:num>
  <w:num w:numId="43" w16cid:durableId="708801578">
    <w:abstractNumId w:val="36"/>
  </w:num>
  <w:num w:numId="44" w16cid:durableId="1479956993">
    <w:abstractNumId w:val="62"/>
  </w:num>
  <w:num w:numId="45" w16cid:durableId="1222131738">
    <w:abstractNumId w:val="49"/>
  </w:num>
  <w:num w:numId="46" w16cid:durableId="135144616">
    <w:abstractNumId w:val="68"/>
  </w:num>
  <w:num w:numId="47" w16cid:durableId="1859922598">
    <w:abstractNumId w:val="47"/>
  </w:num>
  <w:num w:numId="48" w16cid:durableId="1152866233">
    <w:abstractNumId w:val="9"/>
  </w:num>
  <w:num w:numId="49" w16cid:durableId="620108737">
    <w:abstractNumId w:val="63"/>
  </w:num>
  <w:num w:numId="50" w16cid:durableId="232198777">
    <w:abstractNumId w:val="56"/>
  </w:num>
  <w:num w:numId="51" w16cid:durableId="247738465">
    <w:abstractNumId w:val="41"/>
  </w:num>
  <w:num w:numId="52" w16cid:durableId="1581140716">
    <w:abstractNumId w:val="5"/>
  </w:num>
  <w:num w:numId="53" w16cid:durableId="1933278655">
    <w:abstractNumId w:val="58"/>
  </w:num>
  <w:num w:numId="54" w16cid:durableId="137576648">
    <w:abstractNumId w:val="55"/>
  </w:num>
  <w:num w:numId="55" w16cid:durableId="1141922384">
    <w:abstractNumId w:val="61"/>
  </w:num>
  <w:num w:numId="56" w16cid:durableId="632832940">
    <w:abstractNumId w:val="57"/>
  </w:num>
  <w:num w:numId="57" w16cid:durableId="845747978">
    <w:abstractNumId w:val="70"/>
  </w:num>
  <w:num w:numId="58" w16cid:durableId="636182444">
    <w:abstractNumId w:val="17"/>
  </w:num>
  <w:num w:numId="59" w16cid:durableId="248933724">
    <w:abstractNumId w:val="20"/>
  </w:num>
  <w:num w:numId="60" w16cid:durableId="1994751051">
    <w:abstractNumId w:val="23"/>
  </w:num>
  <w:num w:numId="61" w16cid:durableId="968436696">
    <w:abstractNumId w:val="33"/>
  </w:num>
  <w:num w:numId="62" w16cid:durableId="44572531">
    <w:abstractNumId w:val="34"/>
  </w:num>
  <w:num w:numId="63" w16cid:durableId="1197810860">
    <w:abstractNumId w:val="18"/>
  </w:num>
  <w:num w:numId="64" w16cid:durableId="717170915">
    <w:abstractNumId w:val="38"/>
  </w:num>
  <w:num w:numId="65" w16cid:durableId="63183827">
    <w:abstractNumId w:val="28"/>
  </w:num>
  <w:num w:numId="66" w16cid:durableId="717970729">
    <w:abstractNumId w:val="29"/>
  </w:num>
  <w:num w:numId="67" w16cid:durableId="542861966">
    <w:abstractNumId w:val="24"/>
  </w:num>
  <w:num w:numId="68" w16cid:durableId="343015634">
    <w:abstractNumId w:val="35"/>
  </w:num>
  <w:num w:numId="69" w16cid:durableId="1767576537">
    <w:abstractNumId w:val="26"/>
  </w:num>
  <w:num w:numId="70" w16cid:durableId="967468896">
    <w:abstractNumId w:val="22"/>
  </w:num>
  <w:num w:numId="71" w16cid:durableId="1021323156">
    <w:abstractNumId w:val="7"/>
  </w:num>
  <w:num w:numId="72" w16cid:durableId="895044298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F"/>
    <w:rsid w:val="00006C8C"/>
    <w:rsid w:val="00030634"/>
    <w:rsid w:val="0004481D"/>
    <w:rsid w:val="00054DD9"/>
    <w:rsid w:val="000601E3"/>
    <w:rsid w:val="00067102"/>
    <w:rsid w:val="00071BB4"/>
    <w:rsid w:val="00073739"/>
    <w:rsid w:val="00084831"/>
    <w:rsid w:val="00085E6C"/>
    <w:rsid w:val="000A0B15"/>
    <w:rsid w:val="000A1014"/>
    <w:rsid w:val="000E311A"/>
    <w:rsid w:val="000F6D68"/>
    <w:rsid w:val="00106623"/>
    <w:rsid w:val="00112078"/>
    <w:rsid w:val="00120344"/>
    <w:rsid w:val="00142D60"/>
    <w:rsid w:val="00150865"/>
    <w:rsid w:val="00171B7F"/>
    <w:rsid w:val="00183E01"/>
    <w:rsid w:val="001876F9"/>
    <w:rsid w:val="00191CB6"/>
    <w:rsid w:val="001955B9"/>
    <w:rsid w:val="00196B0C"/>
    <w:rsid w:val="001A34F3"/>
    <w:rsid w:val="001B2F35"/>
    <w:rsid w:val="001D17F8"/>
    <w:rsid w:val="001D53C6"/>
    <w:rsid w:val="00202F32"/>
    <w:rsid w:val="00233E44"/>
    <w:rsid w:val="00236AF0"/>
    <w:rsid w:val="0026466F"/>
    <w:rsid w:val="00267527"/>
    <w:rsid w:val="0027284A"/>
    <w:rsid w:val="002827B7"/>
    <w:rsid w:val="00286065"/>
    <w:rsid w:val="00287196"/>
    <w:rsid w:val="002979FE"/>
    <w:rsid w:val="002C7ECA"/>
    <w:rsid w:val="002D34D1"/>
    <w:rsid w:val="002D428A"/>
    <w:rsid w:val="002D5BF9"/>
    <w:rsid w:val="002F0B63"/>
    <w:rsid w:val="00302872"/>
    <w:rsid w:val="00313A46"/>
    <w:rsid w:val="00320D83"/>
    <w:rsid w:val="003257D0"/>
    <w:rsid w:val="00325A22"/>
    <w:rsid w:val="00326B6A"/>
    <w:rsid w:val="00331006"/>
    <w:rsid w:val="00332D30"/>
    <w:rsid w:val="003455BB"/>
    <w:rsid w:val="00346927"/>
    <w:rsid w:val="003547D7"/>
    <w:rsid w:val="003C39F3"/>
    <w:rsid w:val="003D5D87"/>
    <w:rsid w:val="003E25DD"/>
    <w:rsid w:val="003F07A0"/>
    <w:rsid w:val="003F13BD"/>
    <w:rsid w:val="0040072D"/>
    <w:rsid w:val="004009E7"/>
    <w:rsid w:val="0040333E"/>
    <w:rsid w:val="004076AE"/>
    <w:rsid w:val="00411EF6"/>
    <w:rsid w:val="00421FFB"/>
    <w:rsid w:val="00461CB1"/>
    <w:rsid w:val="00462495"/>
    <w:rsid w:val="00463487"/>
    <w:rsid w:val="00463498"/>
    <w:rsid w:val="00492A7B"/>
    <w:rsid w:val="00494A31"/>
    <w:rsid w:val="004A7081"/>
    <w:rsid w:val="004B7DEA"/>
    <w:rsid w:val="004D77C9"/>
    <w:rsid w:val="00503D53"/>
    <w:rsid w:val="00504BD5"/>
    <w:rsid w:val="00505411"/>
    <w:rsid w:val="005062C2"/>
    <w:rsid w:val="005205FF"/>
    <w:rsid w:val="00526D38"/>
    <w:rsid w:val="005512A8"/>
    <w:rsid w:val="005535D5"/>
    <w:rsid w:val="00563E75"/>
    <w:rsid w:val="00575CA5"/>
    <w:rsid w:val="00585642"/>
    <w:rsid w:val="00597F4E"/>
    <w:rsid w:val="005E59D7"/>
    <w:rsid w:val="00610D84"/>
    <w:rsid w:val="006147EC"/>
    <w:rsid w:val="00614E24"/>
    <w:rsid w:val="006219E7"/>
    <w:rsid w:val="006322F6"/>
    <w:rsid w:val="006427D2"/>
    <w:rsid w:val="006428A7"/>
    <w:rsid w:val="0066356A"/>
    <w:rsid w:val="00663843"/>
    <w:rsid w:val="006717D9"/>
    <w:rsid w:val="00684487"/>
    <w:rsid w:val="00687D64"/>
    <w:rsid w:val="006D1659"/>
    <w:rsid w:val="006D7F37"/>
    <w:rsid w:val="006E33A1"/>
    <w:rsid w:val="006E38B1"/>
    <w:rsid w:val="006E4950"/>
    <w:rsid w:val="00711D7D"/>
    <w:rsid w:val="0071522F"/>
    <w:rsid w:val="007159C3"/>
    <w:rsid w:val="00736941"/>
    <w:rsid w:val="00755978"/>
    <w:rsid w:val="00765C52"/>
    <w:rsid w:val="00771970"/>
    <w:rsid w:val="007728E7"/>
    <w:rsid w:val="00776A84"/>
    <w:rsid w:val="00783E27"/>
    <w:rsid w:val="007A01D3"/>
    <w:rsid w:val="007B1B75"/>
    <w:rsid w:val="007C2162"/>
    <w:rsid w:val="007C7DAB"/>
    <w:rsid w:val="007E1EA5"/>
    <w:rsid w:val="007E443A"/>
    <w:rsid w:val="007E5310"/>
    <w:rsid w:val="007F347C"/>
    <w:rsid w:val="007F7A12"/>
    <w:rsid w:val="008133C4"/>
    <w:rsid w:val="00814ACB"/>
    <w:rsid w:val="00836393"/>
    <w:rsid w:val="008419A4"/>
    <w:rsid w:val="00853309"/>
    <w:rsid w:val="00883AB8"/>
    <w:rsid w:val="008902AA"/>
    <w:rsid w:val="00896B9D"/>
    <w:rsid w:val="008979D2"/>
    <w:rsid w:val="008A18DE"/>
    <w:rsid w:val="008A50F9"/>
    <w:rsid w:val="008B0BB8"/>
    <w:rsid w:val="008C0A3E"/>
    <w:rsid w:val="008C41BC"/>
    <w:rsid w:val="008D4C75"/>
    <w:rsid w:val="008E3588"/>
    <w:rsid w:val="008F19BA"/>
    <w:rsid w:val="009054ED"/>
    <w:rsid w:val="00911F38"/>
    <w:rsid w:val="009166AD"/>
    <w:rsid w:val="00922413"/>
    <w:rsid w:val="009302F7"/>
    <w:rsid w:val="00932170"/>
    <w:rsid w:val="00934FA8"/>
    <w:rsid w:val="00953EBE"/>
    <w:rsid w:val="00994562"/>
    <w:rsid w:val="009A0473"/>
    <w:rsid w:val="009C1799"/>
    <w:rsid w:val="00A14449"/>
    <w:rsid w:val="00A44EF6"/>
    <w:rsid w:val="00A4740F"/>
    <w:rsid w:val="00A50A4D"/>
    <w:rsid w:val="00A510C1"/>
    <w:rsid w:val="00A536C2"/>
    <w:rsid w:val="00A70132"/>
    <w:rsid w:val="00A817F3"/>
    <w:rsid w:val="00AB662D"/>
    <w:rsid w:val="00AC1C1E"/>
    <w:rsid w:val="00AD75BA"/>
    <w:rsid w:val="00AF1D84"/>
    <w:rsid w:val="00AF48A7"/>
    <w:rsid w:val="00AF79B6"/>
    <w:rsid w:val="00AF7BB5"/>
    <w:rsid w:val="00B11F24"/>
    <w:rsid w:val="00B129CB"/>
    <w:rsid w:val="00B225F5"/>
    <w:rsid w:val="00B378BC"/>
    <w:rsid w:val="00B5013B"/>
    <w:rsid w:val="00B50329"/>
    <w:rsid w:val="00B510C5"/>
    <w:rsid w:val="00B51758"/>
    <w:rsid w:val="00B576AE"/>
    <w:rsid w:val="00B64BC2"/>
    <w:rsid w:val="00B71671"/>
    <w:rsid w:val="00B73F23"/>
    <w:rsid w:val="00B84A0E"/>
    <w:rsid w:val="00BA1030"/>
    <w:rsid w:val="00BA55FC"/>
    <w:rsid w:val="00BA5999"/>
    <w:rsid w:val="00BB1A21"/>
    <w:rsid w:val="00BB2E73"/>
    <w:rsid w:val="00BC4539"/>
    <w:rsid w:val="00BD0959"/>
    <w:rsid w:val="00BD7F03"/>
    <w:rsid w:val="00BE7F3A"/>
    <w:rsid w:val="00BF6B33"/>
    <w:rsid w:val="00C26D8F"/>
    <w:rsid w:val="00C43899"/>
    <w:rsid w:val="00C477E7"/>
    <w:rsid w:val="00C55597"/>
    <w:rsid w:val="00C57783"/>
    <w:rsid w:val="00C665C2"/>
    <w:rsid w:val="00C86EFB"/>
    <w:rsid w:val="00C870A2"/>
    <w:rsid w:val="00C90530"/>
    <w:rsid w:val="00C951D2"/>
    <w:rsid w:val="00CA026C"/>
    <w:rsid w:val="00CA1EDF"/>
    <w:rsid w:val="00CA26F3"/>
    <w:rsid w:val="00CA3801"/>
    <w:rsid w:val="00CA3940"/>
    <w:rsid w:val="00CB46CA"/>
    <w:rsid w:val="00CC1D78"/>
    <w:rsid w:val="00CC383B"/>
    <w:rsid w:val="00CC424D"/>
    <w:rsid w:val="00CD2D43"/>
    <w:rsid w:val="00CF2ABF"/>
    <w:rsid w:val="00CF48A9"/>
    <w:rsid w:val="00D01D21"/>
    <w:rsid w:val="00D04502"/>
    <w:rsid w:val="00D050E9"/>
    <w:rsid w:val="00D10FA1"/>
    <w:rsid w:val="00D13AD6"/>
    <w:rsid w:val="00D1448C"/>
    <w:rsid w:val="00D200A6"/>
    <w:rsid w:val="00D27351"/>
    <w:rsid w:val="00D37FA7"/>
    <w:rsid w:val="00D5040C"/>
    <w:rsid w:val="00D50B84"/>
    <w:rsid w:val="00D53827"/>
    <w:rsid w:val="00D60BAB"/>
    <w:rsid w:val="00D66184"/>
    <w:rsid w:val="00D71ACF"/>
    <w:rsid w:val="00D71D3C"/>
    <w:rsid w:val="00D84EF5"/>
    <w:rsid w:val="00D92621"/>
    <w:rsid w:val="00DA4126"/>
    <w:rsid w:val="00DB0288"/>
    <w:rsid w:val="00DB34BD"/>
    <w:rsid w:val="00DB5420"/>
    <w:rsid w:val="00DD1B18"/>
    <w:rsid w:val="00DE1F6C"/>
    <w:rsid w:val="00DF0E3C"/>
    <w:rsid w:val="00DF6552"/>
    <w:rsid w:val="00E04830"/>
    <w:rsid w:val="00E07A86"/>
    <w:rsid w:val="00E222BA"/>
    <w:rsid w:val="00E32897"/>
    <w:rsid w:val="00E417DC"/>
    <w:rsid w:val="00E46D11"/>
    <w:rsid w:val="00E47719"/>
    <w:rsid w:val="00E50DFE"/>
    <w:rsid w:val="00E560FD"/>
    <w:rsid w:val="00E56F86"/>
    <w:rsid w:val="00E6107D"/>
    <w:rsid w:val="00E62CDC"/>
    <w:rsid w:val="00E645E3"/>
    <w:rsid w:val="00E73E91"/>
    <w:rsid w:val="00E75C39"/>
    <w:rsid w:val="00E91D92"/>
    <w:rsid w:val="00ED2CB9"/>
    <w:rsid w:val="00ED4DC3"/>
    <w:rsid w:val="00ED4E7E"/>
    <w:rsid w:val="00EE3FFD"/>
    <w:rsid w:val="00F01A15"/>
    <w:rsid w:val="00F01FC3"/>
    <w:rsid w:val="00F044AF"/>
    <w:rsid w:val="00F52969"/>
    <w:rsid w:val="00F53F28"/>
    <w:rsid w:val="00F656D1"/>
    <w:rsid w:val="00F720CD"/>
    <w:rsid w:val="00F84F76"/>
    <w:rsid w:val="00F90F14"/>
    <w:rsid w:val="00F923A7"/>
    <w:rsid w:val="00F928E5"/>
    <w:rsid w:val="00FB50BE"/>
    <w:rsid w:val="00FC4367"/>
    <w:rsid w:val="00FD7068"/>
    <w:rsid w:val="00FE5791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9C8"/>
  <w15:docId w15:val="{F1DD12B7-51E4-4AAE-9EF5-FD90884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92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F32"/>
    <w:rPr>
      <w:color w:val="605E5C"/>
      <w:shd w:val="clear" w:color="auto" w:fill="E1DFDD"/>
    </w:rPr>
  </w:style>
  <w:style w:type="table" w:styleId="Tabela-Siatka">
    <w:name w:val="Table Grid"/>
    <w:basedOn w:val="Standardowy"/>
    <w:rsid w:val="004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E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2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8BC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91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1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11F3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11F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1F38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9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hyperlink" Target="https://www.gov.pl/web/premier/dzialania-informacyjne" TargetMode="External"/><Relationship Id="rId18" Type="http://schemas.openxmlformats.org/officeDocument/2006/relationships/hyperlink" Target="https://www.gov.pl/web/premier/dzialania-informacyjn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gk.pl/polski-lad/edycja-druga/" TargetMode="External"/><Relationship Id="rId7" Type="http://schemas.openxmlformats.org/officeDocument/2006/relationships/hyperlink" Target="https://www.gov.pl/web/premier/dzialania-informacyjne" TargetMode="External"/><Relationship Id="rId12" Type="http://schemas.openxmlformats.org/officeDocument/2006/relationships/hyperlink" Target="https://www.gov.pl/web/premier/dzialania-informacyjne" TargetMode="External"/><Relationship Id="rId17" Type="http://schemas.openxmlformats.org/officeDocument/2006/relationships/hyperlink" Target="https://www.gov.pl/web/premier/dzialania-informacyj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pl/web/premier/dzialania-informacyjne" TargetMode="External"/><Relationship Id="rId20" Type="http://schemas.openxmlformats.org/officeDocument/2006/relationships/hyperlink" Target="https://www.google.com/search?client=firefox-b-d&amp;sca_esv=14e6481b7db0dcee&amp;sxsrf=ADLYWILAnfl9PTpCsG3UvDt7J3qs4PyYVQ:1718715465338&amp;q=Dz.U.+z+2024+r.+poz.+725&amp;stick=H4sIAAAAAAAAAONgVuLUz9U3sLQ0zypaxCrhUqUXqqdQpWBkYGSiUKSnUJBfpadgbmQKAB2cWnkoAAAA&amp;sa=X&amp;ved=2ahUKEwjw55-GmuWGAxU2HRAIHZ56EhUQmxMoAHoECCwQ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premier/dzialania-informacyjn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premier/dzialania-informacyjne" TargetMode="External"/><Relationship Id="rId23" Type="http://schemas.openxmlformats.org/officeDocument/2006/relationships/hyperlink" Target="https://www.bgk.pl/polski-lad/edycja-druga/" TargetMode="External"/><Relationship Id="rId10" Type="http://schemas.openxmlformats.org/officeDocument/2006/relationships/hyperlink" Target="https://www.gov.pl/web/premier/dzialania-informacyjne" TargetMode="Externa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remier/dzialania-informacyjne" TargetMode="External"/><Relationship Id="rId14" Type="http://schemas.openxmlformats.org/officeDocument/2006/relationships/hyperlink" Target="https://www.gov.pl/web/premier/dzialania-informacyjne" TargetMode="Externa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24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Paluch</cp:lastModifiedBy>
  <cp:revision>47</cp:revision>
  <cp:lastPrinted>2024-06-18T11:27:00Z</cp:lastPrinted>
  <dcterms:created xsi:type="dcterms:W3CDTF">2024-06-16T20:20:00Z</dcterms:created>
  <dcterms:modified xsi:type="dcterms:W3CDTF">2024-06-18T13:35:00Z</dcterms:modified>
</cp:coreProperties>
</file>