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2C1A2505"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916F97">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0404CF21" w14:textId="00D497E0"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 </w:t>
      </w:r>
      <w:r w:rsidR="00AC7186">
        <w:rPr>
          <w:rFonts w:ascii="Times New Roman" w:eastAsia="Calibri" w:hAnsi="Times New Roman" w:cs="Times New Roman"/>
          <w:b/>
          <w:bCs/>
          <w:kern w:val="20"/>
          <w:sz w:val="24"/>
          <w:szCs w:val="24"/>
          <w:lang w:eastAsia="pl-PL"/>
        </w:rPr>
        <w:t>Istotne postanowienie umowy - projekt</w:t>
      </w:r>
      <w:r>
        <w:rPr>
          <w:rFonts w:ascii="Times New Roman" w:eastAsia="Calibri" w:hAnsi="Times New Roman" w:cs="Times New Roman"/>
          <w:b/>
          <w:bCs/>
          <w:kern w:val="20"/>
          <w:sz w:val="24"/>
          <w:szCs w:val="24"/>
          <w:lang w:eastAsia="pl-PL"/>
        </w:rPr>
        <w:t>)</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424FB7CE"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w:t>
      </w:r>
      <w:r w:rsidR="00AC7186">
        <w:rPr>
          <w:rFonts w:ascii="Times New Roman" w:eastAsia="Calibri" w:hAnsi="Times New Roman" w:cs="Times New Roman"/>
          <w:b/>
          <w:bCs/>
          <w:kern w:val="20"/>
          <w:sz w:val="24"/>
          <w:szCs w:val="24"/>
          <w:lang w:eastAsia="pl-PL"/>
        </w:rPr>
        <w:t>ŚDS</w:t>
      </w:r>
      <w:r w:rsidR="00EA66EC">
        <w:rPr>
          <w:rFonts w:ascii="Times New Roman" w:eastAsia="Calibri" w:hAnsi="Times New Roman" w:cs="Times New Roman"/>
          <w:b/>
          <w:bCs/>
          <w:kern w:val="20"/>
          <w:sz w:val="24"/>
          <w:szCs w:val="24"/>
          <w:lang w:eastAsia="pl-PL"/>
        </w:rPr>
        <w:t>/</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5DF0B5AF" w:rsidR="003F28C1" w:rsidRPr="003F28C1" w:rsidRDefault="00AC7186" w:rsidP="00AC7186">
      <w:pPr>
        <w:spacing w:after="0" w:line="276" w:lineRule="auto"/>
        <w:rPr>
          <w:rFonts w:ascii="Times New Roman" w:eastAsia="Calibri" w:hAnsi="Times New Roman" w:cs="Times New Roman"/>
          <w:kern w:val="20"/>
          <w:sz w:val="24"/>
          <w:szCs w:val="24"/>
          <w:lang w:eastAsia="pl-PL"/>
        </w:rPr>
      </w:pPr>
      <w:r>
        <w:rPr>
          <w:rFonts w:ascii="Times New Roman" w:hAnsi="Times New Roman" w:cs="Times New Roman"/>
          <w:b/>
          <w:bCs/>
          <w:sz w:val="26"/>
          <w:szCs w:val="26"/>
        </w:rPr>
        <w:t>Środowiskowym Domem Samopomocy w Chmielniku z siedziba w Zreczu 22</w:t>
      </w:r>
      <w:r w:rsidR="003F28C1"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t>26-020</w:t>
      </w:r>
      <w:r>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t>Chmielnik</w:t>
      </w:r>
      <w:r w:rsidR="003F28C1" w:rsidRPr="003F28C1">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br/>
      </w:r>
      <w:r w:rsidR="003F28C1" w:rsidRPr="003F28C1">
        <w:rPr>
          <w:rFonts w:ascii="Times New Roman" w:eastAsia="Calibri" w:hAnsi="Times New Roman" w:cs="Times New Roman"/>
          <w:kern w:val="20"/>
          <w:sz w:val="24"/>
          <w:szCs w:val="24"/>
          <w:lang w:eastAsia="pl-PL"/>
        </w:rPr>
        <w:t xml:space="preserve">NIP: </w:t>
      </w:r>
      <w:r>
        <w:rPr>
          <w:rFonts w:ascii="Times New Roman" w:eastAsia="Calibri" w:hAnsi="Times New Roman" w:cs="Times New Roman"/>
          <w:kern w:val="20"/>
          <w:sz w:val="24"/>
          <w:szCs w:val="24"/>
          <w:lang w:eastAsia="pl-PL"/>
        </w:rPr>
        <w:t>6572949524</w:t>
      </w:r>
      <w:r w:rsidR="003F28C1" w:rsidRPr="003F28C1">
        <w:rPr>
          <w:rFonts w:ascii="Times New Roman" w:eastAsia="Calibri" w:hAnsi="Times New Roman" w:cs="Times New Roman"/>
          <w:kern w:val="20"/>
          <w:sz w:val="24"/>
          <w:szCs w:val="24"/>
          <w:lang w:eastAsia="pl-PL"/>
        </w:rPr>
        <w:t xml:space="preserve">, reprezentowaną przez: </w:t>
      </w:r>
    </w:p>
    <w:p w14:paraId="6E988809" w14:textId="02C5B324" w:rsidR="003F28C1" w:rsidRPr="009270EB" w:rsidRDefault="00AC7186" w:rsidP="00A43A67">
      <w:pPr>
        <w:spacing w:after="0" w:line="276"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Justynę Doroz </w:t>
      </w:r>
      <w:r w:rsidR="003F28C1" w:rsidRPr="009270EB">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b/>
          <w:bCs/>
          <w:kern w:val="20"/>
          <w:sz w:val="24"/>
          <w:szCs w:val="24"/>
          <w:lang w:eastAsia="pl-PL"/>
        </w:rPr>
        <w:t>Kierownika ŚDS</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1263F961" w:rsidR="003F28C1" w:rsidRPr="0015754C"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023173">
        <w:rPr>
          <w:rFonts w:ascii="Times New Roman" w:eastAsia="Calibri" w:hAnsi="Times New Roman" w:cs="Times New Roman"/>
          <w:kern w:val="20"/>
          <w:sz w:val="24"/>
          <w:szCs w:val="24"/>
          <w:lang w:eastAsia="pl-PL"/>
        </w:rPr>
        <w:t>z negocjacjami</w:t>
      </w:r>
      <w:r w:rsidRPr="003F28C1">
        <w:rPr>
          <w:rFonts w:ascii="Times New Roman" w:eastAsia="Calibri" w:hAnsi="Times New Roman" w:cs="Times New Roman"/>
          <w:kern w:val="20"/>
          <w:sz w:val="24"/>
          <w:szCs w:val="24"/>
          <w:lang w:eastAsia="pl-PL"/>
        </w:rPr>
        <w:t xml:space="preserve">,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w:t>
      </w:r>
      <w:r w:rsidR="0015754C" w:rsidRPr="0015754C">
        <w:rPr>
          <w:rFonts w:ascii="Times New Roman" w:eastAsia="Calibri" w:hAnsi="Times New Roman" w:cs="Times New Roman"/>
          <w:kern w:val="20"/>
          <w:sz w:val="24"/>
          <w:szCs w:val="24"/>
          <w:lang w:eastAsia="pl-PL"/>
        </w:rPr>
        <w:t>. z 2023 r. poz.1605, 1720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w:t>
      </w:r>
      <w:r w:rsidR="00AC7186" w:rsidRPr="00AC7186">
        <w:rPr>
          <w:rFonts w:ascii="Times New Roman" w:eastAsia="Calibri" w:hAnsi="Times New Roman" w:cs="Times New Roman"/>
          <w:b/>
          <w:bCs/>
          <w:kern w:val="20"/>
          <w:sz w:val="24"/>
          <w:szCs w:val="24"/>
          <w:lang w:eastAsia="pl-PL"/>
        </w:rPr>
        <w:t>. „</w:t>
      </w:r>
      <w:r w:rsidR="00AC7186">
        <w:rPr>
          <w:rFonts w:ascii="Times New Roman" w:eastAsia="Calibri" w:hAnsi="Times New Roman" w:cs="Times New Roman"/>
          <w:kern w:val="20"/>
          <w:sz w:val="24"/>
          <w:szCs w:val="24"/>
          <w:lang w:eastAsia="pl-PL"/>
        </w:rPr>
        <w:t xml:space="preserve">  </w:t>
      </w:r>
      <w:r w:rsidR="00AC7186" w:rsidRPr="00AC7186">
        <w:rPr>
          <w:rFonts w:ascii="Times New Roman" w:eastAsia="Calibri" w:hAnsi="Times New Roman" w:cs="Times New Roman"/>
          <w:b/>
          <w:bCs/>
          <w:kern w:val="20"/>
          <w:sz w:val="24"/>
          <w:szCs w:val="24"/>
          <w:lang w:eastAsia="pl-PL"/>
        </w:rPr>
        <w:t>Dostosowanie pomieszczeń sanitarnych  przeznaczonych dla podopiecznych Środowiskowego Domu Samopomocy w Chmielniku z siedziba w Zreczu Dużym do potrzeb osób niepełnosprawnych.”</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1DA4E419" w14:textId="6D59BA97" w:rsidR="00DA440A" w:rsidRPr="00AC7186" w:rsidRDefault="003F28C1" w:rsidP="00AC7186">
      <w:pPr>
        <w:pStyle w:val="Akapitzlist"/>
        <w:numPr>
          <w:ilvl w:val="0"/>
          <w:numId w:val="32"/>
        </w:numPr>
        <w:autoSpaceDE w:val="0"/>
        <w:autoSpaceDN w:val="0"/>
        <w:adjustRightInd w:val="0"/>
        <w:spacing w:after="0" w:line="276" w:lineRule="auto"/>
        <w:jc w:val="both"/>
        <w:rPr>
          <w:rFonts w:ascii="Times New Roman" w:hAnsi="Times New Roman" w:cs="Times New Roman"/>
          <w:b/>
          <w:b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w:t>
      </w:r>
      <w:r w:rsidR="00AC7186">
        <w:rPr>
          <w:rFonts w:ascii="Times New Roman" w:hAnsi="Times New Roman" w:cs="Times New Roman"/>
          <w:sz w:val="24"/>
          <w:szCs w:val="24"/>
        </w:rPr>
        <w:t xml:space="preserve">zadania </w:t>
      </w:r>
      <w:r w:rsidR="00A01049">
        <w:rPr>
          <w:rFonts w:ascii="Times New Roman" w:hAnsi="Times New Roman" w:cs="Times New Roman"/>
          <w:sz w:val="24"/>
          <w:szCs w:val="24"/>
        </w:rPr>
        <w:t xml:space="preserve">pn. </w:t>
      </w:r>
      <w:bookmarkStart w:id="0" w:name="_Hlk105739384"/>
      <w:bookmarkStart w:id="1" w:name="_Hlk105676652"/>
      <w:bookmarkStart w:id="2" w:name="_Hlk100650915"/>
      <w:bookmarkStart w:id="3" w:name="_Hlk68699649"/>
      <w:r w:rsidR="00AC7186" w:rsidRPr="00AC7186">
        <w:rPr>
          <w:rFonts w:ascii="Times New Roman" w:hAnsi="Times New Roman" w:cs="Times New Roman"/>
          <w:sz w:val="24"/>
          <w:szCs w:val="24"/>
        </w:rPr>
        <w:t>„</w:t>
      </w:r>
      <w:r w:rsidR="00AC7186" w:rsidRPr="00AC7186">
        <w:rPr>
          <w:rFonts w:ascii="Times New Roman" w:hAnsi="Times New Roman" w:cs="Times New Roman"/>
          <w:b/>
          <w:bCs/>
          <w:sz w:val="24"/>
          <w:szCs w:val="24"/>
        </w:rPr>
        <w:t>Dostosowanie pomieszczeń sanitarnych  przeznaczonych dla podopiecznych Środowiskowego Domu Samopomocy w Chmielniku z siedziba w Zreczu Dużym do potrzeb osób niepełnosprawnych.”</w:t>
      </w:r>
    </w:p>
    <w:bookmarkEnd w:id="0"/>
    <w:bookmarkEnd w:id="1"/>
    <w:bookmarkEnd w:id="2"/>
    <w:bookmarkEnd w:id="3"/>
    <w:p w14:paraId="6B4C71AA" w14:textId="3EED96B9" w:rsidR="00AC7186" w:rsidRPr="00E34BFC" w:rsidRDefault="00AC7186" w:rsidP="00E34BFC">
      <w:pPr>
        <w:pStyle w:val="Akapitzlist"/>
        <w:numPr>
          <w:ilvl w:val="0"/>
          <w:numId w:val="32"/>
        </w:numPr>
        <w:jc w:val="both"/>
        <w:rPr>
          <w:rFonts w:ascii="Times New Roman" w:hAnsi="Times New Roman" w:cs="Times New Roman"/>
          <w:b/>
          <w:bCs/>
          <w:sz w:val="24"/>
          <w:szCs w:val="24"/>
        </w:rPr>
      </w:pPr>
      <w:r w:rsidRPr="00AC7186">
        <w:rPr>
          <w:rFonts w:ascii="Times New Roman" w:hAnsi="Times New Roman" w:cs="Times New Roman"/>
          <w:sz w:val="24"/>
          <w:szCs w:val="24"/>
        </w:rPr>
        <w:t xml:space="preserve">Przedmiotem Umowy jest </w:t>
      </w:r>
      <w:r w:rsidR="00FA5501">
        <w:rPr>
          <w:rFonts w:ascii="Times New Roman" w:hAnsi="Times New Roman" w:cs="Times New Roman"/>
          <w:sz w:val="24"/>
          <w:szCs w:val="24"/>
        </w:rPr>
        <w:t xml:space="preserve">remont i </w:t>
      </w:r>
      <w:r w:rsidRPr="00AC7186">
        <w:rPr>
          <w:rFonts w:ascii="Times New Roman" w:hAnsi="Times New Roman" w:cs="Times New Roman"/>
          <w:sz w:val="24"/>
          <w:szCs w:val="24"/>
        </w:rPr>
        <w:t xml:space="preserve">dostosowanie </w:t>
      </w:r>
      <w:r w:rsidR="00E34BFC">
        <w:rPr>
          <w:rFonts w:ascii="Times New Roman" w:hAnsi="Times New Roman" w:cs="Times New Roman"/>
          <w:sz w:val="24"/>
          <w:szCs w:val="24"/>
        </w:rPr>
        <w:t xml:space="preserve">trzech </w:t>
      </w:r>
      <w:r w:rsidRPr="00AC7186">
        <w:rPr>
          <w:rFonts w:ascii="Times New Roman" w:hAnsi="Times New Roman" w:cs="Times New Roman"/>
          <w:sz w:val="24"/>
          <w:szCs w:val="24"/>
        </w:rPr>
        <w:t xml:space="preserve"> łazienek do potrzeb osób z niepełnosprawnościami i innych osób ze szczególnymi potrzebami w ramach </w:t>
      </w:r>
      <w:r w:rsidRPr="00E34BFC">
        <w:rPr>
          <w:rFonts w:ascii="Times New Roman" w:hAnsi="Times New Roman" w:cs="Times New Roman"/>
          <w:b/>
          <w:bCs/>
          <w:sz w:val="24"/>
          <w:szCs w:val="24"/>
        </w:rPr>
        <w:t xml:space="preserve">realizacji projektu </w:t>
      </w:r>
      <w:r w:rsidR="00E34BFC" w:rsidRPr="00E34BFC">
        <w:rPr>
          <w:rFonts w:ascii="Times New Roman" w:hAnsi="Times New Roman" w:cs="Times New Roman"/>
          <w:b/>
          <w:bCs/>
          <w:sz w:val="24"/>
          <w:szCs w:val="24"/>
        </w:rPr>
        <w:t xml:space="preserve">dofinansowanego </w:t>
      </w:r>
      <w:r w:rsidRPr="00E34BFC">
        <w:rPr>
          <w:rFonts w:ascii="Times New Roman" w:hAnsi="Times New Roman" w:cs="Times New Roman"/>
          <w:b/>
          <w:bCs/>
          <w:sz w:val="24"/>
          <w:szCs w:val="24"/>
        </w:rPr>
        <w:t>ze środków PEFRON w ramach programu "Dostępna przestrzeń publiczna"</w:t>
      </w:r>
    </w:p>
    <w:p w14:paraId="1CF9E2D2" w14:textId="7EA859F4" w:rsidR="00AC7186" w:rsidRPr="00FB4485" w:rsidRDefault="00AC7186" w:rsidP="00AC7186">
      <w:pPr>
        <w:pStyle w:val="Akapitzlist"/>
        <w:numPr>
          <w:ilvl w:val="0"/>
          <w:numId w:val="32"/>
        </w:numPr>
        <w:jc w:val="both"/>
        <w:rPr>
          <w:rFonts w:ascii="Times New Roman" w:hAnsi="Times New Roman" w:cs="Times New Roman"/>
          <w:sz w:val="24"/>
          <w:szCs w:val="24"/>
        </w:rPr>
      </w:pPr>
      <w:r w:rsidRPr="00FB4485">
        <w:rPr>
          <w:rFonts w:ascii="Times New Roman" w:hAnsi="Times New Roman" w:cs="Times New Roman"/>
          <w:sz w:val="24"/>
          <w:szCs w:val="24"/>
        </w:rPr>
        <w:t>Szczegółowy sposób wykonania oraz zakres i rodzaj poszczególnych robót obejmujących Przedmiot Umowy został określony w SWZ</w:t>
      </w:r>
      <w:r w:rsidR="00E34BFC" w:rsidRPr="00FB4485">
        <w:rPr>
          <w:rFonts w:ascii="Times New Roman" w:hAnsi="Times New Roman" w:cs="Times New Roman"/>
          <w:sz w:val="24"/>
          <w:szCs w:val="24"/>
        </w:rPr>
        <w:t xml:space="preserve"> dział IV</w:t>
      </w:r>
      <w:r w:rsidR="00FA5501" w:rsidRPr="00FB4485">
        <w:rPr>
          <w:rFonts w:ascii="Times New Roman" w:hAnsi="Times New Roman" w:cs="Times New Roman"/>
          <w:sz w:val="24"/>
          <w:szCs w:val="24"/>
        </w:rPr>
        <w:t xml:space="preserve"> oraz pozostałe załączniki opisujące zakres zamówienia w tym istotne postanowienia umowne.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lastRenderedPageBreak/>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42D1E367" w14:textId="70CE9E7D" w:rsidR="00CA08DC" w:rsidRPr="00F323C0" w:rsidRDefault="00BB38A2" w:rsidP="00F323C0">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E44B8DA" w14:textId="77777777" w:rsidR="00916F97" w:rsidRDefault="00BB38A2" w:rsidP="00916F97">
      <w:pPr>
        <w:spacing w:after="0"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4A2D7DED" w:rsidR="00BB38A2" w:rsidRPr="00610A76" w:rsidRDefault="00610A76" w:rsidP="00916F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D2E2768"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ustala się na dzień</w:t>
      </w:r>
      <w:r w:rsidR="00610A76" w:rsidRPr="00730FFC">
        <w:rPr>
          <w:rFonts w:ascii="Times New Roman" w:hAnsi="Times New Roman" w:cs="Times New Roman"/>
          <w:sz w:val="24"/>
          <w:szCs w:val="24"/>
        </w:rPr>
        <w:t xml:space="preserve"> </w:t>
      </w:r>
      <w:r w:rsidR="00A56E97" w:rsidRPr="00A56E97">
        <w:rPr>
          <w:rFonts w:ascii="Times New Roman" w:hAnsi="Times New Roman" w:cs="Times New Roman"/>
          <w:b/>
          <w:bCs/>
          <w:sz w:val="24"/>
          <w:szCs w:val="24"/>
        </w:rPr>
        <w:t>do</w:t>
      </w:r>
      <w:r w:rsidR="00610A76" w:rsidRPr="00A56E97">
        <w:rPr>
          <w:rFonts w:ascii="Times New Roman" w:hAnsi="Times New Roman" w:cs="Times New Roman"/>
          <w:b/>
          <w:bCs/>
          <w:sz w:val="24"/>
          <w:szCs w:val="24"/>
        </w:rPr>
        <w:t xml:space="preserve"> </w:t>
      </w:r>
      <w:r w:rsidR="00461BD9">
        <w:rPr>
          <w:rFonts w:ascii="Times New Roman" w:hAnsi="Times New Roman" w:cs="Times New Roman"/>
          <w:b/>
          <w:bCs/>
          <w:sz w:val="24"/>
          <w:szCs w:val="24"/>
        </w:rPr>
        <w:t xml:space="preserve">5 </w:t>
      </w:r>
      <w:r w:rsidR="0015754C">
        <w:rPr>
          <w:rFonts w:ascii="Times New Roman" w:hAnsi="Times New Roman" w:cs="Times New Roman"/>
          <w:b/>
          <w:bCs/>
          <w:sz w:val="24"/>
          <w:szCs w:val="24"/>
        </w:rPr>
        <w:t xml:space="preserve"> miesięcy od dnia podpisania umowy</w:t>
      </w:r>
      <w:r w:rsidR="00461BD9">
        <w:rPr>
          <w:rFonts w:ascii="Times New Roman" w:hAnsi="Times New Roman" w:cs="Times New Roman"/>
          <w:b/>
          <w:bCs/>
          <w:sz w:val="24"/>
          <w:szCs w:val="24"/>
        </w:rPr>
        <w:t xml:space="preserve"> max do 30.09.2024r. </w:t>
      </w:r>
      <w:r w:rsidR="000D4B7B">
        <w:rPr>
          <w:rFonts w:ascii="Times New Roman" w:hAnsi="Times New Roman" w:cs="Times New Roman"/>
          <w:sz w:val="24"/>
          <w:szCs w:val="24"/>
        </w:rPr>
        <w:t xml:space="preserve"> </w:t>
      </w:r>
    </w:p>
    <w:p w14:paraId="4C5AEA24" w14:textId="7838257E"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59C2670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0D4B7B">
        <w:rPr>
          <w:rFonts w:ascii="Times New Roman" w:hAnsi="Times New Roman" w:cs="Times New Roman"/>
          <w:sz w:val="24"/>
          <w:szCs w:val="24"/>
        </w:rPr>
        <w:t>.</w:t>
      </w:r>
    </w:p>
    <w:p w14:paraId="5DA15F81" w14:textId="49477D25"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nie zapewnia dostawy wody, energii na plac budowy. Wykonawca we własnym zakresie zapewni niezbędne media</w:t>
      </w:r>
      <w:r w:rsidR="00421311">
        <w:rPr>
          <w:rFonts w:ascii="Times New Roman" w:hAnsi="Times New Roman" w:cs="Times New Roman"/>
          <w:sz w:val="24"/>
          <w:szCs w:val="24"/>
        </w:rPr>
        <w:t xml:space="preserve"> i pokryje jej koszty.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2A279396" w14:textId="77777777" w:rsid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54DAD994" w:rsidR="00BB38A2" w:rsidRP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0D4B7B">
        <w:rPr>
          <w:rFonts w:ascii="Times New Roman" w:hAnsi="Times New Roman" w:cs="Times New Roman"/>
          <w:sz w:val="24"/>
          <w:szCs w:val="24"/>
        </w:rPr>
        <w:t>z ramienia Wykonawcy:</w:t>
      </w:r>
      <w:r w:rsidR="00697D4A" w:rsidRPr="000D4B7B">
        <w:rPr>
          <w:rFonts w:ascii="Times New Roman" w:hAnsi="Times New Roman" w:cs="Times New Roman"/>
          <w:sz w:val="24"/>
          <w:szCs w:val="24"/>
        </w:rPr>
        <w:t xml:space="preserve"> </w:t>
      </w:r>
      <w:r w:rsidRPr="000D4B7B">
        <w:rPr>
          <w:rFonts w:ascii="Times New Roman" w:hAnsi="Times New Roman" w:cs="Times New Roman"/>
          <w:sz w:val="24"/>
          <w:szCs w:val="24"/>
        </w:rPr>
        <w:t xml:space="preserve">- </w:t>
      </w:r>
      <w:r w:rsidR="00582A97">
        <w:rPr>
          <w:rFonts w:ascii="Times New Roman" w:hAnsi="Times New Roman" w:cs="Times New Roman"/>
          <w:sz w:val="24"/>
          <w:szCs w:val="24"/>
        </w:rPr>
        <w:t>………………………………</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3F14DC6A" w14:textId="77777777" w:rsidR="000D4B7B" w:rsidRDefault="000D4B7B" w:rsidP="000D4B7B">
      <w:pPr>
        <w:spacing w:after="0" w:line="360" w:lineRule="auto"/>
        <w:jc w:val="center"/>
        <w:rPr>
          <w:rFonts w:ascii="Times New Roman" w:hAnsi="Times New Roman" w:cs="Times New Roman"/>
          <w:b/>
          <w:bCs/>
          <w:sz w:val="24"/>
          <w:szCs w:val="24"/>
        </w:rPr>
      </w:pPr>
    </w:p>
    <w:p w14:paraId="69ED3F20" w14:textId="49683DBA" w:rsidR="00BB38A2" w:rsidRPr="0095161A" w:rsidRDefault="00BB38A2"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971EFF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zobowiązany jest zapewnić wykonanie robót przez osoby posiadające niezbędne uprawnienia, zgodnie z obowiązującymi przepisami</w:t>
      </w:r>
      <w:r w:rsidR="00582A97">
        <w:rPr>
          <w:rFonts w:ascii="Times New Roman" w:hAnsi="Times New Roman" w:cs="Times New Roman"/>
          <w:sz w:val="24"/>
          <w:szCs w:val="24"/>
        </w:rPr>
        <w:t>.</w:t>
      </w:r>
      <w:r w:rsidRP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6464F42B" w14:textId="4BE299C4" w:rsidR="00BB38A2" w:rsidRPr="00582A97" w:rsidRDefault="00BB38A2" w:rsidP="00582A97">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r w:rsidR="00582A97">
        <w:rPr>
          <w:rFonts w:ascii="Times New Roman" w:hAnsi="Times New Roman" w:cs="Times New Roman"/>
          <w:sz w:val="24"/>
          <w:szCs w:val="24"/>
        </w:rPr>
        <w:t xml:space="preserve"> </w:t>
      </w:r>
      <w:r w:rsidRPr="00582A97">
        <w:rPr>
          <w:rFonts w:ascii="Times New Roman" w:hAnsi="Times New Roman" w:cs="Times New Roman"/>
          <w:sz w:val="24"/>
          <w:szCs w:val="24"/>
        </w:rPr>
        <w:t>uregulowania ewentualnych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lastRenderedPageBreak/>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624CADC3" w:rsidR="003D3139" w:rsidRPr="00C25DD1" w:rsidRDefault="00BB38A2" w:rsidP="000D4B7B">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5AA4D099" w:rsidR="00BB38A2" w:rsidRPr="00FC79F4" w:rsidRDefault="00BB38A2" w:rsidP="000D4B7B">
      <w:pPr>
        <w:ind w:left="360"/>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738D26E0" w14:textId="58DC44E8" w:rsidR="00444873" w:rsidRPr="0033605E" w:rsidRDefault="00444873" w:rsidP="0003673A">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końcowej, płatn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na podstawie prawidłowo wystawion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i dostarczon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do Zamawiającego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przez Wykonawcę za roboty wykonane i odebrane protokołem końcowym</w:t>
      </w:r>
      <w:r w:rsidR="0003673A">
        <w:rPr>
          <w:rFonts w:ascii="Times New Roman" w:hAnsi="Times New Roman" w:cs="Times New Roman"/>
          <w:sz w:val="24"/>
          <w:szCs w:val="24"/>
        </w:rPr>
        <w:t>.</w:t>
      </w:r>
    </w:p>
    <w:p w14:paraId="32ADFFBB" w14:textId="4FD88D7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03673A">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AF8D77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t>
      </w:r>
      <w:r w:rsidR="0003673A">
        <w:rPr>
          <w:rFonts w:ascii="Times New Roman" w:hAnsi="Times New Roman" w:cs="Times New Roman"/>
          <w:sz w:val="24"/>
          <w:szCs w:val="24"/>
        </w:rPr>
        <w:t xml:space="preserve">Wykonawcy </w:t>
      </w:r>
      <w:r w:rsidRPr="00AE2F51">
        <w:rPr>
          <w:rFonts w:ascii="Times New Roman" w:hAnsi="Times New Roman" w:cs="Times New Roman"/>
          <w:sz w:val="24"/>
          <w:szCs w:val="24"/>
        </w:rPr>
        <w:t xml:space="preserve">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lastRenderedPageBreak/>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5EA4DB50" w14:textId="6D3A08EB" w:rsidR="00A75630" w:rsidRPr="0003673A" w:rsidRDefault="00A75630" w:rsidP="0003673A">
      <w:pPr>
        <w:suppressAutoHyphens/>
        <w:spacing w:after="0" w:line="276" w:lineRule="auto"/>
        <w:contextualSpacing/>
        <w:jc w:val="both"/>
        <w:rPr>
          <w:rFonts w:ascii="Times New Roman" w:eastAsia="Times New Roman" w:hAnsi="Times New Roman" w:cs="Times New Roman"/>
          <w:color w:val="000000"/>
          <w:sz w:val="24"/>
          <w:szCs w:val="24"/>
        </w:rPr>
      </w:pPr>
    </w:p>
    <w:p w14:paraId="7644F82C" w14:textId="327D87DD" w:rsidR="00401308" w:rsidRPr="00FD000C" w:rsidRDefault="00401308" w:rsidP="00893F6B">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7</w:t>
      </w:r>
    </w:p>
    <w:p w14:paraId="15B72113" w14:textId="0A44287F"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9A947A5"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bierze pełną odpowiedzialność za odpowiednie wykonanie, stabilność </w:t>
      </w:r>
      <w:r w:rsidR="00893F6B">
        <w:rPr>
          <w:rFonts w:ascii="Times New Roman" w:hAnsi="Times New Roman" w:cs="Times New Roman"/>
          <w:sz w:val="24"/>
          <w:szCs w:val="24"/>
        </w:rPr>
        <w:t xml:space="preserve">                              </w:t>
      </w:r>
      <w:r w:rsidRPr="00FD000C">
        <w:rPr>
          <w:rFonts w:ascii="Times New Roman" w:hAnsi="Times New Roman" w:cs="Times New Roman"/>
          <w:sz w:val="24"/>
          <w:szCs w:val="24"/>
        </w:rPr>
        <w:t>i bezpieczeństwo wszelkich czynności na placu budowy i za metody użyte przy budowie.</w:t>
      </w:r>
    </w:p>
    <w:p w14:paraId="1BAA6F46" w14:textId="057AA22D"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F323C0">
        <w:rPr>
          <w:rFonts w:ascii="Times New Roman" w:hAnsi="Times New Roman" w:cs="Times New Roman"/>
          <w:sz w:val="24"/>
          <w:szCs w:val="24"/>
        </w:rPr>
        <w:t>…….</w:t>
      </w:r>
      <w:r w:rsidRPr="00FD000C">
        <w:rPr>
          <w:rFonts w:ascii="Times New Roman" w:hAnsi="Times New Roman" w:cs="Times New Roman"/>
          <w:sz w:val="24"/>
          <w:szCs w:val="24"/>
        </w:rPr>
        <w:t xml:space="preserve">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62D46514"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na swój koszt zobowiązuje się usunąć w okresie gwarancji i rękojmi wady </w:t>
      </w:r>
      <w:r w:rsidR="0003673A">
        <w:rPr>
          <w:rFonts w:ascii="Times New Roman" w:hAnsi="Times New Roman" w:cs="Times New Roman"/>
          <w:sz w:val="24"/>
          <w:szCs w:val="24"/>
        </w:rPr>
        <w:t xml:space="preserve">                  </w:t>
      </w:r>
      <w:r w:rsidRPr="00FD000C">
        <w:rPr>
          <w:rFonts w:ascii="Times New Roman" w:hAnsi="Times New Roman" w:cs="Times New Roman"/>
          <w:sz w:val="24"/>
          <w:szCs w:val="24"/>
        </w:rPr>
        <w:t>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0ABBEA6F" w14:textId="77777777" w:rsidR="00893F6B" w:rsidRDefault="00893F6B" w:rsidP="00893F6B">
      <w:pPr>
        <w:spacing w:after="0" w:line="360" w:lineRule="auto"/>
        <w:jc w:val="center"/>
        <w:rPr>
          <w:rFonts w:ascii="Times New Roman" w:hAnsi="Times New Roman" w:cs="Times New Roman"/>
          <w:b/>
          <w:bCs/>
          <w:sz w:val="24"/>
          <w:szCs w:val="24"/>
        </w:rPr>
      </w:pPr>
    </w:p>
    <w:p w14:paraId="2467C9EF" w14:textId="0E3D09E3" w:rsidR="00BB38A2" w:rsidRPr="00FD000C" w:rsidRDefault="00BB38A2" w:rsidP="00893F6B">
      <w:pPr>
        <w:spacing w:after="0"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8</w:t>
      </w:r>
    </w:p>
    <w:p w14:paraId="3CBA92D1" w14:textId="0ABCA524"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 szkody powstałe z winy Wykonawcy podczas prowadzonych prac objętych umową odpowiedzialność ponosi bezpośrednio Wykonawca robót. Zamawiający zastrzega sobie </w:t>
      </w:r>
      <w:r w:rsidRPr="00FD000C">
        <w:rPr>
          <w:rFonts w:ascii="Times New Roman" w:hAnsi="Times New Roman" w:cs="Times New Roman"/>
          <w:sz w:val="24"/>
          <w:szCs w:val="24"/>
        </w:rPr>
        <w:lastRenderedPageBreak/>
        <w:t>możliwość dokonania potrącenia z wynagrodzenia przysługującego Wykonawcy do wysokości kwoty powstałej szkody.</w:t>
      </w:r>
    </w:p>
    <w:p w14:paraId="3D0F5C8C" w14:textId="77777777" w:rsidR="00F323C0" w:rsidRDefault="00F323C0" w:rsidP="0003673A">
      <w:pPr>
        <w:spacing w:line="360" w:lineRule="auto"/>
        <w:rPr>
          <w:rFonts w:ascii="Times New Roman" w:hAnsi="Times New Roman" w:cs="Times New Roman"/>
          <w:b/>
          <w:bCs/>
          <w:sz w:val="24"/>
          <w:szCs w:val="24"/>
        </w:rPr>
      </w:pPr>
    </w:p>
    <w:p w14:paraId="5CF2CE68" w14:textId="43386A5D"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03673A">
        <w:rPr>
          <w:rFonts w:ascii="Times New Roman" w:hAnsi="Times New Roman" w:cs="Times New Roman"/>
          <w:b/>
          <w:bCs/>
          <w:sz w:val="24"/>
          <w:szCs w:val="24"/>
        </w:rPr>
        <w:t>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11F17373" w:rsidR="00C94A17" w:rsidRPr="00893F6B" w:rsidRDefault="00BB38A2" w:rsidP="00893F6B">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893F6B">
        <w:rPr>
          <w:rFonts w:ascii="Times New Roman" w:hAnsi="Times New Roman" w:cs="Times New Roman"/>
          <w:sz w:val="24"/>
          <w:szCs w:val="24"/>
        </w:rPr>
        <w:t>.</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W przypadku nieprzedłużenia lub niewniesienia nowego zabezpieczenia najpóźniej na 30 dni przed upływem terminu ważności dotychczasowego zabezpieczenia wniesionego w </w:t>
      </w:r>
      <w:r w:rsidRPr="00106405">
        <w:rPr>
          <w:rFonts w:ascii="Times New Roman" w:hAnsi="Times New Roman" w:cs="Times New Roman"/>
          <w:sz w:val="24"/>
          <w:szCs w:val="24"/>
        </w:rPr>
        <w:lastRenderedPageBreak/>
        <w:t>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0ECCEAD" w:rsidR="00BB38A2" w:rsidRPr="00106405" w:rsidRDefault="00BB38A2"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03673A">
        <w:rPr>
          <w:rFonts w:ascii="Times New Roman" w:hAnsi="Times New Roman" w:cs="Times New Roman"/>
          <w:b/>
          <w:bCs/>
          <w:sz w:val="24"/>
          <w:szCs w:val="24"/>
        </w:rPr>
        <w:t>0</w:t>
      </w:r>
    </w:p>
    <w:p w14:paraId="07A6ADA5" w14:textId="6B6405B1" w:rsidR="00BB38A2" w:rsidRPr="00106405" w:rsidRDefault="00106405"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9445E">
        <w:rPr>
          <w:rFonts w:ascii="Times New Roman" w:hAnsi="Times New Roman" w:cs="Times New Roman"/>
          <w:sz w:val="24"/>
          <w:szCs w:val="24"/>
        </w:rPr>
        <w:lastRenderedPageBreak/>
        <w:t>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t>
      </w:r>
      <w:r w:rsidRPr="00D9445E">
        <w:rPr>
          <w:rFonts w:ascii="Times New Roman" w:hAnsi="Times New Roman" w:cs="Times New Roman"/>
          <w:sz w:val="24"/>
          <w:szCs w:val="24"/>
        </w:rPr>
        <w:lastRenderedPageBreak/>
        <w:t xml:space="preserve">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1FB39722" w:rsidR="00897589" w:rsidRDefault="00BB38A2" w:rsidP="00893F6B">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D3CF784" w14:textId="77777777" w:rsidR="00893F6B" w:rsidRPr="00893F6B" w:rsidRDefault="00893F6B" w:rsidP="0003673A">
      <w:pPr>
        <w:pStyle w:val="Akapitzlist"/>
        <w:spacing w:line="276" w:lineRule="auto"/>
        <w:ind w:left="360"/>
        <w:jc w:val="both"/>
        <w:rPr>
          <w:rFonts w:ascii="Times New Roman" w:hAnsi="Times New Roman" w:cs="Times New Roman"/>
          <w:sz w:val="24"/>
          <w:szCs w:val="24"/>
        </w:rPr>
      </w:pPr>
    </w:p>
    <w:p w14:paraId="6FD426F8" w14:textId="6ADB4FB7" w:rsidR="00BB38A2" w:rsidRPr="00445338" w:rsidRDefault="00BB38A2"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03673A">
        <w:rPr>
          <w:rFonts w:ascii="Times New Roman" w:hAnsi="Times New Roman" w:cs="Times New Roman"/>
          <w:b/>
          <w:bCs/>
          <w:sz w:val="24"/>
          <w:szCs w:val="24"/>
        </w:rPr>
        <w:t>1</w:t>
      </w:r>
    </w:p>
    <w:p w14:paraId="38E7E1BE" w14:textId="4F1DEBA2" w:rsidR="00BB38A2" w:rsidRPr="00445338" w:rsidRDefault="00445338"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440BB2C2" w14:textId="21D88239" w:rsidR="00BB38A2" w:rsidRPr="0003673A" w:rsidRDefault="00BB38A2" w:rsidP="0003673A">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3F6C5AAD" w14:textId="77777777" w:rsidR="00893F6B" w:rsidRPr="00AA31A9" w:rsidRDefault="00893F6B" w:rsidP="00445338">
      <w:pPr>
        <w:spacing w:line="276" w:lineRule="auto"/>
        <w:jc w:val="both"/>
        <w:rPr>
          <w:rFonts w:ascii="Times New Roman" w:hAnsi="Times New Roman" w:cs="Times New Roman"/>
          <w:b/>
          <w:bCs/>
          <w:sz w:val="24"/>
          <w:szCs w:val="24"/>
        </w:rPr>
      </w:pPr>
    </w:p>
    <w:p w14:paraId="4D776642" w14:textId="03CBFFAC" w:rsidR="00BB38A2" w:rsidRPr="00AA31A9" w:rsidRDefault="00BB38A2"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03673A">
        <w:rPr>
          <w:rFonts w:ascii="Times New Roman" w:hAnsi="Times New Roman" w:cs="Times New Roman"/>
          <w:b/>
          <w:bCs/>
          <w:sz w:val="24"/>
          <w:szCs w:val="24"/>
        </w:rPr>
        <w:t>2</w:t>
      </w:r>
    </w:p>
    <w:p w14:paraId="789AE164" w14:textId="7C24A567" w:rsidR="00BB38A2" w:rsidRPr="00AA31A9" w:rsidRDefault="00AA31A9"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36A61D06"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w:t>
      </w:r>
      <w:r w:rsidR="0003673A">
        <w:rPr>
          <w:rFonts w:ascii="Times New Roman" w:hAnsi="Times New Roman" w:cs="Times New Roman"/>
          <w:sz w:val="24"/>
          <w:szCs w:val="24"/>
        </w:rPr>
        <w:t>3</w:t>
      </w:r>
      <w:r w:rsidRPr="00AA31A9">
        <w:rPr>
          <w:rFonts w:ascii="Times New Roman" w:hAnsi="Times New Roman" w:cs="Times New Roman"/>
          <w:sz w:val="24"/>
          <w:szCs w:val="24"/>
        </w:rPr>
        <w:t xml:space="preserve"> r. poz. 1</w:t>
      </w:r>
      <w:r w:rsidR="0003673A">
        <w:rPr>
          <w:rFonts w:ascii="Times New Roman" w:hAnsi="Times New Roman" w:cs="Times New Roman"/>
          <w:sz w:val="24"/>
          <w:szCs w:val="24"/>
        </w:rPr>
        <w:t>45</w:t>
      </w:r>
      <w:r w:rsidRPr="00AA31A9">
        <w:rPr>
          <w:rFonts w:ascii="Times New Roman" w:hAnsi="Times New Roman" w:cs="Times New Roman"/>
          <w:sz w:val="24"/>
          <w:szCs w:val="24"/>
        </w:rPr>
        <w:t xml:space="preserve">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Default="00BB38A2" w:rsidP="004E0814">
      <w:pPr>
        <w:spacing w:after="0" w:line="360" w:lineRule="auto"/>
        <w:jc w:val="both"/>
        <w:rPr>
          <w:rFonts w:ascii="Times New Roman" w:hAnsi="Times New Roman" w:cs="Times New Roman"/>
          <w:sz w:val="24"/>
          <w:szCs w:val="24"/>
        </w:rPr>
      </w:pPr>
    </w:p>
    <w:p w14:paraId="29594B5E" w14:textId="77777777" w:rsidR="0003673A" w:rsidRDefault="0003673A" w:rsidP="004E0814">
      <w:pPr>
        <w:spacing w:after="0" w:line="360" w:lineRule="auto"/>
        <w:jc w:val="both"/>
        <w:rPr>
          <w:rFonts w:ascii="Times New Roman" w:hAnsi="Times New Roman" w:cs="Times New Roman"/>
          <w:sz w:val="24"/>
          <w:szCs w:val="24"/>
        </w:rPr>
      </w:pPr>
    </w:p>
    <w:p w14:paraId="4A808223" w14:textId="77777777" w:rsidR="0003673A" w:rsidRDefault="0003673A" w:rsidP="004E0814">
      <w:pPr>
        <w:spacing w:after="0" w:line="360" w:lineRule="auto"/>
        <w:jc w:val="both"/>
        <w:rPr>
          <w:rFonts w:ascii="Times New Roman" w:hAnsi="Times New Roman" w:cs="Times New Roman"/>
          <w:sz w:val="24"/>
          <w:szCs w:val="24"/>
        </w:rPr>
      </w:pPr>
    </w:p>
    <w:p w14:paraId="7BA3B496" w14:textId="77777777" w:rsidR="0003673A" w:rsidRPr="00BB38A2" w:rsidRDefault="0003673A" w:rsidP="004E0814">
      <w:pPr>
        <w:spacing w:after="0" w:line="360" w:lineRule="auto"/>
        <w:jc w:val="both"/>
        <w:rPr>
          <w:rFonts w:ascii="Times New Roman" w:hAnsi="Times New Roman" w:cs="Times New Roman"/>
          <w:sz w:val="24"/>
          <w:szCs w:val="24"/>
        </w:rPr>
      </w:pPr>
    </w:p>
    <w:p w14:paraId="6CB250F2" w14:textId="7306CD46" w:rsidR="00BB38A2" w:rsidRPr="00DA7A0E" w:rsidRDefault="00BB38A2"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§1</w:t>
      </w:r>
      <w:r w:rsidR="0003673A">
        <w:rPr>
          <w:rFonts w:ascii="Times New Roman" w:hAnsi="Times New Roman" w:cs="Times New Roman"/>
          <w:b/>
          <w:bCs/>
          <w:sz w:val="24"/>
          <w:szCs w:val="24"/>
        </w:rPr>
        <w:t>3</w:t>
      </w:r>
    </w:p>
    <w:p w14:paraId="0FD8547F" w14:textId="44642FE0" w:rsidR="00BB38A2" w:rsidRPr="00DA7A0E" w:rsidRDefault="00AA31A9"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496EF35C"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odbywają się na podstawie protokołu odbioru elementu robót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01BD5A7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1E7CEC">
        <w:rPr>
          <w:rFonts w:ascii="Times New Roman" w:hAnsi="Times New Roman" w:cs="Times New Roman"/>
          <w:sz w:val="24"/>
          <w:szCs w:val="24"/>
        </w:rPr>
        <w:t xml:space="preserve">                       </w:t>
      </w:r>
      <w:r w:rsidRPr="00AA31A9">
        <w:rPr>
          <w:rFonts w:ascii="Times New Roman" w:hAnsi="Times New Roman" w:cs="Times New Roman"/>
          <w:sz w:val="24"/>
          <w:szCs w:val="24"/>
        </w:rPr>
        <w:t>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Strony postanawiają, że  z czynności odbiorowych będzie spisany protokół zawierający  wszelkie ustalenia dokonane w toku odbioru, jak też terminy wyznaczone na usunięcie  stwierdzonych przy odbiorze wad.</w:t>
      </w:r>
    </w:p>
    <w:p w14:paraId="4640C740" w14:textId="78D51F05" w:rsidR="001E7CEC" w:rsidRPr="008C6E4D" w:rsidRDefault="00BB38A2" w:rsidP="001E7CEC">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3C208BE4" w14:textId="77777777" w:rsidR="001E7CEC" w:rsidRPr="001E7CEC" w:rsidRDefault="001E7CEC" w:rsidP="001E7CEC">
      <w:pPr>
        <w:spacing w:after="0" w:line="276" w:lineRule="auto"/>
        <w:jc w:val="both"/>
        <w:rPr>
          <w:rFonts w:ascii="Times New Roman" w:hAnsi="Times New Roman" w:cs="Times New Roman"/>
          <w:sz w:val="24"/>
          <w:szCs w:val="24"/>
        </w:rPr>
      </w:pPr>
    </w:p>
    <w:p w14:paraId="23EF6A7C" w14:textId="537994E8" w:rsidR="00BB38A2" w:rsidRPr="00246288" w:rsidRDefault="00BB38A2"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8C6E4D">
        <w:rPr>
          <w:rFonts w:ascii="Times New Roman" w:hAnsi="Times New Roman" w:cs="Times New Roman"/>
          <w:b/>
          <w:bCs/>
          <w:sz w:val="24"/>
          <w:szCs w:val="24"/>
        </w:rPr>
        <w:t>4</w:t>
      </w:r>
    </w:p>
    <w:p w14:paraId="32D4CF05" w14:textId="7820EE33" w:rsidR="00BB38A2" w:rsidRPr="00246288" w:rsidRDefault="00246288"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6218972" w14:textId="42011F85" w:rsidR="00BB38A2" w:rsidRPr="00FB4485" w:rsidRDefault="00BB38A2" w:rsidP="00FB4485">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1BC699BD" w14:textId="3EA630B6" w:rsidR="000C53D7" w:rsidRDefault="000C53D7" w:rsidP="00ED7183">
      <w:pPr>
        <w:pStyle w:val="Akapitzlist"/>
        <w:numPr>
          <w:ilvl w:val="0"/>
          <w:numId w:val="25"/>
        </w:numPr>
        <w:spacing w:line="276" w:lineRule="auto"/>
        <w:jc w:val="both"/>
        <w:rPr>
          <w:rFonts w:ascii="Times New Roman" w:hAnsi="Times New Roman" w:cs="Times New Roman"/>
          <w:sz w:val="24"/>
          <w:szCs w:val="24"/>
        </w:rPr>
      </w:pPr>
      <w:bookmarkStart w:id="5" w:name="_Hlk157422164"/>
      <w:r>
        <w:rPr>
          <w:rFonts w:ascii="Times New Roman" w:hAnsi="Times New Roman" w:cs="Times New Roman"/>
          <w:sz w:val="24"/>
          <w:szCs w:val="24"/>
        </w:rPr>
        <w:t xml:space="preserve">zmiana zakresu realizowanego zadania ze względu na brak uzgodnień z odpowiednimi  organami administracji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bookmarkEnd w:id="5"/>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bookmarkStart w:id="6" w:name="_Hlk157422333"/>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bookmarkEnd w:id="6"/>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w:t>
      </w:r>
      <w:r w:rsidRPr="00B0008B">
        <w:rPr>
          <w:rFonts w:ascii="Times New Roman" w:hAnsi="Times New Roman" w:cs="Times New Roman"/>
          <w:sz w:val="24"/>
          <w:szCs w:val="24"/>
        </w:rPr>
        <w:lastRenderedPageBreak/>
        <w:t>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48C4A25A" w:rsidR="00BB38A2" w:rsidRPr="00D85E33" w:rsidRDefault="00BB38A2" w:rsidP="0083013E">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A56E97">
        <w:rPr>
          <w:rFonts w:ascii="Times New Roman" w:hAnsi="Times New Roman" w:cs="Times New Roman"/>
          <w:b/>
          <w:bCs/>
          <w:sz w:val="24"/>
          <w:szCs w:val="24"/>
        </w:rPr>
        <w:t>5</w:t>
      </w:r>
    </w:p>
    <w:p w14:paraId="2549C383" w14:textId="4F96D4C5" w:rsidR="00BB38A2" w:rsidRPr="00D85E33" w:rsidRDefault="00D85E33" w:rsidP="00830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FCD9889" w14:textId="77777777" w:rsidR="009738E8" w:rsidRDefault="009738E8" w:rsidP="00251557">
      <w:pPr>
        <w:spacing w:line="360" w:lineRule="auto"/>
        <w:jc w:val="center"/>
        <w:rPr>
          <w:rFonts w:ascii="Times New Roman" w:hAnsi="Times New Roman" w:cs="Times New Roman"/>
          <w:b/>
          <w:bCs/>
          <w:sz w:val="24"/>
          <w:szCs w:val="24"/>
        </w:rPr>
      </w:pPr>
    </w:p>
    <w:p w14:paraId="014EE7E8" w14:textId="668A82D8" w:rsidR="00BB38A2" w:rsidRPr="006865A7" w:rsidRDefault="00BB38A2"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A56E97">
        <w:rPr>
          <w:rFonts w:ascii="Times New Roman" w:hAnsi="Times New Roman" w:cs="Times New Roman"/>
          <w:b/>
          <w:bCs/>
          <w:sz w:val="24"/>
          <w:szCs w:val="24"/>
        </w:rPr>
        <w:t>6</w:t>
      </w:r>
    </w:p>
    <w:p w14:paraId="08BEC079" w14:textId="252B2C77" w:rsidR="006865A7" w:rsidRPr="006865A7" w:rsidRDefault="006865A7"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2D6325BD"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w:t>
      </w:r>
      <w:r w:rsidR="00A56E97">
        <w:rPr>
          <w:rFonts w:ascii="Times New Roman" w:hAnsi="Times New Roman" w:cs="Times New Roman"/>
          <w:sz w:val="24"/>
          <w:szCs w:val="24"/>
        </w:rPr>
        <w:t xml:space="preserve">                              </w:t>
      </w:r>
      <w:r w:rsidRPr="006865A7">
        <w:rPr>
          <w:rFonts w:ascii="Times New Roman" w:hAnsi="Times New Roman" w:cs="Times New Roman"/>
          <w:sz w:val="24"/>
          <w:szCs w:val="24"/>
        </w:rPr>
        <w:t>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09795DAD"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t>§ 1</w:t>
      </w:r>
      <w:r w:rsidR="00A56E97" w:rsidRPr="00A56E97">
        <w:rPr>
          <w:rFonts w:ascii="Times New Roman" w:hAnsi="Times New Roman" w:cs="Times New Roman"/>
          <w:b/>
          <w:bCs/>
          <w:sz w:val="24"/>
          <w:szCs w:val="24"/>
        </w:rPr>
        <w:t>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0419BC72"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t>§ 1</w:t>
      </w:r>
      <w:r w:rsidR="00A56E97" w:rsidRPr="00A56E97">
        <w:rPr>
          <w:rFonts w:ascii="Times New Roman" w:hAnsi="Times New Roman" w:cs="Times New Roman"/>
          <w:b/>
          <w:bCs/>
          <w:sz w:val="24"/>
          <w:szCs w:val="24"/>
        </w:rPr>
        <w:t>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AC6E" w14:textId="77777777" w:rsidR="0029554E" w:rsidRDefault="0029554E" w:rsidP="008C492C">
      <w:pPr>
        <w:spacing w:after="0" w:line="240" w:lineRule="auto"/>
      </w:pPr>
      <w:r>
        <w:separator/>
      </w:r>
    </w:p>
  </w:endnote>
  <w:endnote w:type="continuationSeparator" w:id="0">
    <w:p w14:paraId="7940911F" w14:textId="77777777" w:rsidR="0029554E" w:rsidRDefault="0029554E"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2B2B" w14:textId="77777777" w:rsidR="00A92685" w:rsidRDefault="00A926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96F3" w14:textId="77777777" w:rsidR="00A92685" w:rsidRDefault="00A926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77D8" w14:textId="77777777" w:rsidR="00A92685" w:rsidRDefault="00A92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28CA" w14:textId="77777777" w:rsidR="0029554E" w:rsidRDefault="0029554E" w:rsidP="008C492C">
      <w:pPr>
        <w:spacing w:after="0" w:line="240" w:lineRule="auto"/>
      </w:pPr>
      <w:r>
        <w:separator/>
      </w:r>
    </w:p>
  </w:footnote>
  <w:footnote w:type="continuationSeparator" w:id="0">
    <w:p w14:paraId="0AC7EE7F" w14:textId="77777777" w:rsidR="0029554E" w:rsidRDefault="0029554E"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9EA1" w14:textId="77777777" w:rsidR="00A92685" w:rsidRDefault="00A926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4B12A71F" w:rsidR="008C492C" w:rsidRPr="008C492C" w:rsidRDefault="00A92685" w:rsidP="00A92685">
    <w:pPr>
      <w:pStyle w:val="Nagwek"/>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01A64E" wp14:editId="269F5F2A">
          <wp:extent cx="2828290" cy="1019175"/>
          <wp:effectExtent l="0" t="0" r="0" b="9525"/>
          <wp:docPr id="8468265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1019175"/>
                  </a:xfrm>
                  <a:prstGeom prst="rect">
                    <a:avLst/>
                  </a:prstGeom>
                  <a:noFill/>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sidR="0015754C" w:rsidRPr="00D32197">
      <w:rPr>
        <w:noProof/>
      </w:rPr>
      <w:drawing>
        <wp:inline distT="0" distB="0" distL="0" distR="0" wp14:anchorId="022329B3" wp14:editId="315434E1">
          <wp:extent cx="1939290" cy="937260"/>
          <wp:effectExtent l="0" t="0" r="3810" b="0"/>
          <wp:docPr id="13345853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290" cy="937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F51B" w14:textId="77777777" w:rsidR="00A92685" w:rsidRDefault="00A926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23173"/>
    <w:rsid w:val="00025888"/>
    <w:rsid w:val="0003673A"/>
    <w:rsid w:val="00067B9D"/>
    <w:rsid w:val="00070537"/>
    <w:rsid w:val="000748B3"/>
    <w:rsid w:val="000C53D7"/>
    <w:rsid w:val="000D0622"/>
    <w:rsid w:val="000D4B7B"/>
    <w:rsid w:val="00106405"/>
    <w:rsid w:val="001561F4"/>
    <w:rsid w:val="0015754C"/>
    <w:rsid w:val="0016305B"/>
    <w:rsid w:val="00174C75"/>
    <w:rsid w:val="00187BBB"/>
    <w:rsid w:val="0019662D"/>
    <w:rsid w:val="001C6698"/>
    <w:rsid w:val="001D4008"/>
    <w:rsid w:val="001D4CEA"/>
    <w:rsid w:val="001D6D52"/>
    <w:rsid w:val="001E7CEC"/>
    <w:rsid w:val="00210B75"/>
    <w:rsid w:val="0022515F"/>
    <w:rsid w:val="00226640"/>
    <w:rsid w:val="00236548"/>
    <w:rsid w:val="00246288"/>
    <w:rsid w:val="00251557"/>
    <w:rsid w:val="00270921"/>
    <w:rsid w:val="00276326"/>
    <w:rsid w:val="002775C4"/>
    <w:rsid w:val="0029554E"/>
    <w:rsid w:val="00296B4A"/>
    <w:rsid w:val="0029747D"/>
    <w:rsid w:val="002A0E6B"/>
    <w:rsid w:val="002F7BD6"/>
    <w:rsid w:val="0033605E"/>
    <w:rsid w:val="00352E84"/>
    <w:rsid w:val="003762AD"/>
    <w:rsid w:val="003D3139"/>
    <w:rsid w:val="003F28C1"/>
    <w:rsid w:val="003F4A7E"/>
    <w:rsid w:val="00400E55"/>
    <w:rsid w:val="00401308"/>
    <w:rsid w:val="00421311"/>
    <w:rsid w:val="00432C7F"/>
    <w:rsid w:val="00444271"/>
    <w:rsid w:val="00444873"/>
    <w:rsid w:val="00445338"/>
    <w:rsid w:val="00461BD9"/>
    <w:rsid w:val="0047659E"/>
    <w:rsid w:val="004A5931"/>
    <w:rsid w:val="004B4B58"/>
    <w:rsid w:val="004E0814"/>
    <w:rsid w:val="004F34B0"/>
    <w:rsid w:val="0056401A"/>
    <w:rsid w:val="00567DB8"/>
    <w:rsid w:val="0057390C"/>
    <w:rsid w:val="00573E79"/>
    <w:rsid w:val="0058220B"/>
    <w:rsid w:val="00582A97"/>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3013E"/>
    <w:rsid w:val="0084449E"/>
    <w:rsid w:val="008848A3"/>
    <w:rsid w:val="00893F6B"/>
    <w:rsid w:val="00897589"/>
    <w:rsid w:val="008A16CF"/>
    <w:rsid w:val="008A55C5"/>
    <w:rsid w:val="008A613F"/>
    <w:rsid w:val="008A7960"/>
    <w:rsid w:val="008B3A45"/>
    <w:rsid w:val="008C492C"/>
    <w:rsid w:val="008C6E4D"/>
    <w:rsid w:val="008F785C"/>
    <w:rsid w:val="009050EB"/>
    <w:rsid w:val="00907949"/>
    <w:rsid w:val="00912300"/>
    <w:rsid w:val="00916F97"/>
    <w:rsid w:val="00917524"/>
    <w:rsid w:val="009270EB"/>
    <w:rsid w:val="0095161A"/>
    <w:rsid w:val="009522CD"/>
    <w:rsid w:val="009738E8"/>
    <w:rsid w:val="00973BD3"/>
    <w:rsid w:val="00976C4C"/>
    <w:rsid w:val="009821E5"/>
    <w:rsid w:val="00987406"/>
    <w:rsid w:val="009C1D26"/>
    <w:rsid w:val="009C7094"/>
    <w:rsid w:val="009E2012"/>
    <w:rsid w:val="00A01049"/>
    <w:rsid w:val="00A17169"/>
    <w:rsid w:val="00A20E13"/>
    <w:rsid w:val="00A43A67"/>
    <w:rsid w:val="00A56E97"/>
    <w:rsid w:val="00A62A5B"/>
    <w:rsid w:val="00A75630"/>
    <w:rsid w:val="00A856DF"/>
    <w:rsid w:val="00A92685"/>
    <w:rsid w:val="00AA1D37"/>
    <w:rsid w:val="00AA31A9"/>
    <w:rsid w:val="00AC7186"/>
    <w:rsid w:val="00AE2F51"/>
    <w:rsid w:val="00AF63DF"/>
    <w:rsid w:val="00B0008B"/>
    <w:rsid w:val="00B15B20"/>
    <w:rsid w:val="00B5162E"/>
    <w:rsid w:val="00B85EC1"/>
    <w:rsid w:val="00B919E4"/>
    <w:rsid w:val="00BB1D50"/>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5094"/>
    <w:rsid w:val="00DA7A0E"/>
    <w:rsid w:val="00DC0C60"/>
    <w:rsid w:val="00DC1034"/>
    <w:rsid w:val="00DD51E4"/>
    <w:rsid w:val="00E138A6"/>
    <w:rsid w:val="00E34BFC"/>
    <w:rsid w:val="00E37974"/>
    <w:rsid w:val="00E51AFA"/>
    <w:rsid w:val="00E67EF0"/>
    <w:rsid w:val="00E76DDD"/>
    <w:rsid w:val="00E86E30"/>
    <w:rsid w:val="00E96F95"/>
    <w:rsid w:val="00EA49D3"/>
    <w:rsid w:val="00EA66EC"/>
    <w:rsid w:val="00ED7183"/>
    <w:rsid w:val="00F01B26"/>
    <w:rsid w:val="00F323C0"/>
    <w:rsid w:val="00F37070"/>
    <w:rsid w:val="00F438B4"/>
    <w:rsid w:val="00F47380"/>
    <w:rsid w:val="00F52E75"/>
    <w:rsid w:val="00F83E29"/>
    <w:rsid w:val="00FA5501"/>
    <w:rsid w:val="00FA6984"/>
    <w:rsid w:val="00FB4485"/>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uiPriority w:val="99"/>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A20E13"/>
    <w:rPr>
      <w:sz w:val="16"/>
      <w:szCs w:val="16"/>
    </w:rPr>
  </w:style>
  <w:style w:type="paragraph" w:styleId="Tekstkomentarza">
    <w:name w:val="annotation text"/>
    <w:basedOn w:val="Normalny"/>
    <w:link w:val="TekstkomentarzaZnak"/>
    <w:uiPriority w:val="99"/>
    <w:unhideWhenUsed/>
    <w:rsid w:val="00A20E13"/>
    <w:pPr>
      <w:spacing w:line="240" w:lineRule="auto"/>
    </w:pPr>
    <w:rPr>
      <w:sz w:val="20"/>
      <w:szCs w:val="20"/>
    </w:rPr>
  </w:style>
  <w:style w:type="character" w:customStyle="1" w:styleId="TekstkomentarzaZnak">
    <w:name w:val="Tekst komentarza Znak"/>
    <w:basedOn w:val="Domylnaczcionkaakapitu"/>
    <w:link w:val="Tekstkomentarza"/>
    <w:uiPriority w:val="99"/>
    <w:rsid w:val="00A20E13"/>
    <w:rPr>
      <w:sz w:val="20"/>
      <w:szCs w:val="20"/>
    </w:rPr>
  </w:style>
  <w:style w:type="paragraph" w:styleId="Tematkomentarza">
    <w:name w:val="annotation subject"/>
    <w:basedOn w:val="Tekstkomentarza"/>
    <w:next w:val="Tekstkomentarza"/>
    <w:link w:val="TematkomentarzaZnak"/>
    <w:uiPriority w:val="99"/>
    <w:semiHidden/>
    <w:unhideWhenUsed/>
    <w:rsid w:val="00A20E13"/>
    <w:rPr>
      <w:b/>
      <w:bCs/>
    </w:rPr>
  </w:style>
  <w:style w:type="character" w:customStyle="1" w:styleId="TematkomentarzaZnak">
    <w:name w:val="Temat komentarza Znak"/>
    <w:basedOn w:val="TekstkomentarzaZnak"/>
    <w:link w:val="Tematkomentarza"/>
    <w:uiPriority w:val="99"/>
    <w:semiHidden/>
    <w:rsid w:val="00A20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5722</Words>
  <Characters>34337</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6</cp:revision>
  <cp:lastPrinted>2024-01-29T10:53:00Z</cp:lastPrinted>
  <dcterms:created xsi:type="dcterms:W3CDTF">2024-03-21T13:30:00Z</dcterms:created>
  <dcterms:modified xsi:type="dcterms:W3CDTF">2024-03-22T06:29:00Z</dcterms:modified>
</cp:coreProperties>
</file>