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1852570C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F42DD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……………, wpisaną do rejestru przedsiębiorców Krajowego Rejestru Sądowego pod nr …………………, prowadzonego przez Sąd Rejonowy w ……………, …… Wydział Gospodarczy Krajowego Rejestru Sądowego, NIP: ……………, REGON: ……………, o kapitale zakładowym ………………,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426FD45E" w14:textId="766307EC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 xml:space="preserve">w trybie podstawowym </w:t>
      </w:r>
      <w:r w:rsidR="00CA1D26">
        <w:rPr>
          <w:rFonts w:ascii="Times New Roman" w:eastAsia="Calibri" w:hAnsi="Times New Roman" w:cs="Times New Roman"/>
          <w:kern w:val="20"/>
        </w:rPr>
        <w:t xml:space="preserve">z możliwością </w:t>
      </w:r>
      <w:r w:rsidRPr="003F28C1">
        <w:rPr>
          <w:rFonts w:ascii="Times New Roman" w:eastAsia="Calibri" w:hAnsi="Times New Roman" w:cs="Times New Roman"/>
          <w:kern w:val="20"/>
        </w:rPr>
        <w:t xml:space="preserve"> negocjacji, na podstawie Ustawy z dnia 11 września 2019 r. - Prawo zamówień publicznych </w:t>
      </w:r>
      <w:r w:rsidR="00CA1D26">
        <w:rPr>
          <w:rFonts w:ascii="Times New Roman" w:eastAsia="Calibri" w:hAnsi="Times New Roman" w:cs="Times New Roman"/>
          <w:kern w:val="20"/>
        </w:rPr>
        <w:t xml:space="preserve">art. 275 pkt.2 </w:t>
      </w:r>
      <w:r w:rsidRPr="003F28C1">
        <w:rPr>
          <w:rFonts w:ascii="Times New Roman" w:eastAsia="Calibri" w:hAnsi="Times New Roman" w:cs="Times New Roman"/>
          <w:kern w:val="20"/>
        </w:rPr>
        <w:t>(tekst jedn. Dz. U. z 20</w:t>
      </w:r>
      <w:r w:rsidR="00761A71">
        <w:rPr>
          <w:rFonts w:ascii="Times New Roman" w:eastAsia="Calibri" w:hAnsi="Times New Roman" w:cs="Times New Roman"/>
          <w:kern w:val="20"/>
        </w:rPr>
        <w:t>22</w:t>
      </w:r>
      <w:r w:rsidRPr="003F28C1">
        <w:rPr>
          <w:rFonts w:ascii="Times New Roman" w:eastAsia="Calibri" w:hAnsi="Times New Roman" w:cs="Times New Roman"/>
          <w:kern w:val="20"/>
        </w:rPr>
        <w:t xml:space="preserve"> r., poz. </w:t>
      </w:r>
      <w:r w:rsidR="00761A71">
        <w:rPr>
          <w:rFonts w:ascii="Times New Roman" w:eastAsia="Calibri" w:hAnsi="Times New Roman" w:cs="Times New Roman"/>
          <w:kern w:val="20"/>
        </w:rPr>
        <w:t>1710</w:t>
      </w:r>
      <w:r w:rsidRPr="003F28C1">
        <w:rPr>
          <w:rFonts w:ascii="Times New Roman" w:eastAsia="Calibri" w:hAnsi="Times New Roman" w:cs="Times New Roman"/>
          <w:kern w:val="20"/>
        </w:rPr>
        <w:t>) zwanej dalej ustawą PZP, została zawarta umowa na realizację zadania pn.: 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>„</w:t>
      </w:r>
      <w:r w:rsidR="003F0656">
        <w:rPr>
          <w:rFonts w:ascii="Times New Roman" w:hAnsi="Times New Roman" w:cs="Times New Roman"/>
          <w:b/>
          <w:bCs/>
          <w:color w:val="auto"/>
        </w:rPr>
        <w:t xml:space="preserve">Zimowe utrzymanie </w:t>
      </w:r>
      <w:r w:rsidR="005F599C">
        <w:rPr>
          <w:rFonts w:ascii="Times New Roman" w:hAnsi="Times New Roman" w:cs="Times New Roman"/>
          <w:b/>
          <w:bCs/>
          <w:color w:val="auto"/>
        </w:rPr>
        <w:t xml:space="preserve">dróg </w:t>
      </w:r>
      <w:r w:rsidR="00B01D05">
        <w:rPr>
          <w:rFonts w:ascii="Times New Roman" w:hAnsi="Times New Roman" w:cs="Times New Roman"/>
          <w:b/>
          <w:bCs/>
          <w:color w:val="auto"/>
        </w:rPr>
        <w:t>powiatowych</w:t>
      </w:r>
      <w:r w:rsidR="005F599C">
        <w:rPr>
          <w:rFonts w:ascii="Times New Roman" w:hAnsi="Times New Roman" w:cs="Times New Roman"/>
          <w:b/>
          <w:bCs/>
          <w:color w:val="auto"/>
        </w:rPr>
        <w:t xml:space="preserve"> na terenie Gminy Chmielnik w </w:t>
      </w:r>
      <w:r w:rsidR="00761A71">
        <w:rPr>
          <w:rFonts w:ascii="Times New Roman" w:hAnsi="Times New Roman" w:cs="Times New Roman"/>
          <w:b/>
          <w:bCs/>
          <w:color w:val="auto"/>
        </w:rPr>
        <w:t xml:space="preserve">okresie </w:t>
      </w:r>
      <w:r w:rsidR="00B01D05">
        <w:rPr>
          <w:rFonts w:ascii="Times New Roman" w:hAnsi="Times New Roman" w:cs="Times New Roman"/>
          <w:b/>
          <w:bCs/>
          <w:color w:val="auto"/>
        </w:rPr>
        <w:t>do 31 marca 202</w:t>
      </w:r>
      <w:r w:rsidR="00CA1D26">
        <w:rPr>
          <w:rFonts w:ascii="Times New Roman" w:hAnsi="Times New Roman" w:cs="Times New Roman"/>
          <w:b/>
          <w:bCs/>
          <w:color w:val="auto"/>
        </w:rPr>
        <w:t>4</w:t>
      </w:r>
      <w:r w:rsidR="00B01D05">
        <w:rPr>
          <w:rFonts w:ascii="Times New Roman" w:hAnsi="Times New Roman" w:cs="Times New Roman"/>
          <w:b/>
          <w:bCs/>
          <w:color w:val="auto"/>
        </w:rPr>
        <w:t>r.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>”</w:t>
      </w:r>
    </w:p>
    <w:p w14:paraId="229517C6" w14:textId="77777777" w:rsidR="00071C42" w:rsidRPr="00071C42" w:rsidRDefault="00071C42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2B112C9" w14:textId="0FF34645" w:rsidR="0050401C" w:rsidRPr="00091B12" w:rsidRDefault="003F28C1" w:rsidP="00B01D05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2F5496"/>
        </w:rPr>
      </w:pPr>
      <w:r w:rsidRPr="009270EB">
        <w:rPr>
          <w:rFonts w:ascii="Times New Roman" w:hAnsi="Times New Roman" w:cs="Times New Roman"/>
        </w:rPr>
        <w:t xml:space="preserve">Przedmiotem zamówienia jest </w:t>
      </w:r>
      <w:bookmarkStart w:id="0" w:name="_Hlk74047986"/>
      <w:r w:rsidR="00091B12">
        <w:rPr>
          <w:rFonts w:ascii="Times New Roman" w:hAnsi="Times New Roman" w:cs="Times New Roman"/>
        </w:rPr>
        <w:t xml:space="preserve">usługa polegająca na zimowym utrzymaniu dróg </w:t>
      </w:r>
      <w:r w:rsidR="00B01D05">
        <w:rPr>
          <w:rFonts w:ascii="Times New Roman" w:hAnsi="Times New Roman" w:cs="Times New Roman"/>
        </w:rPr>
        <w:t>powiatowych</w:t>
      </w:r>
      <w:r w:rsidR="00091B12">
        <w:rPr>
          <w:rFonts w:ascii="Times New Roman" w:hAnsi="Times New Roman" w:cs="Times New Roman"/>
        </w:rPr>
        <w:t xml:space="preserve"> na terenie Gminy Chmielnik, zgodnie</w:t>
      </w:r>
      <w:r w:rsidR="00B01D05">
        <w:rPr>
          <w:rFonts w:ascii="Times New Roman" w:hAnsi="Times New Roman" w:cs="Times New Roman"/>
        </w:rPr>
        <w:t xml:space="preserve"> z wykazem ulic – Załącznik nr 2 do SWZ oraz </w:t>
      </w:r>
      <w:r w:rsidR="00091B12">
        <w:rPr>
          <w:rFonts w:ascii="Times New Roman" w:hAnsi="Times New Roman" w:cs="Times New Roman"/>
        </w:rPr>
        <w:t xml:space="preserve"> ze złożoną ofertą </w:t>
      </w:r>
    </w:p>
    <w:bookmarkEnd w:id="0"/>
    <w:p w14:paraId="0CCDF8EE" w14:textId="5DE73061" w:rsidR="00F3666A" w:rsidRDefault="00C6310F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świadczenia na rzecz Zamawiającego usługi odśnieżania i posypywania dróg na terenie Gminy Chmielnik przy wykorzystaniu własnego sprzętu i materiału do posypywania dróg. </w:t>
      </w:r>
    </w:p>
    <w:p w14:paraId="0937F087" w14:textId="51C208E5" w:rsidR="00C6310F" w:rsidRDefault="00C6310F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Drogi </w:t>
      </w:r>
      <w:r w:rsidR="006279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</w:t>
      </w:r>
      <w:r w:rsidR="009E43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muszą być odśnieżone i przejezdne przez całą dobę.</w:t>
      </w:r>
    </w:p>
    <w:p w14:paraId="63055608" w14:textId="370398A7" w:rsidR="009E4328" w:rsidRDefault="009E4328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Sprzęt przeznaczony do wykonywania usługi powinien być sprawny technicznie i posiadać </w:t>
      </w:r>
      <w:r w:rsidR="00785F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badania techniczne. Do wykonania usług Wykonawca użyje sprzętu wyposażonego i oznakowanego według wymogów prawa o ruchu drogowym oraz zgodnie z przepisami BHP i PPOŻ. Operator sprzętu ma obowiązek posiadać wymagane uprawnienia do jego obsługi.</w:t>
      </w:r>
    </w:p>
    <w:p w14:paraId="4E82036D" w14:textId="65152D51" w:rsidR="00091B12" w:rsidRDefault="00785FFC" w:rsidP="00275E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oraz Specyfikacja Warunków Zamówienia stanowi integralną część umowy. </w:t>
      </w:r>
    </w:p>
    <w:p w14:paraId="787867CB" w14:textId="1E74C3F6" w:rsidR="00275EF3" w:rsidRPr="00275EF3" w:rsidRDefault="005630E8" w:rsidP="00275E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Czas reakcji na realizację zamówienia wynosi …………</w:t>
      </w: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7308EA85" w:rsidR="00EA49D3" w:rsidRPr="00275EF3" w:rsidRDefault="00275EF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określony od dnia jej zawarcia </w:t>
      </w:r>
      <w:r w:rsidR="00761A71">
        <w:rPr>
          <w:rFonts w:ascii="Times New Roman" w:hAnsi="Times New Roman" w:cs="Times New Roman"/>
          <w:sz w:val="24"/>
          <w:szCs w:val="24"/>
        </w:rPr>
        <w:t>tj. …….</w:t>
      </w:r>
      <w:r w:rsidR="006279C0">
        <w:rPr>
          <w:rFonts w:ascii="Times New Roman" w:hAnsi="Times New Roman" w:cs="Times New Roman"/>
          <w:sz w:val="24"/>
          <w:szCs w:val="24"/>
        </w:rPr>
        <w:t xml:space="preserve"> do 31.03.202</w:t>
      </w:r>
      <w:r w:rsidR="00CA1D26">
        <w:rPr>
          <w:rFonts w:ascii="Times New Roman" w:hAnsi="Times New Roman" w:cs="Times New Roman"/>
          <w:sz w:val="24"/>
          <w:szCs w:val="24"/>
        </w:rPr>
        <w:t>4</w:t>
      </w:r>
      <w:r w:rsidR="006279C0">
        <w:rPr>
          <w:rFonts w:ascii="Times New Roman" w:hAnsi="Times New Roman" w:cs="Times New Roman"/>
          <w:sz w:val="24"/>
          <w:szCs w:val="24"/>
        </w:rPr>
        <w:t>r.</w:t>
      </w:r>
    </w:p>
    <w:p w14:paraId="62CA8361" w14:textId="3E32E21D" w:rsidR="00785FFC" w:rsidRPr="00275EF3" w:rsidRDefault="00275EF3" w:rsidP="00275E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przedłużenie terminu obowiązywania umowy w przypadku wystąpienia niekorzystnych warunków atmosferycznych.</w:t>
      </w:r>
    </w:p>
    <w:p w14:paraId="411946AE" w14:textId="77777777" w:rsidR="00275EF3" w:rsidRPr="00275EF3" w:rsidRDefault="00275EF3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5A3D4" w14:textId="3D04234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47C84EBC" w:rsidR="003F28C1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="005A7FC2">
        <w:rPr>
          <w:rFonts w:ascii="Times New Roman" w:hAnsi="Times New Roman" w:cs="Times New Roman"/>
          <w:sz w:val="24"/>
          <w:szCs w:val="24"/>
        </w:rPr>
        <w:t>w tym :</w:t>
      </w:r>
    </w:p>
    <w:p w14:paraId="3C1232FE" w14:textId="149B7046" w:rsidR="005A7FC2" w:rsidRPr="006279C0" w:rsidRDefault="005A7FC2" w:rsidP="006279C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1.1 Miesięczne ryczałtowe wynagrodzenie brutto ze wszystkimi opłatami koniecznymi przy realizacji zamówienia w wysokości ............................................. PLN</w:t>
      </w:r>
    </w:p>
    <w:p w14:paraId="6A816D38" w14:textId="77777777" w:rsidR="005A7FC2" w:rsidRPr="00D23738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4DF97" w14:textId="6F13BEA9" w:rsidR="00262855" w:rsidRP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Rozliczenie usług odbywać się będzie fakturami częściowymi wystawionymi miesięcznie w kwocie brutto ………w tym podatek VAT (…….%)  w kwocie  cena netto…… z podziałem na drogi gminne i drogi wewnętrzne przelewem na rachunek bankowy wskazany przez Zleceniobiorcę w terminie do 30 dni od przedłożenia rachunku.</w:t>
      </w:r>
    </w:p>
    <w:p w14:paraId="4212754D" w14:textId="77777777" w:rsidR="00262855" w:rsidRP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Wynagrodzenie ryczałtowe, o którym mowa w ust. 1 obejmuje wszystkie koszty związane z realizacją usług objętych przedmiotem zamówienia  w tym ryzyko Wykonawcy z tytułu niedoszacowania wszelkich kosztów związanych z  realizacją przedmiotu umowy, a także oddziaływania innych czynników mających lub mogących mieć wpływ na koszty.</w:t>
      </w:r>
    </w:p>
    <w:p w14:paraId="592AF5D2" w14:textId="77777777" w:rsidR="00262855" w:rsidRP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Niedoszacowanie, pominięcie lub brak rozpoznania zakresu przedmiotu umowy przez Wykonawcę nie może być podstawą do żądania zmiany wynagrodzenia ryczałtowego określonego w ust. 1 niniejszego paragrafu.</w:t>
      </w:r>
    </w:p>
    <w:p w14:paraId="035280C2" w14:textId="602553E0" w:rsid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Wykonawca nie może dokonać cesji wierzytelności wynikającej z niniejszej umowy bez uprzedniej zgody Zamawiającego</w:t>
      </w:r>
    </w:p>
    <w:p w14:paraId="6D735596" w14:textId="7D5364E4" w:rsid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że stosownie do postanowień art.91 ust.3a ustawy Prawo zamówień publicznych wybór oferty </w:t>
      </w:r>
      <w:r w:rsidR="00AE7B77">
        <w:rPr>
          <w:rFonts w:ascii="Times New Roman" w:hAnsi="Times New Roman" w:cs="Times New Roman"/>
          <w:sz w:val="24"/>
          <w:szCs w:val="24"/>
        </w:rPr>
        <w:t xml:space="preserve">będzie */ </w:t>
      </w:r>
      <w:r w:rsidRPr="00D40D58">
        <w:rPr>
          <w:rFonts w:ascii="Times New Roman" w:hAnsi="Times New Roman" w:cs="Times New Roman"/>
          <w:sz w:val="24"/>
          <w:szCs w:val="24"/>
        </w:rPr>
        <w:t xml:space="preserve">nie </w:t>
      </w:r>
      <w:r w:rsidR="00F83E29">
        <w:rPr>
          <w:rFonts w:ascii="Times New Roman" w:hAnsi="Times New Roman" w:cs="Times New Roman"/>
          <w:sz w:val="24"/>
          <w:szCs w:val="24"/>
        </w:rPr>
        <w:t>będzie</w:t>
      </w:r>
      <w:r w:rsidR="00AE7B77">
        <w:rPr>
          <w:rFonts w:ascii="Times New Roman" w:hAnsi="Times New Roman" w:cs="Times New Roman"/>
          <w:sz w:val="24"/>
          <w:szCs w:val="24"/>
        </w:rPr>
        <w:t>*</w:t>
      </w:r>
      <w:r w:rsid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prowadzić do powstania u Zamawiającego obowiązku podatkowego. </w:t>
      </w:r>
    </w:p>
    <w:p w14:paraId="022CEFC4" w14:textId="45A63EB4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0F6E69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6AF8945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lastRenderedPageBreak/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30CE5811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721438FC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 w:rsidR="006F1DAD"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 w:rsidR="006F1DAD"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>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51ABFF24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 w:rsidR="005630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02C5C0E0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takim przypadku, opóźnienie w dokonaniu płatności w terminie określonym w ust. </w:t>
      </w:r>
      <w:r w:rsidR="005630E8">
        <w:rPr>
          <w:rFonts w:ascii="Times New Roman" w:hAnsi="Times New Roman" w:cs="Times New Roman"/>
          <w:sz w:val="24"/>
          <w:szCs w:val="24"/>
        </w:rPr>
        <w:t>2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3C5759B8" w14:textId="678F7F36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2835A366" w14:textId="77777777" w:rsidR="00165B28" w:rsidRPr="00165B28" w:rsidRDefault="00165B28" w:rsidP="00165B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wykonywaniem umowy ze strony Zamawiającego będą sprawować pracownicy Wydziału Inwestycji i Projektów Strukturalnych Urzędu Miasta i Gminy w Chmielniku. Osoby te posiadają także kompetencję do wydawania poleceń osobom wykonującym usługę oraz prowadzenia bieżącej kontroli wykonywania usługi. </w:t>
      </w:r>
    </w:p>
    <w:p w14:paraId="2CCA4763" w14:textId="77777777" w:rsidR="00165B28" w:rsidRPr="00165B28" w:rsidRDefault="00165B28" w:rsidP="00165B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przewiduje możliwość dokonywania w trakcie realizacji zamówienia, niezapowiedzianych kontroli Wykonawców. Kontrole mogą dotyczyć:</w:t>
      </w:r>
    </w:p>
    <w:p w14:paraId="672177CE" w14:textId="77777777" w:rsidR="00165B28" w:rsidRPr="00165B28" w:rsidRDefault="00165B28" w:rsidP="00165B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dysponowanego przez Wykonawcę sprzętu</w:t>
      </w:r>
    </w:p>
    <w:p w14:paraId="09FE07AF" w14:textId="77777777" w:rsidR="00165B28" w:rsidRPr="00165B28" w:rsidRDefault="00165B28" w:rsidP="00165B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 realizowanych usług w zakresie zimowego utrzymania dróg </w:t>
      </w:r>
    </w:p>
    <w:p w14:paraId="717982FD" w14:textId="77777777" w:rsidR="00165B28" w:rsidRPr="00165B28" w:rsidRDefault="00165B28" w:rsidP="00165B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materiału przeznaczonego do posypywania dróg z wymaganiami Zamawiającego, </w:t>
      </w:r>
    </w:p>
    <w:p w14:paraId="5DA30983" w14:textId="77777777" w:rsidR="00165B28" w:rsidRPr="00165B28" w:rsidRDefault="00165B28" w:rsidP="00165B2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uchybień w wyniku przeprowadzonych kontroli, Zamawiający wystosuje pisemne upomnienie do Wykonawcy.</w:t>
      </w:r>
    </w:p>
    <w:p w14:paraId="52B0CC1E" w14:textId="77777777" w:rsidR="00165B28" w:rsidRPr="00165B28" w:rsidRDefault="00165B28" w:rsidP="00165B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stwierdzonej zwłoki w wykonaniu robót/usług lub nie podjęciu działań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winy Wykonawcy w zakresie zimowego utrzymania dróg Zamawiający może:</w:t>
      </w:r>
    </w:p>
    <w:p w14:paraId="63937975" w14:textId="1C9BC1D0" w:rsidR="00165B28" w:rsidRPr="00165B28" w:rsidRDefault="00165B28" w:rsidP="00165B28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odstąpić od umowy po dwóch bezskutecznych upomnieniach na piśmie udzielonych Wykonawcy i naliczyć kary umowne zgodnie z zapisami 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 </w:t>
      </w:r>
    </w:p>
    <w:p w14:paraId="2BA76030" w14:textId="715B4C3B" w:rsidR="00165B28" w:rsidRPr="00165B28" w:rsidRDefault="00165B28" w:rsidP="00165B28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naliczyć Wykonawcy odsetki z tytułu nienależytego realizowania umowy zgodnie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zapisami 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ust.3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14:paraId="4F21CD61" w14:textId="77777777" w:rsidR="00165B28" w:rsidRPr="00165B28" w:rsidRDefault="00165B28" w:rsidP="00165B2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na życzenie Zamawiającego zapewnić środek transportu wraz z kierowcą, z co najmniej dwoma miejscami do siedzenia dla przedstawicieli Zamawiającego w celu kontroli jakości i stwierdzenia nieprawidłowości wykonywanego przedmiotu zamówienia. Koszty transportu obciążają Wykonawcę.</w:t>
      </w:r>
    </w:p>
    <w:p w14:paraId="52F03E22" w14:textId="77777777" w:rsidR="008611B0" w:rsidRDefault="008611B0" w:rsidP="00165B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188FEA" w14:textId="454714A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6397BAAC" w14:textId="49387CA8" w:rsidR="00165B28" w:rsidRPr="00165B28" w:rsidRDefault="00165B28" w:rsidP="00165B28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obowiązek samodzielnie</w:t>
      </w:r>
      <w:r w:rsidR="00CC3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 zgłoszenie Zamawiającego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przystąpić do odśnieżania i usuwania śliskości na drogach niezwłocznie i nie później jak </w:t>
      </w:r>
      <w:r w:rsidR="00CC3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czasie określonym w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1" w:name="_Hlk87942281"/>
      <w:r w:rsidR="00CC3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 ust 6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bookmarkEnd w:id="1"/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Zamawiający zastrzega sobie prawo do wydawania dyspozycji co do podjęcia koniecznych działań przez Wykonawcę we wskazanym rejonie świadczonych usług zimowego utrzymania dróg. </w:t>
      </w:r>
    </w:p>
    <w:p w14:paraId="4EE13279" w14:textId="77777777" w:rsidR="00165B28" w:rsidRPr="00165B28" w:rsidRDefault="00165B28" w:rsidP="00165B28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świadczył usługi w sposób nie zagrażający bezpiecznemu użytkowaniu dróg na terenie Gminy Chmielnik. Usunięcie śniegu nastąpi przez zgarnianie pokrywy śnieżnej na całej szerokości i długości drogi. Zgarnięty śnieg nie może uniemożliwiać lub utrudniać ruchu pojazdów.</w:t>
      </w:r>
    </w:p>
    <w:p w14:paraId="305A2B91" w14:textId="77777777" w:rsidR="00165B28" w:rsidRPr="00165B28" w:rsidRDefault="00165B28" w:rsidP="00165B28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odszkodowawczą za szkody powstałe z jego winy przy realizacji niniejszej umowy. W szczególności wykonawca ponosi odpowiedzialność za uszkodzenia elementów drogi (pokrywy studni, studzienki kanalizacyjne, znaki drogowe i inne) powstałe podczas prowadzenia usług objętych zamówieniem.</w:t>
      </w:r>
    </w:p>
    <w:p w14:paraId="2F310FCC" w14:textId="77777777" w:rsidR="00CA68EE" w:rsidRPr="00CA68EE" w:rsidRDefault="00CA68EE" w:rsidP="00CA68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C6260" w14:textId="104D4159" w:rsidR="003F28C1" w:rsidRPr="00555C8E" w:rsidRDefault="003F28C1" w:rsidP="0055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7</w:t>
      </w:r>
    </w:p>
    <w:p w14:paraId="5C46ED31" w14:textId="7ED0A874" w:rsid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5DB6207" w14:textId="77777777" w:rsidR="00555C8E" w:rsidRPr="003F28C1" w:rsidRDefault="00555C8E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644C7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, że obowiązującą formę odszkodowania stanowią kary umowne.</w:t>
      </w:r>
    </w:p>
    <w:p w14:paraId="2919416A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przypadku rozwiązania umowy lub  odstąpienie od umowy z przyczyn, za które odpowiedzialność ponosi Wykonawca 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wysokości 50% wynagrodzenia określonego w  </w:t>
      </w: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ust.1.</w:t>
      </w:r>
    </w:p>
    <w:p w14:paraId="48EF3F0C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niewykonanie lub nienależyte wykonanie przedmiotu umowy w danym miesiącu w wysokości 20% miesięcznego wynagrodzenia umownego określonego w  § 3 ust.2.</w:t>
      </w:r>
    </w:p>
    <w:p w14:paraId="1D528A66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 przypadku nienależytego wykonania przedmiotu umowy przez Wykonawcę , do zastępczego zlecania usług zimowego utrzymania dróg na terenie Gminy Chmielnik a następnie obciążanie poniesionymi kosztami Wykonawcę.</w:t>
      </w:r>
    </w:p>
    <w:p w14:paraId="02943922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uzupełniającego, przekraczającego wysokość zastrzeżonych kar umownych do wysokości rzeczywiście poniesionej szkody. </w:t>
      </w:r>
    </w:p>
    <w:p w14:paraId="0B608B2C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zniszczenia przez Wykonawcę infrastruktury drogowej, Wykonawca na własny koszt dokona naprawy lub pokryje poniesione przez Zamawiającego koszty związane 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naprawą uszkodzonej infrastruktury.  </w:t>
      </w:r>
    </w:p>
    <w:p w14:paraId="30A07933" w14:textId="77777777" w:rsidR="00AB24E1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potrącania kar umownych z wynagrodzenia wykonawcy wraz z odsetkami ustawowymi od tych kar z faktur wystawionych przez Wykonawcę na co Wykonawca wyraża zgodę. Jeżeli Zamawiający nie posiada faktur wystawionych przez Wykonawcę, z których mógłby dokonać potrącenia, to Wykonawca ma obowiązek zapłacić kary umowne w terminie 7 dni od dnia doręczenia pisemnego wezwania do zapłaty.</w:t>
      </w:r>
    </w:p>
    <w:p w14:paraId="11C7C4D9" w14:textId="790549D2" w:rsidR="0030535D" w:rsidRPr="0030535D" w:rsidRDefault="00AB24E1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Łączna maksymalna</w:t>
      </w:r>
      <w:r w:rsidR="0030535D"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wysokość kar umownych nie może przewyższyć 50% wartości zamówienia.</w:t>
      </w:r>
    </w:p>
    <w:p w14:paraId="37D7633C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tytułem należytego wykonania przedmiotu umowy Wykonawca zobowiązany jest do wniesienia zabezpieczenia.</w:t>
      </w:r>
    </w:p>
    <w:p w14:paraId="5D06B80B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Zabezpieczenie należytego wykonania umowy stanowiącego 5% należnego wynagrodzenia w wysokości </w:t>
      </w:r>
      <w:r w:rsidRPr="00305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PLN, słownie: ………………. Wykonawca wnosi 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 Zamawiającego najpóźniej w dniu podpisania umowy.</w:t>
      </w:r>
    </w:p>
    <w:p w14:paraId="70D79CB9" w14:textId="77777777" w:rsidR="0021227A" w:rsidRPr="003F28C1" w:rsidRDefault="0021227A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7AEC9C05" w14:textId="068859D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Zamawiający przewiduje możliwość wprowadzenia zmian do umowy w stosunku do treści Oferty, na podstawie której dokonano wyboru wykonawcy, </w:t>
      </w:r>
      <w:r w:rsidR="00C243B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następujących przypadkach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:</w:t>
      </w:r>
    </w:p>
    <w:p w14:paraId="165B1330" w14:textId="436E8ED2" w:rsidR="00C243B3" w:rsidRPr="000430BB" w:rsidRDefault="000430BB" w:rsidP="000430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43B3" w:rsidRPr="000430BB">
        <w:rPr>
          <w:rFonts w:ascii="Times New Roman" w:hAnsi="Times New Roman" w:cs="Times New Roman"/>
          <w:sz w:val="24"/>
          <w:szCs w:val="24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3EFBDBF3" w14:textId="34927313" w:rsidR="00C243B3" w:rsidRPr="000430BB" w:rsidRDefault="00C243B3" w:rsidP="000430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5F31C60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finansowania prac związane ze zmianą budżetu, otrzymaniem dotacji, pożyczek lub innych środków uzyskanych z zewnątrz;</w:t>
      </w:r>
    </w:p>
    <w:p w14:paraId="1385EE3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przepisów powodujących konieczność innych rozwiązań niż zakładano w opisie przedmiotu zamówienia;</w:t>
      </w:r>
    </w:p>
    <w:p w14:paraId="1EBF829E" w14:textId="5F19C790" w:rsidR="00C243B3" w:rsidRPr="002F1A1A" w:rsidRDefault="00C243B3" w:rsidP="002F1A1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 zmiany obowiązujących przepisów powodujących konieczność uzyskania dokumentów, które te przepisy narzucają; </w:t>
      </w:r>
    </w:p>
    <w:p w14:paraId="3402B32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lastRenderedPageBreak/>
        <w:t xml:space="preserve">wystąpienia okoliczności niezależnych od Wykonawcy skutkujących niemożliwością dotrzymania terminu realizacji przedmiotu umowy, jeżeli Zamawiający uzna je za zasadne; </w:t>
      </w:r>
    </w:p>
    <w:p w14:paraId="669FAB2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wstrzymania przez Zamawiającego wykonywania prac nie wynikających z okoliczności leżących po stronie Wykonawcy; </w:t>
      </w:r>
    </w:p>
    <w:p w14:paraId="332E841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spowodowane zmianą powszechnie obowiązujących przepisów prawa </w:t>
      </w:r>
    </w:p>
    <w:p w14:paraId="3BC8DCDE" w14:textId="5675F4C0" w:rsidR="00C243B3" w:rsidRPr="000430BB" w:rsidRDefault="00C243B3" w:rsidP="003D474D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( np. w zakresie zmiany wysokości stawki podatku VAT)</w:t>
      </w:r>
    </w:p>
    <w:p w14:paraId="3127BE16" w14:textId="20621740" w:rsidR="00C243B3" w:rsidRPr="003D474D" w:rsidRDefault="00C243B3" w:rsidP="003D474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terminu lub sposobu wykonania przedmiotu zamówienia gdy zasadność takiej zmiany powstała na skutek zmiany zasad finansowania zadania wynikająca z podpisanych przez Zamawiającego umów, bądź przewidzianych do podpisania lub aneksowania umów </w:t>
      </w:r>
      <w:r w:rsidRPr="003D474D">
        <w:rPr>
          <w:rFonts w:ascii="Times New Roman" w:hAnsi="Times New Roman" w:cs="Times New Roman"/>
          <w:sz w:val="24"/>
          <w:szCs w:val="24"/>
        </w:rPr>
        <w:t xml:space="preserve">z instytucjami zewnętrznymi; </w:t>
      </w:r>
    </w:p>
    <w:p w14:paraId="5CB416B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terminów i kwot płatności faktury/faktur w szczególności jeżeli zmiana taka umożliwi Zamawiającemu sprawne i zgodne z zawartymi umowami pozyskanie zewnętrznych środków finansowych przeznaczonych na realizację zadania lub/i terminowe rozliczenie się z zakończenia realizacji przedmiotu zamówienia, niż wskazują na to pierwotne terminy umowne; </w:t>
      </w:r>
    </w:p>
    <w:p w14:paraId="03D7C086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dotyczące nazwy, siedziby Wykonawcy lub jego formy organizacyjno-prawnej </w:t>
      </w:r>
      <w:r w:rsidRPr="000430BB">
        <w:rPr>
          <w:rFonts w:ascii="Times New Roman" w:hAnsi="Times New Roman" w:cs="Times New Roman"/>
          <w:sz w:val="24"/>
          <w:szCs w:val="24"/>
        </w:rPr>
        <w:br/>
        <w:t>w trakcie trwania umowy lub innych danych identyfikacyjnych;</w:t>
      </w:r>
    </w:p>
    <w:p w14:paraId="070192F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prowadzące do likwidacji oczywistych omyłek pisarskich i rachunkowych w treści umowy;</w:t>
      </w:r>
    </w:p>
    <w:p w14:paraId="626F25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zmiana osób odpowiedzialnych za prawidłowe świadczenie usług ze strony Wykonawcy, pod warunkiem, że osoby te będą spełniały wymagania określone w SWZ; </w:t>
      </w:r>
    </w:p>
    <w:p w14:paraId="1F794195" w14:textId="1FA76235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o jego rezygnacji z udziału w realizacji zamówienia oraz o braku roszczeń wobec Wykonawcy z tytułu realizacji prac.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9D5B47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powierzenia wykonania części zamówienia podwykonawcy w trakcie realizacji zadania, jeżeli Wykonawca nie zakładał wykonania zamówienia przy pomocy podwykonawcy(</w:t>
      </w:r>
      <w:proofErr w:type="spellStart"/>
      <w:r w:rsidRPr="000430BB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0430BB">
        <w:rPr>
          <w:rFonts w:ascii="Times New Roman" w:hAnsi="Times New Roman" w:cs="Times New Roman"/>
          <w:sz w:val="24"/>
          <w:szCs w:val="24"/>
        </w:rPr>
        <w:t xml:space="preserve">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SWZ;  </w:t>
      </w:r>
    </w:p>
    <w:p w14:paraId="667A0490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w każdym przypadku, gdy zmiana jest korzystna dla Zamawiającego (np. powoduje zmniejszenie wartości zamówienia); </w:t>
      </w:r>
    </w:p>
    <w:p w14:paraId="720DEA6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 przypadku urzędowej zmiany stawki podatku od towarów i usług, jeżeli zmiany te będą miały wpływ na koszty wykonania zamówienia przez Wykonawcę (dopuszcza się możliwość zmiany wynagrodzenia umownego);</w:t>
      </w:r>
    </w:p>
    <w:p w14:paraId="1AE5F59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rezygnacja przez zamawiającego z realizacji części przedmiotu umowy. W takim przypadku wynagrodzenie przysługujące Wykonawcy zostanie pomniejszone; </w:t>
      </w:r>
    </w:p>
    <w:p w14:paraId="030C6879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2D242C2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lastRenderedPageBreak/>
        <w:t>zmniejszenie zakresu wynagrodzenia z przyczyn o obiektywnym charakterze, istotnej zmiany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cej,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zakresu realizacji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publicznym,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jej zawarcia;</w:t>
      </w:r>
    </w:p>
    <w:p w14:paraId="5FBDCDD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 razie 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pienia istotnych zmian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cych,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zawarcia umowy,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odst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od umowy w terminie miesi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ca od powzi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wiadomo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o powy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ciach. W takim wypadku Wykonawca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jedynie wynagrodzenia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nego mu z tytułu wykonania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umowy. Wykonawcy 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przysługuje z tego tytułu odszkodowanie, jak te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 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danie zapłaty kar umownych.</w:t>
      </w:r>
    </w:p>
    <w:p w14:paraId="0F8DD758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zmiana wysoko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kwot 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tych w poszczególnych latach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etowych realizacji zamówienia z uwagi na przesuni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finansowe i korekty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etu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jak równie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w przypadku szybszego wyczerpania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rodków lub jego opó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nienia z wyj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tkiem maksymalnej kwoty zobowi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zania umownego.</w:t>
      </w:r>
    </w:p>
    <w:p w14:paraId="4F8B0D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pienie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ci, których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nie był w stanie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, pomimo zachowania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ytej staranno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</w:t>
      </w:r>
    </w:p>
    <w:p w14:paraId="2494D2F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 o udzielenie zamówienia publicznego.  </w:t>
      </w:r>
    </w:p>
    <w:p w14:paraId="7C6E0C4B" w14:textId="5ADD604F" w:rsidR="00C243B3" w:rsidRPr="000430BB" w:rsidRDefault="00C243B3" w:rsidP="000430BB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 przypadku wystąpienia nieprzewidzianych okoliczności uniemożliwiających wykonanie zadania w pierwotnie zakładany sposób (w tym termin) spowodowane bezpośrednio wystąpieniem epidemii związanej z wirusem COVID-19. </w:t>
      </w:r>
      <w:r w:rsidRPr="000430BB">
        <w:rPr>
          <w:rFonts w:ascii="Times New Roman" w:hAnsi="Times New Roman" w:cs="Times New Roman"/>
          <w:i/>
          <w:iCs/>
          <w:sz w:val="24"/>
          <w:szCs w:val="24"/>
        </w:rPr>
        <w:t xml:space="preserve">Ustawa o szczególnych rozwiązaniach związanych z zapobieganiem, przeciwdziałaniem i zwalczaniem COVID-19, innych chorób zakaźnych oraz wywołanych nimi sytuacji kryzysowych </w:t>
      </w:r>
      <w:r w:rsidRPr="000430BB">
        <w:rPr>
          <w:rFonts w:ascii="Times New Roman" w:hAnsi="Times New Roman" w:cs="Times New Roman"/>
          <w:sz w:val="24"/>
          <w:szCs w:val="24"/>
        </w:rPr>
        <w:t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</w:t>
      </w:r>
      <w:r w:rsidR="00761A71">
        <w:rPr>
          <w:rFonts w:ascii="Times New Roman" w:hAnsi="Times New Roman" w:cs="Times New Roman"/>
          <w:sz w:val="24"/>
          <w:szCs w:val="24"/>
        </w:rPr>
        <w:t>22</w:t>
      </w:r>
      <w:r w:rsidRPr="000430BB">
        <w:rPr>
          <w:rFonts w:ascii="Times New Roman" w:hAnsi="Times New Roman" w:cs="Times New Roman"/>
          <w:sz w:val="24"/>
          <w:szCs w:val="24"/>
        </w:rPr>
        <w:t>r. poz. </w:t>
      </w:r>
      <w:r w:rsidR="00761A71">
        <w:rPr>
          <w:rFonts w:ascii="Times New Roman" w:hAnsi="Times New Roman" w:cs="Times New Roman"/>
          <w:sz w:val="24"/>
          <w:szCs w:val="24"/>
        </w:rPr>
        <w:t>1710</w:t>
      </w:r>
      <w:r w:rsidRPr="000430BB">
        <w:rPr>
          <w:rFonts w:ascii="Times New Roman" w:hAnsi="Times New Roman" w:cs="Times New Roman"/>
          <w:sz w:val="24"/>
          <w:szCs w:val="24"/>
        </w:rPr>
        <w:t xml:space="preserve">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24DA8CCA" w14:textId="77777777" w:rsidR="00C243B3" w:rsidRPr="000430BB" w:rsidRDefault="00C243B3" w:rsidP="00C243B3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p w14:paraId="0B3D6AFA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4E3D9D7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Strony dopuszczają możliwości zmiany na etapie realizacji Umowy:</w:t>
      </w:r>
    </w:p>
    <w:p w14:paraId="0AB30A33" w14:textId="2C4AEFA0" w:rsidR="003762AD" w:rsidRPr="004940CC" w:rsidRDefault="003762AD" w:rsidP="004940CC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Podwykonawcy/innego podmiotu, na którego zasoby Wykonawca powołał się, na zasadach określonych w art. 118 ust. 1 ustawy </w:t>
      </w:r>
      <w:r w:rsidR="004B4B5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rawo zamówień publicznych, w celu wykazania spełniania warunków udziału w postępowaniu. W takim przypadku Wykonawca jest obowiązany wykazać Zamawiającemu, iż proponowany inny podwykonawca/podmiot lub Wykonawca samodzielnie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spełnia je w stopniu nie mniejszym niż podwykonawca/inny podmiot, na którego zasoby Wykonawca powołał się w trakcie postępowania o udzielenie zamówienia objętego niniejszą Umową. Podmiot, który zobowiązał się do udostępnienia zasobów w zakresie jaki wynika w szczególności z zobowiązania podmiotu trzeciego do oddania niezbędnych zasobów na potrzeby wykonania zamówienia, odpowiada solidarnie z Wykonawcą za szkodę Zamawiającego powstałą wskutek nieudostępnienia tych zasobów, chyba, że za nieudostępnienie zasobów nie ponowi winy.</w:t>
      </w:r>
    </w:p>
    <w:p w14:paraId="119AF0F1" w14:textId="1FBA28FA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4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0019F9B0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4D45FD1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1F9973D9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5869AC3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nastąpić w terminie 30 dni od powzięcia 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12893E7D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E8102" w14:textId="77777777" w:rsidR="008611B0" w:rsidRDefault="008611B0" w:rsidP="00E84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9F71D" w14:textId="1678DE71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E84FC1">
        <w:rPr>
          <w:rFonts w:ascii="Times New Roman" w:hAnsi="Times New Roman" w:cs="Times New Roman"/>
          <w:sz w:val="24"/>
          <w:szCs w:val="24"/>
        </w:rPr>
        <w:t>2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umowa lub na etapie zawarcia niniejszej umowy,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63836418" w:rsidR="003F28C1" w:rsidRPr="00417D26" w:rsidRDefault="003F28C1" w:rsidP="00417D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26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417D26">
        <w:rPr>
          <w:rFonts w:ascii="Times New Roman" w:hAnsi="Times New Roman" w:cs="Times New Roman"/>
          <w:sz w:val="24"/>
          <w:szCs w:val="24"/>
        </w:rPr>
        <w:t xml:space="preserve"> </w:t>
      </w:r>
      <w:r w:rsidRPr="00417D26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417D26">
        <w:rPr>
          <w:rFonts w:ascii="Times New Roman" w:hAnsi="Times New Roman" w:cs="Times New Roman"/>
          <w:sz w:val="24"/>
          <w:szCs w:val="24"/>
        </w:rPr>
        <w:t>.</w:t>
      </w:r>
    </w:p>
    <w:p w14:paraId="1EC76BE8" w14:textId="77777777" w:rsidR="00417D26" w:rsidRPr="00417D26" w:rsidRDefault="00417D26" w:rsidP="00417D2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E7CE4" w14:textId="5EF3A6BF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E84FC1">
        <w:rPr>
          <w:rFonts w:ascii="Times New Roman" w:hAnsi="Times New Roman" w:cs="Times New Roman"/>
          <w:sz w:val="24"/>
          <w:szCs w:val="24"/>
        </w:rPr>
        <w:t>3</w:t>
      </w:r>
    </w:p>
    <w:p w14:paraId="269A2067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E94F" w14:textId="77777777" w:rsidR="00033973" w:rsidRDefault="00033973" w:rsidP="008C492C">
      <w:pPr>
        <w:spacing w:after="0" w:line="240" w:lineRule="auto"/>
      </w:pPr>
      <w:r>
        <w:separator/>
      </w:r>
    </w:p>
  </w:endnote>
  <w:endnote w:type="continuationSeparator" w:id="0">
    <w:p w14:paraId="1879333A" w14:textId="77777777" w:rsidR="00033973" w:rsidRDefault="00033973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Content>
      <w:p w14:paraId="2C7A7432" w14:textId="566C827B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2680" w14:textId="77777777" w:rsidR="00033973" w:rsidRDefault="00033973" w:rsidP="008C492C">
      <w:pPr>
        <w:spacing w:after="0" w:line="240" w:lineRule="auto"/>
      </w:pPr>
      <w:r>
        <w:separator/>
      </w:r>
    </w:p>
  </w:footnote>
  <w:footnote w:type="continuationSeparator" w:id="0">
    <w:p w14:paraId="7EDBBF9C" w14:textId="77777777" w:rsidR="00033973" w:rsidRDefault="00033973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05964">
    <w:abstractNumId w:val="8"/>
  </w:num>
  <w:num w:numId="2" w16cid:durableId="685980734">
    <w:abstractNumId w:val="10"/>
  </w:num>
  <w:num w:numId="3" w16cid:durableId="1492597921">
    <w:abstractNumId w:val="21"/>
  </w:num>
  <w:num w:numId="4" w16cid:durableId="1049188203">
    <w:abstractNumId w:val="28"/>
  </w:num>
  <w:num w:numId="5" w16cid:durableId="1024551302">
    <w:abstractNumId w:val="19"/>
  </w:num>
  <w:num w:numId="6" w16cid:durableId="1555432137">
    <w:abstractNumId w:val="29"/>
  </w:num>
  <w:num w:numId="7" w16cid:durableId="1813131613">
    <w:abstractNumId w:val="16"/>
  </w:num>
  <w:num w:numId="8" w16cid:durableId="508522276">
    <w:abstractNumId w:val="22"/>
  </w:num>
  <w:num w:numId="9" w16cid:durableId="739253985">
    <w:abstractNumId w:val="12"/>
  </w:num>
  <w:num w:numId="10" w16cid:durableId="466749576">
    <w:abstractNumId w:val="17"/>
  </w:num>
  <w:num w:numId="11" w16cid:durableId="1579903418">
    <w:abstractNumId w:val="15"/>
  </w:num>
  <w:num w:numId="12" w16cid:durableId="2067143935">
    <w:abstractNumId w:val="14"/>
  </w:num>
  <w:num w:numId="13" w16cid:durableId="2120878384">
    <w:abstractNumId w:val="25"/>
  </w:num>
  <w:num w:numId="14" w16cid:durableId="702512405">
    <w:abstractNumId w:val="5"/>
  </w:num>
  <w:num w:numId="15" w16cid:durableId="1974215193">
    <w:abstractNumId w:val="6"/>
  </w:num>
  <w:num w:numId="16" w16cid:durableId="97721471">
    <w:abstractNumId w:val="9"/>
  </w:num>
  <w:num w:numId="17" w16cid:durableId="823399356">
    <w:abstractNumId w:val="27"/>
  </w:num>
  <w:num w:numId="18" w16cid:durableId="745033250">
    <w:abstractNumId w:val="11"/>
  </w:num>
  <w:num w:numId="19" w16cid:durableId="155195492">
    <w:abstractNumId w:val="18"/>
  </w:num>
  <w:num w:numId="20" w16cid:durableId="55860926">
    <w:abstractNumId w:val="0"/>
  </w:num>
  <w:num w:numId="21" w16cid:durableId="1872646618">
    <w:abstractNumId w:val="3"/>
  </w:num>
  <w:num w:numId="22" w16cid:durableId="274603042">
    <w:abstractNumId w:val="24"/>
  </w:num>
  <w:num w:numId="23" w16cid:durableId="103310188">
    <w:abstractNumId w:val="4"/>
  </w:num>
  <w:num w:numId="24" w16cid:durableId="1287469726">
    <w:abstractNumId w:val="20"/>
  </w:num>
  <w:num w:numId="25" w16cid:durableId="2081436670">
    <w:abstractNumId w:val="26"/>
  </w:num>
  <w:num w:numId="26" w16cid:durableId="1934316158">
    <w:abstractNumId w:val="1"/>
  </w:num>
  <w:num w:numId="27" w16cid:durableId="1323385141">
    <w:abstractNumId w:val="2"/>
  </w:num>
  <w:num w:numId="28" w16cid:durableId="411392413">
    <w:abstractNumId w:val="13"/>
  </w:num>
  <w:num w:numId="29" w16cid:durableId="1620256125">
    <w:abstractNumId w:val="7"/>
  </w:num>
  <w:num w:numId="30" w16cid:durableId="7511232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27DD4"/>
    <w:rsid w:val="00033973"/>
    <w:rsid w:val="00042678"/>
    <w:rsid w:val="000430BB"/>
    <w:rsid w:val="00044FA9"/>
    <w:rsid w:val="00070537"/>
    <w:rsid w:val="00071C42"/>
    <w:rsid w:val="00091B12"/>
    <w:rsid w:val="000C44ED"/>
    <w:rsid w:val="000F19B8"/>
    <w:rsid w:val="0016305B"/>
    <w:rsid w:val="00165B28"/>
    <w:rsid w:val="001708C5"/>
    <w:rsid w:val="00177F3C"/>
    <w:rsid w:val="001817B8"/>
    <w:rsid w:val="001D31E3"/>
    <w:rsid w:val="001D4CEA"/>
    <w:rsid w:val="001D5A3D"/>
    <w:rsid w:val="001E3A28"/>
    <w:rsid w:val="0021227A"/>
    <w:rsid w:val="00234B79"/>
    <w:rsid w:val="00262855"/>
    <w:rsid w:val="00270921"/>
    <w:rsid w:val="00275EF3"/>
    <w:rsid w:val="00281778"/>
    <w:rsid w:val="002F1A1A"/>
    <w:rsid w:val="002F7BD6"/>
    <w:rsid w:val="0030535D"/>
    <w:rsid w:val="003762AD"/>
    <w:rsid w:val="003D474D"/>
    <w:rsid w:val="003D5DE4"/>
    <w:rsid w:val="003F0656"/>
    <w:rsid w:val="003F28C1"/>
    <w:rsid w:val="003F318C"/>
    <w:rsid w:val="003F4A7E"/>
    <w:rsid w:val="00417D26"/>
    <w:rsid w:val="004940CC"/>
    <w:rsid w:val="004B4B58"/>
    <w:rsid w:val="004C4B89"/>
    <w:rsid w:val="004F67D1"/>
    <w:rsid w:val="00503F8C"/>
    <w:rsid w:val="0050401C"/>
    <w:rsid w:val="00555C8E"/>
    <w:rsid w:val="005630E8"/>
    <w:rsid w:val="005A7FC2"/>
    <w:rsid w:val="005F599C"/>
    <w:rsid w:val="00606A6C"/>
    <w:rsid w:val="006279C0"/>
    <w:rsid w:val="00657E9A"/>
    <w:rsid w:val="00692968"/>
    <w:rsid w:val="006C22A1"/>
    <w:rsid w:val="006E1BBD"/>
    <w:rsid w:val="006F1DAD"/>
    <w:rsid w:val="00700015"/>
    <w:rsid w:val="007067DD"/>
    <w:rsid w:val="0074070E"/>
    <w:rsid w:val="007441CD"/>
    <w:rsid w:val="00761A71"/>
    <w:rsid w:val="00775B03"/>
    <w:rsid w:val="00785FFC"/>
    <w:rsid w:val="007C29BB"/>
    <w:rsid w:val="007D2D93"/>
    <w:rsid w:val="007F28EB"/>
    <w:rsid w:val="00813B4B"/>
    <w:rsid w:val="008611B0"/>
    <w:rsid w:val="00872E88"/>
    <w:rsid w:val="008A55C5"/>
    <w:rsid w:val="008C492C"/>
    <w:rsid w:val="009270EB"/>
    <w:rsid w:val="009522CD"/>
    <w:rsid w:val="009821E5"/>
    <w:rsid w:val="009E2012"/>
    <w:rsid w:val="009E4328"/>
    <w:rsid w:val="009E6369"/>
    <w:rsid w:val="00A16D8F"/>
    <w:rsid w:val="00A43A67"/>
    <w:rsid w:val="00A56847"/>
    <w:rsid w:val="00A642FA"/>
    <w:rsid w:val="00AB24E1"/>
    <w:rsid w:val="00AE7B77"/>
    <w:rsid w:val="00B01D05"/>
    <w:rsid w:val="00B30FA4"/>
    <w:rsid w:val="00B71E54"/>
    <w:rsid w:val="00B85EC1"/>
    <w:rsid w:val="00BC272A"/>
    <w:rsid w:val="00BF6DBC"/>
    <w:rsid w:val="00C243B3"/>
    <w:rsid w:val="00C6310F"/>
    <w:rsid w:val="00CA1D26"/>
    <w:rsid w:val="00CA68EE"/>
    <w:rsid w:val="00CC3ED0"/>
    <w:rsid w:val="00CC4555"/>
    <w:rsid w:val="00D23738"/>
    <w:rsid w:val="00D40D58"/>
    <w:rsid w:val="00D41DC0"/>
    <w:rsid w:val="00D80920"/>
    <w:rsid w:val="00D92759"/>
    <w:rsid w:val="00DB1EB1"/>
    <w:rsid w:val="00DE42DA"/>
    <w:rsid w:val="00E67EF0"/>
    <w:rsid w:val="00E755CF"/>
    <w:rsid w:val="00E84FC1"/>
    <w:rsid w:val="00EA49D3"/>
    <w:rsid w:val="00F3666A"/>
    <w:rsid w:val="00F42DD7"/>
    <w:rsid w:val="00F438B4"/>
    <w:rsid w:val="00F52E75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3311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Łebek</cp:lastModifiedBy>
  <cp:revision>2</cp:revision>
  <cp:lastPrinted>2021-02-23T09:10:00Z</cp:lastPrinted>
  <dcterms:created xsi:type="dcterms:W3CDTF">2024-01-08T10:22:00Z</dcterms:created>
  <dcterms:modified xsi:type="dcterms:W3CDTF">2024-01-08T10:22:00Z</dcterms:modified>
</cp:coreProperties>
</file>