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18795" w14:textId="78226C63" w:rsidR="00B24AB2" w:rsidRPr="006A28F7" w:rsidRDefault="00B24AB2" w:rsidP="00B24AB2">
      <w:pPr>
        <w:pStyle w:val="NormalnyWeb"/>
        <w:jc w:val="right"/>
        <w:rPr>
          <w:i/>
          <w:iCs/>
          <w:sz w:val="20"/>
          <w:szCs w:val="20"/>
        </w:rPr>
      </w:pPr>
      <w:r w:rsidRPr="006A28F7">
        <w:rPr>
          <w:i/>
          <w:iCs/>
          <w:sz w:val="20"/>
          <w:szCs w:val="20"/>
        </w:rPr>
        <w:t>Załącznik do ogłoszenia Burmistrza Miasta i Gminy Chmielnik  w sprawie</w:t>
      </w:r>
      <w:r w:rsidRPr="006A28F7">
        <w:rPr>
          <w:b/>
          <w:bCs/>
          <w:i/>
          <w:iCs/>
          <w:sz w:val="20"/>
          <w:szCs w:val="20"/>
        </w:rPr>
        <w:t xml:space="preserve"> </w:t>
      </w:r>
      <w:r w:rsidRPr="006A28F7">
        <w:rPr>
          <w:i/>
          <w:iCs/>
          <w:sz w:val="20"/>
          <w:szCs w:val="20"/>
        </w:rPr>
        <w:t xml:space="preserve">konsultacji </w:t>
      </w:r>
      <w:r w:rsidRPr="006A28F7">
        <w:rPr>
          <w:i/>
          <w:iCs/>
          <w:sz w:val="20"/>
          <w:szCs w:val="20"/>
        </w:rPr>
        <w:br/>
        <w:t>z organizacjami pozarządowymi i innymi podmiotami wymienionymi</w:t>
      </w:r>
      <w:r>
        <w:rPr>
          <w:i/>
          <w:iCs/>
          <w:sz w:val="20"/>
          <w:szCs w:val="20"/>
        </w:rPr>
        <w:t xml:space="preserve"> </w:t>
      </w:r>
      <w:r w:rsidRPr="006A28F7">
        <w:rPr>
          <w:i/>
          <w:iCs/>
          <w:sz w:val="20"/>
          <w:szCs w:val="20"/>
        </w:rPr>
        <w:t xml:space="preserve">w art. 3 ust. 3 ustawy z dnia 24 kwietnia 2003 r. </w:t>
      </w:r>
      <w:r w:rsidRPr="002D3558">
        <w:rPr>
          <w:i/>
          <w:iCs/>
          <w:sz w:val="20"/>
          <w:szCs w:val="20"/>
        </w:rPr>
        <w:t xml:space="preserve">o działalności pożytku publicznego </w:t>
      </w:r>
      <w:r>
        <w:rPr>
          <w:i/>
          <w:iCs/>
          <w:sz w:val="20"/>
          <w:szCs w:val="20"/>
        </w:rPr>
        <w:t xml:space="preserve"> </w:t>
      </w:r>
      <w:r w:rsidRPr="002D3558">
        <w:rPr>
          <w:i/>
          <w:iCs/>
          <w:sz w:val="20"/>
          <w:szCs w:val="20"/>
        </w:rPr>
        <w:t>i o wolontariacie</w:t>
      </w:r>
      <w:r w:rsidRPr="006A28F7">
        <w:rPr>
          <w:i/>
          <w:iCs/>
          <w:sz w:val="20"/>
          <w:szCs w:val="20"/>
        </w:rPr>
        <w:t>, w przedmiocie uchwalenia „Programu Współpracy na 202</w:t>
      </w:r>
      <w:r w:rsidR="00AD20CE">
        <w:rPr>
          <w:i/>
          <w:iCs/>
          <w:sz w:val="20"/>
          <w:szCs w:val="20"/>
        </w:rPr>
        <w:t>4</w:t>
      </w:r>
      <w:r w:rsidRPr="006A28F7">
        <w:rPr>
          <w:i/>
          <w:iCs/>
          <w:sz w:val="20"/>
          <w:szCs w:val="20"/>
        </w:rPr>
        <w:t xml:space="preserve"> rok Gminy Chmielnik z organizacjami pozarządowymi i innymi podmiotami”</w:t>
      </w:r>
    </w:p>
    <w:p w14:paraId="324B5EA8" w14:textId="77777777" w:rsidR="00B24AB2" w:rsidRPr="0007208D" w:rsidRDefault="00B24AB2" w:rsidP="00B24A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107B32B8" w14:textId="77777777" w:rsidR="00B24AB2" w:rsidRPr="00026B65" w:rsidRDefault="00B24AB2" w:rsidP="00B24A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26B6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FORMULARZ KONSULTACJI I KLAUZULA INFORMACYJNA </w:t>
      </w:r>
    </w:p>
    <w:p w14:paraId="61556E98" w14:textId="642D2A98" w:rsidR="00B24AB2" w:rsidRPr="00026B65" w:rsidRDefault="00B24AB2" w:rsidP="00B24A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B65">
        <w:rPr>
          <w:rFonts w:ascii="Times New Roman" w:hAnsi="Times New Roman" w:cs="Times New Roman"/>
          <w:sz w:val="24"/>
          <w:szCs w:val="24"/>
        </w:rPr>
        <w:br/>
        <w:t>1. Przedmiot konsultacji „PROGRAM WSPÓŁPRACY NA 202</w:t>
      </w:r>
      <w:r w:rsidR="00AD20CE">
        <w:rPr>
          <w:rFonts w:ascii="Times New Roman" w:hAnsi="Times New Roman" w:cs="Times New Roman"/>
          <w:sz w:val="24"/>
          <w:szCs w:val="24"/>
        </w:rPr>
        <w:t>4</w:t>
      </w:r>
      <w:r w:rsidR="007459EC">
        <w:rPr>
          <w:rFonts w:ascii="Times New Roman" w:hAnsi="Times New Roman" w:cs="Times New Roman"/>
          <w:sz w:val="24"/>
          <w:szCs w:val="24"/>
        </w:rPr>
        <w:t xml:space="preserve"> </w:t>
      </w:r>
      <w:r w:rsidRPr="00026B65">
        <w:rPr>
          <w:rFonts w:ascii="Times New Roman" w:hAnsi="Times New Roman" w:cs="Times New Roman"/>
          <w:sz w:val="24"/>
          <w:szCs w:val="24"/>
        </w:rPr>
        <w:t>ROK GMINY CHMIELNIK   Z ORGANIZACJAMI POZARZĄDOWYMI I INNYMI PODMIOTAMI”</w:t>
      </w:r>
    </w:p>
    <w:p w14:paraId="2580AE70" w14:textId="77777777" w:rsidR="00B24AB2" w:rsidRPr="00026B65" w:rsidRDefault="00B24AB2" w:rsidP="00B24A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B0C3C5" w14:textId="77777777" w:rsidR="00B24AB2" w:rsidRPr="00026B65" w:rsidRDefault="00B24AB2" w:rsidP="00B24A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6B65">
        <w:rPr>
          <w:rFonts w:ascii="Times New Roman" w:hAnsi="Times New Roman" w:cs="Times New Roman"/>
          <w:sz w:val="24"/>
          <w:szCs w:val="24"/>
        </w:rPr>
        <w:t>2. Wpisać z Programu Rozdział i paragraf, do którego zgłaszana jest uwaga</w:t>
      </w:r>
    </w:p>
    <w:p w14:paraId="1C53488A" w14:textId="77777777" w:rsidR="00B24AB2" w:rsidRPr="00026B65" w:rsidRDefault="00B24AB2" w:rsidP="00B24A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6B6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</w:t>
      </w:r>
    </w:p>
    <w:p w14:paraId="4212A628" w14:textId="77777777" w:rsidR="00B24AB2" w:rsidRPr="00026B65" w:rsidRDefault="00B24AB2" w:rsidP="00B24A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6B6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</w:t>
      </w:r>
    </w:p>
    <w:p w14:paraId="607D2612" w14:textId="77777777" w:rsidR="00B24AB2" w:rsidRPr="00026B65" w:rsidRDefault="00B24AB2" w:rsidP="00B24A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6B6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</w:t>
      </w:r>
    </w:p>
    <w:p w14:paraId="3C2A5CB4" w14:textId="77777777" w:rsidR="00B24AB2" w:rsidRPr="00026B65" w:rsidRDefault="00B24AB2" w:rsidP="00B24A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6B6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</w:t>
      </w:r>
    </w:p>
    <w:p w14:paraId="403328E7" w14:textId="77777777" w:rsidR="00B24AB2" w:rsidRPr="00026B65" w:rsidRDefault="00B24AB2" w:rsidP="00B24A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6B6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</w:t>
      </w:r>
    </w:p>
    <w:p w14:paraId="05B4F2A6" w14:textId="77777777" w:rsidR="00B24AB2" w:rsidRPr="00026B65" w:rsidRDefault="00B24AB2" w:rsidP="00B24A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CD7DC9" w14:textId="77777777" w:rsidR="00B24AB2" w:rsidRPr="00026B65" w:rsidRDefault="00B24AB2" w:rsidP="00B24A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6B65">
        <w:rPr>
          <w:rFonts w:ascii="Times New Roman" w:hAnsi="Times New Roman" w:cs="Times New Roman"/>
          <w:sz w:val="24"/>
          <w:szCs w:val="24"/>
        </w:rPr>
        <w:t>3. Proponowanie brzmienie rozdziału/ paragrafu Programu:</w:t>
      </w:r>
    </w:p>
    <w:p w14:paraId="2B5F3354" w14:textId="77777777" w:rsidR="00B24AB2" w:rsidRPr="00026B65" w:rsidRDefault="00B24AB2" w:rsidP="00B24A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6B6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</w:t>
      </w:r>
    </w:p>
    <w:p w14:paraId="7E40F6E7" w14:textId="77777777" w:rsidR="00B24AB2" w:rsidRPr="00026B65" w:rsidRDefault="00B24AB2" w:rsidP="00B24A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6B6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</w:t>
      </w:r>
    </w:p>
    <w:p w14:paraId="1D4CF082" w14:textId="77777777" w:rsidR="00B24AB2" w:rsidRPr="00026B65" w:rsidRDefault="00B24AB2" w:rsidP="00B24A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6B6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</w:t>
      </w:r>
    </w:p>
    <w:p w14:paraId="2BB376FB" w14:textId="77777777" w:rsidR="00B24AB2" w:rsidRPr="00026B65" w:rsidRDefault="00B24AB2" w:rsidP="00B24A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6B6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</w:t>
      </w:r>
    </w:p>
    <w:p w14:paraId="1EE8472A" w14:textId="77777777" w:rsidR="00B24AB2" w:rsidRPr="00026B65" w:rsidRDefault="00B24AB2" w:rsidP="00B24A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6B6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</w:t>
      </w:r>
    </w:p>
    <w:p w14:paraId="4FFED0C7" w14:textId="77777777" w:rsidR="00B24AB2" w:rsidRPr="00026B65" w:rsidRDefault="00B24AB2" w:rsidP="00B24A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9C36CF" w14:textId="77777777" w:rsidR="00B24AB2" w:rsidRPr="00026B65" w:rsidRDefault="00B24AB2" w:rsidP="00B24A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EF9F34" w14:textId="77777777" w:rsidR="00B24AB2" w:rsidRPr="00026B65" w:rsidRDefault="00B24AB2" w:rsidP="00B24A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6B65">
        <w:rPr>
          <w:rFonts w:ascii="Times New Roman" w:hAnsi="Times New Roman" w:cs="Times New Roman"/>
          <w:sz w:val="24"/>
          <w:szCs w:val="24"/>
        </w:rPr>
        <w:t>4. Uzasadnienie zmiany:</w:t>
      </w:r>
    </w:p>
    <w:p w14:paraId="3FBB7F68" w14:textId="77777777" w:rsidR="00B24AB2" w:rsidRPr="00026B65" w:rsidRDefault="00B24AB2" w:rsidP="00B24A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6B6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</w:t>
      </w:r>
    </w:p>
    <w:p w14:paraId="171399D1" w14:textId="77777777" w:rsidR="00B24AB2" w:rsidRPr="00026B65" w:rsidRDefault="00B24AB2" w:rsidP="00B24A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6B6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</w:t>
      </w:r>
    </w:p>
    <w:p w14:paraId="6600A304" w14:textId="77777777" w:rsidR="00B24AB2" w:rsidRPr="00026B65" w:rsidRDefault="00B24AB2" w:rsidP="00B24A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6B6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</w:t>
      </w:r>
    </w:p>
    <w:p w14:paraId="417AC438" w14:textId="77777777" w:rsidR="00B24AB2" w:rsidRPr="00026B65" w:rsidRDefault="00B24AB2" w:rsidP="00B24A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6B6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</w:t>
      </w:r>
    </w:p>
    <w:p w14:paraId="1DC6642C" w14:textId="77777777" w:rsidR="00B24AB2" w:rsidRPr="00026B65" w:rsidRDefault="00B24AB2" w:rsidP="00B24A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6B6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</w:t>
      </w:r>
    </w:p>
    <w:p w14:paraId="5EFDBEEE" w14:textId="77777777" w:rsidR="00B24AB2" w:rsidRPr="00026B65" w:rsidRDefault="00B24AB2" w:rsidP="00B24A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928D39" w14:textId="77777777" w:rsidR="00B24AB2" w:rsidRPr="00026B65" w:rsidRDefault="00B24AB2" w:rsidP="00B24A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409899" w14:textId="77777777" w:rsidR="00B24AB2" w:rsidRPr="00026B65" w:rsidRDefault="00B24AB2" w:rsidP="00B24A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6B65">
        <w:rPr>
          <w:rFonts w:ascii="Times New Roman" w:hAnsi="Times New Roman" w:cs="Times New Roman"/>
          <w:sz w:val="24"/>
          <w:szCs w:val="24"/>
        </w:rPr>
        <w:t>Podmiot zgłaszający uwagi</w:t>
      </w:r>
    </w:p>
    <w:p w14:paraId="352B1E11" w14:textId="77777777" w:rsidR="00B24AB2" w:rsidRPr="00026B65" w:rsidRDefault="00B24AB2" w:rsidP="00B24A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522D4F03" w14:textId="77777777" w:rsidR="00B24AB2" w:rsidRPr="00026B65" w:rsidRDefault="00B24AB2" w:rsidP="00B24A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2F3D01F4" w14:textId="77777777" w:rsidR="00B24AB2" w:rsidRPr="00026B65" w:rsidRDefault="00B24AB2" w:rsidP="00B24A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26B65">
        <w:rPr>
          <w:rFonts w:ascii="Times New Roman" w:hAnsi="Times New Roman" w:cs="Times New Roman"/>
          <w:i/>
          <w:iCs/>
          <w:sz w:val="24"/>
          <w:szCs w:val="24"/>
        </w:rPr>
        <w:t>Nazwa organizacji i adres</w:t>
      </w:r>
    </w:p>
    <w:p w14:paraId="5280BBA4" w14:textId="77777777" w:rsidR="00B24AB2" w:rsidRPr="00026B65" w:rsidRDefault="00B24AB2" w:rsidP="00B24A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26B65">
        <w:rPr>
          <w:rFonts w:ascii="Times New Roman" w:hAnsi="Times New Roman" w:cs="Times New Roman"/>
          <w:i/>
          <w:iCs/>
          <w:sz w:val="24"/>
          <w:szCs w:val="24"/>
        </w:rPr>
        <w:t xml:space="preserve">Imię i Nazwisko reprezentanta organizacji </w:t>
      </w:r>
    </w:p>
    <w:p w14:paraId="2FAB5FCA" w14:textId="77777777" w:rsidR="00B24AB2" w:rsidRPr="00026B65" w:rsidRDefault="00B24AB2" w:rsidP="00B24A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26B65">
        <w:rPr>
          <w:rFonts w:ascii="Times New Roman" w:hAnsi="Times New Roman" w:cs="Times New Roman"/>
          <w:i/>
          <w:iCs/>
          <w:sz w:val="24"/>
          <w:szCs w:val="24"/>
        </w:rPr>
        <w:t>osoby do kontaktu</w:t>
      </w:r>
    </w:p>
    <w:p w14:paraId="5C86A0B9" w14:textId="77777777" w:rsidR="00B24AB2" w:rsidRPr="00026B65" w:rsidRDefault="00B24AB2" w:rsidP="00B24A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26B65">
        <w:rPr>
          <w:rFonts w:ascii="Times New Roman" w:hAnsi="Times New Roman" w:cs="Times New Roman"/>
          <w:i/>
          <w:iCs/>
          <w:sz w:val="24"/>
          <w:szCs w:val="24"/>
        </w:rPr>
        <w:t>e-mail, Tel.</w:t>
      </w:r>
    </w:p>
    <w:p w14:paraId="33D0B8F7" w14:textId="77777777" w:rsidR="00B24AB2" w:rsidRPr="00026B65" w:rsidRDefault="00B24AB2" w:rsidP="00B24A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26B65">
        <w:rPr>
          <w:rFonts w:ascii="Times New Roman" w:hAnsi="Times New Roman" w:cs="Times New Roman"/>
          <w:i/>
          <w:iCs/>
          <w:sz w:val="24"/>
          <w:szCs w:val="24"/>
        </w:rPr>
        <w:t>Data sporządzenia:</w:t>
      </w:r>
      <w:r w:rsidRPr="00026B65">
        <w:rPr>
          <w:rFonts w:ascii="Times New Roman" w:hAnsi="Times New Roman" w:cs="Times New Roman"/>
          <w:i/>
          <w:iCs/>
          <w:sz w:val="24"/>
          <w:szCs w:val="24"/>
        </w:rPr>
        <w:br/>
        <w:t xml:space="preserve">Podpis </w:t>
      </w:r>
    </w:p>
    <w:p w14:paraId="6954BAD0" w14:textId="77777777" w:rsidR="00B24AB2" w:rsidRPr="0007208D" w:rsidRDefault="00B24AB2" w:rsidP="00B24A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728FAAA8" w14:textId="77777777" w:rsidR="00B24AB2" w:rsidRPr="0007208D" w:rsidRDefault="00B24AB2" w:rsidP="00B24A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0C92DADB" w14:textId="77777777" w:rsidR="00B24AB2" w:rsidRPr="0007208D" w:rsidRDefault="00B24AB2" w:rsidP="00B24A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78E2C5B8" w14:textId="77777777" w:rsidR="00B24AB2" w:rsidRPr="0007208D" w:rsidRDefault="00B24AB2" w:rsidP="00B24A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2EC80C98" w14:textId="77777777" w:rsidR="00B24AB2" w:rsidRDefault="00B24AB2" w:rsidP="00B24A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4B97FAA9" w14:textId="77777777" w:rsidR="00B24AB2" w:rsidRDefault="00B24AB2" w:rsidP="00B24A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2077FE43" w14:textId="77777777" w:rsidR="00B24AB2" w:rsidRDefault="00B24AB2" w:rsidP="00B24A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36621427" w14:textId="77777777" w:rsidR="00B24AB2" w:rsidRDefault="00B24AB2" w:rsidP="00B24A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6BABDE67" w14:textId="77777777" w:rsidR="00B24AB2" w:rsidRPr="0007208D" w:rsidRDefault="00B24AB2" w:rsidP="00B24A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3B800523" w14:textId="77777777" w:rsidR="00B24AB2" w:rsidRPr="0007208D" w:rsidRDefault="00B24AB2" w:rsidP="00B24A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3951E2F6" w14:textId="18F0CA82" w:rsidR="00B24AB2" w:rsidRPr="006A28F7" w:rsidRDefault="00B24AB2" w:rsidP="00B24A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28F7">
        <w:rPr>
          <w:rFonts w:ascii="Times New Roman" w:hAnsi="Times New Roman" w:cs="Times New Roman"/>
          <w:i/>
          <w:iCs/>
          <w:sz w:val="24"/>
          <w:szCs w:val="24"/>
        </w:rPr>
        <w:lastRenderedPageBreak/>
        <w:t>Klauzula informacyjna dotycząca przetwarzania danych osobowych w celu przeprowadzenia konsultacji z organizacjami pozarządowymi i innymi podmiotami wymienionymi</w:t>
      </w:r>
      <w:r w:rsidRPr="006A28F7">
        <w:rPr>
          <w:i/>
          <w:iCs/>
          <w:sz w:val="24"/>
          <w:szCs w:val="24"/>
        </w:rPr>
        <w:t xml:space="preserve"> </w:t>
      </w:r>
      <w:r w:rsidRPr="006A28F7">
        <w:rPr>
          <w:rFonts w:ascii="Times New Roman" w:hAnsi="Times New Roman" w:cs="Times New Roman"/>
          <w:i/>
          <w:iCs/>
          <w:sz w:val="24"/>
          <w:szCs w:val="24"/>
        </w:rPr>
        <w:t xml:space="preserve">w art. 3 ust. 3 ustawy </w:t>
      </w:r>
      <w:r w:rsidRPr="006A28F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z dnia 24 kwietnia 2003 r.</w:t>
      </w:r>
      <w:r w:rsidRPr="006A28F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D355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o działalności pożytku publicznego </w:t>
      </w:r>
      <w:r w:rsidRPr="006A28F7">
        <w:rPr>
          <w:i/>
          <w:iCs/>
          <w:sz w:val="24"/>
          <w:szCs w:val="24"/>
        </w:rPr>
        <w:t xml:space="preserve"> </w:t>
      </w:r>
      <w:r w:rsidRPr="002D355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i o wolontariacie</w:t>
      </w:r>
      <w:r w:rsidRPr="006A28F7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6A28F7">
        <w:rPr>
          <w:rFonts w:ascii="Times New Roman" w:hAnsi="Times New Roman" w:cs="Times New Roman"/>
          <w:i/>
          <w:iCs/>
          <w:sz w:val="24"/>
          <w:szCs w:val="24"/>
        </w:rPr>
        <w:t>w przedmiocie uchwalenia „Programu Współpracy na 202</w:t>
      </w:r>
      <w:r w:rsidR="00AD20CE">
        <w:rPr>
          <w:rFonts w:ascii="Times New Roman" w:hAnsi="Times New Roman" w:cs="Times New Roman"/>
          <w:i/>
          <w:iCs/>
          <w:sz w:val="24"/>
          <w:szCs w:val="24"/>
        </w:rPr>
        <w:t>4</w:t>
      </w:r>
      <w:r w:rsidRPr="006A28F7">
        <w:rPr>
          <w:rFonts w:ascii="Times New Roman" w:hAnsi="Times New Roman" w:cs="Times New Roman"/>
          <w:i/>
          <w:iCs/>
          <w:sz w:val="24"/>
          <w:szCs w:val="24"/>
        </w:rPr>
        <w:t xml:space="preserve"> rok Gminy Chmielnik </w:t>
      </w:r>
      <w:r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6A28F7">
        <w:rPr>
          <w:rFonts w:ascii="Times New Roman" w:hAnsi="Times New Roman" w:cs="Times New Roman"/>
          <w:i/>
          <w:iCs/>
          <w:sz w:val="24"/>
          <w:szCs w:val="24"/>
        </w:rPr>
        <w:t>z organizacjami pozarządowymi i innymi podmiotami”</w:t>
      </w:r>
    </w:p>
    <w:p w14:paraId="157CC9A4" w14:textId="77777777" w:rsidR="00B24AB2" w:rsidRPr="006A28F7" w:rsidRDefault="00B24AB2" w:rsidP="00B24A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F505CFC" w14:textId="77777777" w:rsidR="00B24AB2" w:rsidRPr="0007208D" w:rsidRDefault="00B24AB2" w:rsidP="00B24A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208D">
        <w:rPr>
          <w:rFonts w:ascii="Times New Roman" w:hAnsi="Times New Roman" w:cs="Times New Roman"/>
          <w:sz w:val="24"/>
          <w:szCs w:val="24"/>
        </w:rPr>
        <w:t>Na postawie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208D">
        <w:rPr>
          <w:rFonts w:ascii="Times New Roman" w:hAnsi="Times New Roman" w:cs="Times New Roman"/>
          <w:sz w:val="24"/>
          <w:szCs w:val="24"/>
        </w:rPr>
        <w:t>ROZPORZĄDZENIA PARLAMENTU EUROPEJSKIEGO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208D">
        <w:rPr>
          <w:rFonts w:ascii="Times New Roman" w:hAnsi="Times New Roman" w:cs="Times New Roman"/>
          <w:sz w:val="24"/>
          <w:szCs w:val="24"/>
        </w:rPr>
        <w:t xml:space="preserve">I RADY (UE) 2016/679 z dnia 27 kwietnia 2016 r. w sprawie ochrony osób fizycznych w związku </w:t>
      </w:r>
      <w:r>
        <w:rPr>
          <w:rFonts w:ascii="Times New Roman" w:hAnsi="Times New Roman" w:cs="Times New Roman"/>
          <w:sz w:val="24"/>
          <w:szCs w:val="24"/>
        </w:rPr>
        <w:br/>
      </w:r>
      <w:r w:rsidRPr="0007208D">
        <w:rPr>
          <w:rFonts w:ascii="Times New Roman" w:hAnsi="Times New Roman" w:cs="Times New Roman"/>
          <w:sz w:val="24"/>
          <w:szCs w:val="24"/>
        </w:rPr>
        <w:t>z przetwarzaniem danych osobowych i w sprawie swobodnego przepływu takich danych oraz uchylenia dyrektywy 95/46/WE (RODO) informuję, że:</w:t>
      </w:r>
    </w:p>
    <w:p w14:paraId="790C2987" w14:textId="77777777" w:rsidR="00B24AB2" w:rsidRPr="0007208D" w:rsidRDefault="00B24AB2" w:rsidP="00B24A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A21527" w14:textId="77777777" w:rsidR="00B24AB2" w:rsidRPr="0007208D" w:rsidRDefault="00B24AB2" w:rsidP="00B24A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08D">
        <w:rPr>
          <w:rFonts w:ascii="Times New Roman" w:hAnsi="Times New Roman" w:cs="Times New Roman"/>
          <w:sz w:val="24"/>
          <w:szCs w:val="24"/>
        </w:rPr>
        <w:t xml:space="preserve">1. Administratorem Pani/Pana danych osobowych jest Gmina Chmielnik reprezentowana przez Burmistrza Miasta i Gminy Chmielnik, z siedzibą w Chmielniku, Plac Kościuszki 7, </w:t>
      </w:r>
      <w:r w:rsidRPr="0007208D">
        <w:rPr>
          <w:rFonts w:ascii="Times New Roman" w:hAnsi="Times New Roman" w:cs="Times New Roman"/>
          <w:sz w:val="24"/>
          <w:szCs w:val="24"/>
        </w:rPr>
        <w:br/>
        <w:t xml:space="preserve">26-020 Chmielnik, kontakt e-mail: </w:t>
      </w:r>
      <w:hyperlink r:id="rId6" w:history="1">
        <w:r w:rsidRPr="0007208D">
          <w:rPr>
            <w:rStyle w:val="Hipercze"/>
            <w:rFonts w:ascii="Times New Roman" w:hAnsi="Times New Roman" w:cs="Times New Roman"/>
            <w:sz w:val="24"/>
            <w:szCs w:val="24"/>
          </w:rPr>
          <w:t>umig@chmielnik.com</w:t>
        </w:r>
      </w:hyperlink>
      <w:r w:rsidRPr="0007208D">
        <w:rPr>
          <w:rFonts w:ascii="Times New Roman" w:hAnsi="Times New Roman" w:cs="Times New Roman"/>
          <w:sz w:val="24"/>
          <w:szCs w:val="24"/>
        </w:rPr>
        <w:t xml:space="preserve"> tel.413542278 </w:t>
      </w:r>
    </w:p>
    <w:p w14:paraId="7F1275C5" w14:textId="77777777" w:rsidR="00B24AB2" w:rsidRPr="0007208D" w:rsidRDefault="00B24AB2" w:rsidP="00B24A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08D">
        <w:rPr>
          <w:rFonts w:ascii="Times New Roman" w:hAnsi="Times New Roman" w:cs="Times New Roman"/>
          <w:sz w:val="24"/>
          <w:szCs w:val="24"/>
        </w:rPr>
        <w:br/>
        <w:t xml:space="preserve">2. Istnieje możliwość kontaktu z inspektorem ochrony danych: </w:t>
      </w:r>
      <w:hyperlink r:id="rId7" w:history="1">
        <w:r w:rsidRPr="0007208D">
          <w:rPr>
            <w:rStyle w:val="Hipercze"/>
            <w:rFonts w:ascii="Times New Roman" w:hAnsi="Times New Roman" w:cs="Times New Roman"/>
            <w:sz w:val="24"/>
            <w:szCs w:val="24"/>
          </w:rPr>
          <w:t>rodo@chmielnik.com</w:t>
        </w:r>
      </w:hyperlink>
      <w:r w:rsidRPr="0007208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3D0965" w14:textId="7ED40776" w:rsidR="00B24AB2" w:rsidRPr="006A28F7" w:rsidRDefault="00B24AB2" w:rsidP="00B24A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08D">
        <w:rPr>
          <w:rFonts w:ascii="Times New Roman" w:hAnsi="Times New Roman" w:cs="Times New Roman"/>
          <w:sz w:val="24"/>
          <w:szCs w:val="24"/>
        </w:rPr>
        <w:br/>
      </w:r>
      <w:r w:rsidRPr="006A28F7">
        <w:rPr>
          <w:rFonts w:ascii="Times New Roman" w:hAnsi="Times New Roman" w:cs="Times New Roman"/>
          <w:sz w:val="24"/>
          <w:szCs w:val="24"/>
        </w:rPr>
        <w:t>3. Pani/Pana dane osobowe przetwarzane będą w celu przeprowadzenia konsultacji</w:t>
      </w:r>
      <w:r>
        <w:rPr>
          <w:rFonts w:ascii="Times New Roman" w:hAnsi="Times New Roman" w:cs="Times New Roman"/>
          <w:sz w:val="24"/>
          <w:szCs w:val="24"/>
        </w:rPr>
        <w:br/>
      </w:r>
      <w:r w:rsidRPr="006A28F7">
        <w:rPr>
          <w:rFonts w:ascii="Times New Roman" w:hAnsi="Times New Roman" w:cs="Times New Roman"/>
          <w:sz w:val="24"/>
          <w:szCs w:val="24"/>
        </w:rPr>
        <w:t xml:space="preserve">z organizacjami pozarządowymi i innymi podmiotami wymienionymi w art. 3 ust. 3 ustawy </w:t>
      </w:r>
      <w:r>
        <w:rPr>
          <w:rFonts w:ascii="Times New Roman" w:hAnsi="Times New Roman" w:cs="Times New Roman"/>
          <w:sz w:val="24"/>
          <w:szCs w:val="24"/>
        </w:rPr>
        <w:br/>
      </w:r>
      <w:r w:rsidRPr="006A28F7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24 kwietnia 2003 r.</w:t>
      </w:r>
      <w:r w:rsidRPr="006A28F7">
        <w:rPr>
          <w:rFonts w:ascii="Times New Roman" w:hAnsi="Times New Roman" w:cs="Times New Roman"/>
          <w:sz w:val="24"/>
          <w:szCs w:val="24"/>
        </w:rPr>
        <w:t xml:space="preserve"> </w:t>
      </w:r>
      <w:r w:rsidRPr="002D35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działalności pożytku publicznego </w:t>
      </w:r>
      <w:r w:rsidRPr="006A28F7">
        <w:rPr>
          <w:rFonts w:ascii="Times New Roman" w:hAnsi="Times New Roman" w:cs="Times New Roman"/>
          <w:sz w:val="24"/>
          <w:szCs w:val="24"/>
        </w:rPr>
        <w:t xml:space="preserve"> </w:t>
      </w:r>
      <w:r w:rsidRPr="002D3558">
        <w:rPr>
          <w:rFonts w:ascii="Times New Roman" w:eastAsia="Times New Roman" w:hAnsi="Times New Roman" w:cs="Times New Roman"/>
          <w:sz w:val="24"/>
          <w:szCs w:val="24"/>
          <w:lang w:eastAsia="pl-PL"/>
        </w:rPr>
        <w:t>i o wolontariacie</w:t>
      </w:r>
      <w:r w:rsidRPr="006A28F7">
        <w:rPr>
          <w:rFonts w:ascii="Times New Roman" w:hAnsi="Times New Roman" w:cs="Times New Roman"/>
          <w:sz w:val="24"/>
          <w:szCs w:val="24"/>
        </w:rPr>
        <w:t>, w przedmiocie uchwalenia „Programu Współpracy na 202</w:t>
      </w:r>
      <w:r w:rsidR="00AD20CE">
        <w:rPr>
          <w:rFonts w:ascii="Times New Roman" w:hAnsi="Times New Roman" w:cs="Times New Roman"/>
          <w:sz w:val="24"/>
          <w:szCs w:val="24"/>
        </w:rPr>
        <w:t xml:space="preserve">4 </w:t>
      </w:r>
      <w:r w:rsidRPr="006A28F7">
        <w:rPr>
          <w:rFonts w:ascii="Times New Roman" w:hAnsi="Times New Roman" w:cs="Times New Roman"/>
          <w:sz w:val="24"/>
          <w:szCs w:val="24"/>
        </w:rPr>
        <w:t>rok Gminy Chmielnik z organizacjami pozarządowymi i innymi podmiotami”</w:t>
      </w:r>
      <w:r w:rsidRPr="006A28F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A28F7">
        <w:rPr>
          <w:rFonts w:ascii="Times New Roman" w:hAnsi="Times New Roman" w:cs="Times New Roman"/>
          <w:sz w:val="24"/>
          <w:szCs w:val="24"/>
        </w:rPr>
        <w:t xml:space="preserve">oraz w zakresie niezbędnym do opracowania wyników konsultacji oraz realizacji obowiązków sprawozdawczych, kontrolnych oraz archiwalnych związanych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28F7">
        <w:rPr>
          <w:rFonts w:ascii="Times New Roman" w:hAnsi="Times New Roman" w:cs="Times New Roman"/>
          <w:sz w:val="24"/>
          <w:szCs w:val="24"/>
        </w:rPr>
        <w:t>z procesem konsultacji;</w:t>
      </w:r>
    </w:p>
    <w:p w14:paraId="7A9E20DC" w14:textId="77777777" w:rsidR="00B24AB2" w:rsidRPr="0007208D" w:rsidRDefault="00B24AB2" w:rsidP="00B24A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5F8878" w14:textId="77777777" w:rsidR="00B24AB2" w:rsidRPr="0007208D" w:rsidRDefault="00B24AB2" w:rsidP="00B24A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08D">
        <w:rPr>
          <w:rFonts w:ascii="Times New Roman" w:hAnsi="Times New Roman" w:cs="Times New Roman"/>
          <w:sz w:val="24"/>
          <w:szCs w:val="24"/>
        </w:rPr>
        <w:t>4. Przysługuje Pani/Panu prawo dostępu do swoich danych osobowych, ich sprostowania, usunięcia lub ograniczenia przetwarzania, prawo wniesienia sprzeciwu wobec przetwarzania danych także do przenoszenia danych.</w:t>
      </w:r>
    </w:p>
    <w:p w14:paraId="2F032768" w14:textId="77777777" w:rsidR="00B24AB2" w:rsidRPr="0007208D" w:rsidRDefault="00B24AB2" w:rsidP="00B24A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0B8305" w14:textId="77777777" w:rsidR="00B24AB2" w:rsidRPr="0007208D" w:rsidRDefault="00B24AB2" w:rsidP="00B24A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08D">
        <w:rPr>
          <w:rFonts w:ascii="Times New Roman" w:hAnsi="Times New Roman" w:cs="Times New Roman"/>
          <w:sz w:val="24"/>
          <w:szCs w:val="24"/>
        </w:rPr>
        <w:t>5. Dane udostępnione przez Panią/Pana nie będą podlegały profilowaniu przez  nie podlegają zautomatyzowanemu podejmowaniu decyzji.</w:t>
      </w:r>
    </w:p>
    <w:p w14:paraId="7FAE202B" w14:textId="77777777" w:rsidR="00B24AB2" w:rsidRPr="0007208D" w:rsidRDefault="00B24AB2" w:rsidP="00B24A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150B27" w14:textId="77777777" w:rsidR="00B24AB2" w:rsidRPr="0007208D" w:rsidRDefault="00B24AB2" w:rsidP="00B24A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08D">
        <w:rPr>
          <w:rFonts w:ascii="Times New Roman" w:hAnsi="Times New Roman" w:cs="Times New Roman"/>
          <w:sz w:val="24"/>
          <w:szCs w:val="24"/>
        </w:rPr>
        <w:t>6. Przysługuje Pani/Panu prawo wniesienia skargi do organu nadzorczego</w:t>
      </w:r>
      <w:r>
        <w:rPr>
          <w:rFonts w:ascii="Times New Roman" w:hAnsi="Times New Roman" w:cs="Times New Roman"/>
          <w:sz w:val="24"/>
          <w:szCs w:val="24"/>
        </w:rPr>
        <w:t xml:space="preserve"> (Urząd Ochrony Danych Osobowych w Warszawie)</w:t>
      </w:r>
      <w:r w:rsidRPr="0007208D">
        <w:rPr>
          <w:rFonts w:ascii="Times New Roman" w:hAnsi="Times New Roman" w:cs="Times New Roman"/>
          <w:sz w:val="24"/>
          <w:szCs w:val="24"/>
        </w:rPr>
        <w:t>, gdy uzna Pani/Pan, iż przetwarzanie danych osobowych Pani/Pana dotyczących narusza przepisy Rozporządzeni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07208D">
        <w:rPr>
          <w:rFonts w:ascii="Times New Roman" w:hAnsi="Times New Roman" w:cs="Times New Roman"/>
          <w:sz w:val="24"/>
          <w:szCs w:val="24"/>
        </w:rPr>
        <w:t>.</w:t>
      </w:r>
    </w:p>
    <w:p w14:paraId="0059C8FD" w14:textId="77777777" w:rsidR="00B24AB2" w:rsidRPr="0007208D" w:rsidRDefault="00B24AB2" w:rsidP="00B24A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804204" w14:textId="77777777" w:rsidR="00B24AB2" w:rsidRPr="0007208D" w:rsidRDefault="00B24AB2" w:rsidP="00B24A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08D">
        <w:rPr>
          <w:rFonts w:ascii="Times New Roman" w:hAnsi="Times New Roman" w:cs="Times New Roman"/>
          <w:sz w:val="24"/>
          <w:szCs w:val="24"/>
        </w:rPr>
        <w:t>7. W sytuacji, gdy przetwarzanie danych osobowych odbywa się na podstawie zgody osoby, której dane dotyczą, podanie przez Panią/Pana danych osobowych Administratorowi ma charakter dobrowolny;</w:t>
      </w:r>
    </w:p>
    <w:p w14:paraId="46715E75" w14:textId="77777777" w:rsidR="00B24AB2" w:rsidRPr="0007208D" w:rsidRDefault="00B24AB2" w:rsidP="00B24A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08D">
        <w:rPr>
          <w:rFonts w:ascii="Times New Roman" w:hAnsi="Times New Roman" w:cs="Times New Roman"/>
          <w:sz w:val="24"/>
          <w:szCs w:val="24"/>
        </w:rPr>
        <w:br/>
        <w:t>8. Pani/Pana dane osobowe nie będą przekazywane do państwa trzeciego/organizacji międzynarodowe.</w:t>
      </w:r>
    </w:p>
    <w:p w14:paraId="06418FE5" w14:textId="77777777" w:rsidR="00B24AB2" w:rsidRPr="0007208D" w:rsidRDefault="00B24AB2" w:rsidP="00B24A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08D">
        <w:rPr>
          <w:rFonts w:ascii="Times New Roman" w:hAnsi="Times New Roman" w:cs="Times New Roman"/>
          <w:sz w:val="24"/>
          <w:szCs w:val="24"/>
        </w:rPr>
        <w:br/>
        <w:t>9. Pani/Pana dane osobowe będą przechowywane przez okres niezbędny do przeprowadzenia konsultacji społecznych, tj. opracowania wyników konsultacji oraz zapewnienia realizacji obowiązków sprawozdawczych, kontrolnych i archiwalnych związanych z procesem konsultacji.</w:t>
      </w:r>
    </w:p>
    <w:p w14:paraId="1C3A04A2" w14:textId="77777777" w:rsidR="00B24AB2" w:rsidRPr="0007208D" w:rsidRDefault="00B24AB2" w:rsidP="00B24A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08D">
        <w:rPr>
          <w:rFonts w:ascii="Times New Roman" w:hAnsi="Times New Roman" w:cs="Times New Roman"/>
          <w:sz w:val="24"/>
          <w:szCs w:val="24"/>
        </w:rPr>
        <w:br/>
        <w:t>10.Podanie przez Panią/Pana danych osobowych jest wymogiem ustawowym. Jest Pani/Pan zobowiązana do ich podania, a konsekwencją niepodania danych osobowych będzie pozostawienie sprawy bez rozpatrzenia.</w:t>
      </w:r>
    </w:p>
    <w:p w14:paraId="25816DF2" w14:textId="77777777" w:rsidR="00872B43" w:rsidRDefault="00872B43"/>
    <w:sectPr w:rsidR="00872B43" w:rsidSect="0007208D">
      <w:footerReference w:type="default" r:id="rId8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8754F" w14:textId="77777777" w:rsidR="005D1826" w:rsidRDefault="005D1826">
      <w:pPr>
        <w:spacing w:after="0" w:line="240" w:lineRule="auto"/>
      </w:pPr>
      <w:r>
        <w:separator/>
      </w:r>
    </w:p>
  </w:endnote>
  <w:endnote w:type="continuationSeparator" w:id="0">
    <w:p w14:paraId="3C3C8B0D" w14:textId="77777777" w:rsidR="005D1826" w:rsidRDefault="005D18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91316563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78D0766B" w14:textId="77777777" w:rsidR="00000000" w:rsidRDefault="00B24AB2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05BD038" w14:textId="77777777" w:rsidR="00000000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8A396" w14:textId="77777777" w:rsidR="005D1826" w:rsidRDefault="005D1826">
      <w:pPr>
        <w:spacing w:after="0" w:line="240" w:lineRule="auto"/>
      </w:pPr>
      <w:r>
        <w:separator/>
      </w:r>
    </w:p>
  </w:footnote>
  <w:footnote w:type="continuationSeparator" w:id="0">
    <w:p w14:paraId="31EB1099" w14:textId="77777777" w:rsidR="005D1826" w:rsidRDefault="005D18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AB2"/>
    <w:rsid w:val="0029323E"/>
    <w:rsid w:val="005D1826"/>
    <w:rsid w:val="00671566"/>
    <w:rsid w:val="007459EC"/>
    <w:rsid w:val="00872B43"/>
    <w:rsid w:val="0095323F"/>
    <w:rsid w:val="00AD20CE"/>
    <w:rsid w:val="00B07144"/>
    <w:rsid w:val="00B24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BB97A"/>
  <w15:chartTrackingRefBased/>
  <w15:docId w15:val="{7184F385-5B0F-43FD-9EDA-6A35814E2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4AB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24AB2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B24A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4AB2"/>
  </w:style>
  <w:style w:type="paragraph" w:styleId="NormalnyWeb">
    <w:name w:val="Normal (Web)"/>
    <w:basedOn w:val="Normalny"/>
    <w:uiPriority w:val="99"/>
    <w:semiHidden/>
    <w:unhideWhenUsed/>
    <w:rsid w:val="00B24A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rodo@chmielnik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mig@chmielnik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607</Words>
  <Characters>3646</Characters>
  <Application>Microsoft Office Word</Application>
  <DocSecurity>0</DocSecurity>
  <Lines>30</Lines>
  <Paragraphs>8</Paragraphs>
  <ScaleCrop>false</ScaleCrop>
  <Company/>
  <LinksUpToDate>false</LinksUpToDate>
  <CharactersWithSpaces>4245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Biernacki</dc:creator>
  <cp:keywords/>
  <dc:description/>
  <cp:lastModifiedBy>Tomasz Biernacki</cp:lastModifiedBy>
  <cp:revision>2</cp:revision>
  <cp:lastPrinted>2023-11-06T11:17:00Z</cp:lastPrinted>
  <dcterms:created xsi:type="dcterms:W3CDTF">2023-11-06T11:18:00Z</dcterms:created>
  <dcterms:modified xsi:type="dcterms:W3CDTF">2023-11-06T11:18:00Z</dcterms:modified>
</cp:coreProperties>
</file>