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0942" w14:textId="31F2EF5D" w:rsidR="004B0B63" w:rsidRPr="00A31261" w:rsidRDefault="00C51A23" w:rsidP="00A31261">
      <w:pPr>
        <w:spacing w:line="276"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81CFC">
        <w:rPr>
          <w:rFonts w:ascii="Times New Roman" w:hAnsi="Times New Roman"/>
          <w:sz w:val="24"/>
        </w:rPr>
        <w:tab/>
        <w:t xml:space="preserve">           </w:t>
      </w:r>
      <w:r>
        <w:rPr>
          <w:rFonts w:ascii="Times New Roman" w:hAnsi="Times New Roman"/>
          <w:sz w:val="24"/>
        </w:rPr>
        <w:t xml:space="preserve">Chmielnik, dn. </w:t>
      </w:r>
      <w:r w:rsidR="0054132D">
        <w:rPr>
          <w:rFonts w:ascii="Times New Roman" w:hAnsi="Times New Roman"/>
          <w:sz w:val="24"/>
        </w:rPr>
        <w:t>2</w:t>
      </w:r>
      <w:r w:rsidR="00D83A7D">
        <w:rPr>
          <w:rFonts w:ascii="Times New Roman" w:hAnsi="Times New Roman"/>
          <w:sz w:val="24"/>
        </w:rPr>
        <w:t>4</w:t>
      </w:r>
      <w:r>
        <w:rPr>
          <w:rFonts w:ascii="Times New Roman" w:hAnsi="Times New Roman"/>
          <w:sz w:val="24"/>
        </w:rPr>
        <w:t>.</w:t>
      </w:r>
      <w:r w:rsidR="00A11166">
        <w:rPr>
          <w:rFonts w:ascii="Times New Roman" w:hAnsi="Times New Roman"/>
          <w:sz w:val="24"/>
        </w:rPr>
        <w:t>10</w:t>
      </w:r>
      <w:r w:rsidR="004658DB" w:rsidRPr="00A31261">
        <w:rPr>
          <w:rFonts w:ascii="Times New Roman" w:hAnsi="Times New Roman"/>
          <w:sz w:val="24"/>
        </w:rPr>
        <w:t>.20</w:t>
      </w:r>
      <w:r w:rsidR="00781CFC">
        <w:rPr>
          <w:rFonts w:ascii="Times New Roman" w:hAnsi="Times New Roman"/>
          <w:sz w:val="24"/>
        </w:rPr>
        <w:t>2</w:t>
      </w:r>
      <w:r w:rsidR="00A11166">
        <w:rPr>
          <w:rFonts w:ascii="Times New Roman" w:hAnsi="Times New Roman"/>
          <w:sz w:val="24"/>
        </w:rPr>
        <w:t>3</w:t>
      </w:r>
      <w:r w:rsidR="004658DB" w:rsidRPr="00A31261">
        <w:rPr>
          <w:rFonts w:ascii="Times New Roman" w:hAnsi="Times New Roman"/>
          <w:sz w:val="24"/>
        </w:rPr>
        <w:t xml:space="preserve"> r. </w:t>
      </w:r>
    </w:p>
    <w:p w14:paraId="616F03F0" w14:textId="6E717D21" w:rsidR="004B0B63" w:rsidRPr="00A31261" w:rsidRDefault="00C51A23" w:rsidP="00A31261">
      <w:pPr>
        <w:spacing w:line="276" w:lineRule="auto"/>
        <w:rPr>
          <w:rFonts w:ascii="Times New Roman" w:hAnsi="Times New Roman"/>
          <w:sz w:val="24"/>
        </w:rPr>
      </w:pPr>
      <w:r>
        <w:rPr>
          <w:rFonts w:ascii="Times New Roman" w:hAnsi="Times New Roman"/>
          <w:sz w:val="24"/>
        </w:rPr>
        <w:t>Znak : IPS.271</w:t>
      </w:r>
      <w:r w:rsidR="00B00CF2">
        <w:rPr>
          <w:rFonts w:ascii="Times New Roman" w:hAnsi="Times New Roman"/>
          <w:sz w:val="24"/>
        </w:rPr>
        <w:t>.</w:t>
      </w:r>
      <w:r w:rsidR="00141D55">
        <w:rPr>
          <w:rFonts w:ascii="Times New Roman" w:hAnsi="Times New Roman"/>
          <w:sz w:val="24"/>
        </w:rPr>
        <w:t>3</w:t>
      </w:r>
      <w:r w:rsidR="00C137A3">
        <w:rPr>
          <w:rFonts w:ascii="Times New Roman" w:hAnsi="Times New Roman"/>
          <w:sz w:val="24"/>
        </w:rPr>
        <w:t>2</w:t>
      </w:r>
      <w:r w:rsidR="004658DB" w:rsidRPr="00A31261">
        <w:rPr>
          <w:rFonts w:ascii="Times New Roman" w:hAnsi="Times New Roman"/>
          <w:sz w:val="24"/>
        </w:rPr>
        <w:t>.20</w:t>
      </w:r>
      <w:r w:rsidR="00781CFC">
        <w:rPr>
          <w:rFonts w:ascii="Times New Roman" w:hAnsi="Times New Roman"/>
          <w:sz w:val="24"/>
        </w:rPr>
        <w:t>2</w:t>
      </w:r>
      <w:r w:rsidR="00C137A3">
        <w:rPr>
          <w:rFonts w:ascii="Times New Roman" w:hAnsi="Times New Roman"/>
          <w:sz w:val="24"/>
        </w:rPr>
        <w:t>3</w:t>
      </w:r>
    </w:p>
    <w:p w14:paraId="7AF6FBA8" w14:textId="77777777" w:rsidR="004B0B63" w:rsidRPr="00A31261" w:rsidRDefault="004B0B63" w:rsidP="00A31261">
      <w:pPr>
        <w:spacing w:line="276" w:lineRule="auto"/>
        <w:rPr>
          <w:rFonts w:ascii="Times New Roman" w:hAnsi="Times New Roman"/>
          <w:sz w:val="24"/>
        </w:rPr>
      </w:pPr>
    </w:p>
    <w:p w14:paraId="70214454" w14:textId="77777777" w:rsidR="004658DB" w:rsidRPr="00C51A23" w:rsidRDefault="004658DB" w:rsidP="00A31261">
      <w:pPr>
        <w:spacing w:line="276" w:lineRule="auto"/>
        <w:jc w:val="center"/>
        <w:rPr>
          <w:rFonts w:ascii="Times New Roman" w:hAnsi="Times New Roman"/>
          <w:b/>
          <w:sz w:val="28"/>
          <w:szCs w:val="28"/>
        </w:rPr>
      </w:pPr>
      <w:r w:rsidRPr="00C51A23">
        <w:rPr>
          <w:rFonts w:ascii="Times New Roman" w:hAnsi="Times New Roman"/>
          <w:b/>
          <w:sz w:val="28"/>
          <w:szCs w:val="28"/>
        </w:rPr>
        <w:t>Zapytanie ofertowe</w:t>
      </w:r>
    </w:p>
    <w:p w14:paraId="474744B9" w14:textId="77777777" w:rsidR="004658DB" w:rsidRPr="00A31261" w:rsidRDefault="004658DB" w:rsidP="00A31261">
      <w:pPr>
        <w:spacing w:line="276" w:lineRule="auto"/>
        <w:jc w:val="center"/>
        <w:rPr>
          <w:rFonts w:ascii="Times New Roman" w:hAnsi="Times New Roman"/>
          <w:b/>
          <w:sz w:val="24"/>
        </w:rPr>
      </w:pPr>
    </w:p>
    <w:p w14:paraId="142450F1" w14:textId="70B31FCC" w:rsidR="00C7538D" w:rsidRPr="005C28E7" w:rsidRDefault="00C51A23" w:rsidP="00C7538D">
      <w:pPr>
        <w:autoSpaceDE w:val="0"/>
        <w:autoSpaceDN w:val="0"/>
        <w:adjustRightInd w:val="0"/>
        <w:spacing w:line="276" w:lineRule="auto"/>
        <w:rPr>
          <w:rFonts w:ascii="Times New Roman" w:eastAsia="Times New Roman" w:hAnsi="Times New Roman"/>
          <w:color w:val="FF0000"/>
          <w:sz w:val="24"/>
          <w:lang w:eastAsia="pl-PL"/>
        </w:rPr>
      </w:pPr>
      <w:r w:rsidRPr="00C51A23">
        <w:rPr>
          <w:rFonts w:ascii="Times New Roman" w:eastAsia="Times New Roman" w:hAnsi="Times New Roman"/>
          <w:bCs/>
          <w:color w:val="000000"/>
          <w:sz w:val="23"/>
          <w:szCs w:val="23"/>
          <w:lang w:eastAsia="pl-PL"/>
        </w:rPr>
        <w:t>Przedmiotem zapytania jest realizacja zadania pn.</w:t>
      </w:r>
      <w:r w:rsidRPr="00C51A23">
        <w:rPr>
          <w:rFonts w:ascii="Times New Roman" w:eastAsia="Times New Roman" w:hAnsi="Times New Roman"/>
          <w:b/>
          <w:bCs/>
          <w:color w:val="000000"/>
          <w:sz w:val="23"/>
          <w:szCs w:val="23"/>
          <w:lang w:eastAsia="pl-PL"/>
        </w:rPr>
        <w:t xml:space="preserve"> </w:t>
      </w:r>
      <w:r w:rsidR="00781CFC" w:rsidRPr="005D1629">
        <w:rPr>
          <w:rFonts w:ascii="Times New Roman" w:eastAsia="Times New Roman" w:hAnsi="Times New Roman"/>
          <w:sz w:val="24"/>
          <w:lang w:eastAsia="pl-PL"/>
        </w:rPr>
        <w:t>„</w:t>
      </w:r>
      <w:r w:rsidR="00781CFC" w:rsidRPr="00B41331">
        <w:rPr>
          <w:rFonts w:ascii="Times New Roman" w:eastAsia="Times New Roman" w:hAnsi="Times New Roman"/>
          <w:b/>
          <w:bCs/>
          <w:sz w:val="24"/>
          <w:lang w:eastAsia="pl-PL"/>
        </w:rPr>
        <w:t>Zaprojektowanie, wykonanie</w:t>
      </w:r>
      <w:r w:rsidR="00781CFC">
        <w:rPr>
          <w:rFonts w:ascii="Times New Roman" w:eastAsia="Times New Roman" w:hAnsi="Times New Roman"/>
          <w:b/>
          <w:bCs/>
          <w:sz w:val="24"/>
          <w:lang w:eastAsia="pl-PL"/>
        </w:rPr>
        <w:t xml:space="preserve"> </w:t>
      </w:r>
      <w:r w:rsidR="001D1815">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i</w:t>
      </w:r>
      <w:r w:rsidR="00781CFC">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zamontowanie tablic informacyjn</w:t>
      </w:r>
      <w:r w:rsidR="00781CFC">
        <w:rPr>
          <w:rFonts w:ascii="Times New Roman" w:eastAsia="Times New Roman" w:hAnsi="Times New Roman"/>
          <w:b/>
          <w:bCs/>
          <w:sz w:val="24"/>
          <w:lang w:eastAsia="pl-PL"/>
        </w:rPr>
        <w:t xml:space="preserve">ych </w:t>
      </w:r>
      <w:r w:rsidR="00781CFC" w:rsidRPr="00B41331">
        <w:rPr>
          <w:rFonts w:ascii="Times New Roman" w:eastAsia="Times New Roman" w:hAnsi="Times New Roman"/>
          <w:b/>
          <w:bCs/>
          <w:sz w:val="24"/>
          <w:lang w:eastAsia="pl-PL"/>
        </w:rPr>
        <w:t>pełniąc</w:t>
      </w:r>
      <w:r w:rsidR="00781CFC">
        <w:rPr>
          <w:rFonts w:ascii="Times New Roman" w:eastAsia="Times New Roman" w:hAnsi="Times New Roman"/>
          <w:b/>
          <w:bCs/>
          <w:sz w:val="24"/>
          <w:lang w:eastAsia="pl-PL"/>
        </w:rPr>
        <w:t xml:space="preserve">ych </w:t>
      </w:r>
      <w:r w:rsidR="00781CFC" w:rsidRPr="00B41331">
        <w:rPr>
          <w:rFonts w:ascii="Times New Roman" w:eastAsia="Times New Roman" w:hAnsi="Times New Roman"/>
          <w:b/>
          <w:bCs/>
          <w:sz w:val="24"/>
          <w:lang w:eastAsia="pl-PL"/>
        </w:rPr>
        <w:t>funkcję tablic pamiątkow</w:t>
      </w:r>
      <w:r w:rsidR="00781CFC">
        <w:rPr>
          <w:rFonts w:ascii="Times New Roman" w:eastAsia="Times New Roman" w:hAnsi="Times New Roman"/>
          <w:b/>
          <w:bCs/>
          <w:sz w:val="24"/>
          <w:lang w:eastAsia="pl-PL"/>
        </w:rPr>
        <w:t>ych</w:t>
      </w:r>
      <w:r w:rsidR="00781CFC" w:rsidRPr="00B41331">
        <w:rPr>
          <w:rFonts w:ascii="Times New Roman" w:eastAsia="Times New Roman" w:hAnsi="Times New Roman"/>
          <w:b/>
          <w:bCs/>
          <w:sz w:val="24"/>
          <w:lang w:eastAsia="pl-PL"/>
        </w:rPr>
        <w:t xml:space="preserve"> dla projekt</w:t>
      </w:r>
      <w:r w:rsidR="00781CFC">
        <w:rPr>
          <w:rFonts w:ascii="Times New Roman" w:eastAsia="Times New Roman" w:hAnsi="Times New Roman"/>
          <w:b/>
          <w:bCs/>
          <w:sz w:val="24"/>
          <w:lang w:eastAsia="pl-PL"/>
        </w:rPr>
        <w:t>ów inwestycyjnych realizowanych przez Gminę Chmielnik</w:t>
      </w:r>
      <w:r w:rsidR="00781CFC" w:rsidRPr="005D1629">
        <w:rPr>
          <w:rFonts w:ascii="Times New Roman" w:eastAsia="Times New Roman" w:hAnsi="Times New Roman"/>
          <w:b/>
          <w:sz w:val="24"/>
          <w:lang w:eastAsia="pl-PL"/>
        </w:rPr>
        <w:t>”</w:t>
      </w:r>
      <w:r w:rsidR="00781CFC" w:rsidRPr="00781CFC">
        <w:rPr>
          <w:rFonts w:ascii="Times New Roman" w:eastAsia="Times New Roman" w:hAnsi="Times New Roman"/>
          <w:bCs/>
          <w:sz w:val="24"/>
          <w:lang w:eastAsia="pl-PL"/>
        </w:rPr>
        <w:t>,</w:t>
      </w:r>
      <w:r w:rsidR="00781CFC" w:rsidRPr="005D1629">
        <w:rPr>
          <w:rFonts w:ascii="Times New Roman" w:eastAsia="Times New Roman" w:hAnsi="Times New Roman"/>
          <w:b/>
          <w:sz w:val="24"/>
          <w:lang w:eastAsia="pl-PL"/>
        </w:rPr>
        <w:t xml:space="preserve"> </w:t>
      </w:r>
      <w:r w:rsidR="00C7538D" w:rsidRPr="00C51A23">
        <w:rPr>
          <w:rFonts w:ascii="Times New Roman" w:eastAsia="Times New Roman" w:hAnsi="Times New Roman"/>
          <w:color w:val="000000"/>
          <w:sz w:val="24"/>
          <w:lang w:eastAsia="pl-PL"/>
        </w:rPr>
        <w:t>których realizacja jest współfinansowana</w:t>
      </w:r>
      <w:r w:rsidR="00C7538D" w:rsidRPr="00C51A23">
        <w:rPr>
          <w:rFonts w:ascii="Times New Roman" w:eastAsia="Times New Roman" w:hAnsi="Times New Roman"/>
          <w:b/>
          <w:color w:val="000000"/>
          <w:sz w:val="24"/>
          <w:lang w:eastAsia="pl-PL"/>
        </w:rPr>
        <w:t xml:space="preserve"> </w:t>
      </w:r>
      <w:r w:rsidR="00C7538D" w:rsidRPr="00C51A23">
        <w:rPr>
          <w:rFonts w:ascii="Times New Roman" w:eastAsia="Times New Roman" w:hAnsi="Times New Roman"/>
          <w:color w:val="000000"/>
          <w:sz w:val="24"/>
          <w:lang w:eastAsia="pl-PL"/>
        </w:rPr>
        <w:t>ze środków Regionalnego Programu Operacyjnego Województwa Świętokrzyskiego na lata 2014-2020</w:t>
      </w:r>
      <w:r w:rsidR="009F3415">
        <w:rPr>
          <w:rFonts w:ascii="Times New Roman" w:eastAsia="Times New Roman" w:hAnsi="Times New Roman"/>
          <w:color w:val="000000"/>
          <w:sz w:val="24"/>
          <w:lang w:eastAsia="pl-PL"/>
        </w:rPr>
        <w:t xml:space="preserve"> oraz </w:t>
      </w:r>
      <w:r w:rsidR="00174892" w:rsidRPr="0062183E">
        <w:rPr>
          <w:rFonts w:ascii="Times New Roman" w:eastAsia="Times New Roman" w:hAnsi="Times New Roman"/>
          <w:sz w:val="24"/>
          <w:lang w:eastAsia="pl-PL"/>
        </w:rPr>
        <w:t>Rządowego Funduszu Inwestycji Lokalnych</w:t>
      </w:r>
    </w:p>
    <w:p w14:paraId="5041D7F6" w14:textId="77777777" w:rsidR="00C7538D" w:rsidRPr="005C28E7" w:rsidRDefault="00C7538D" w:rsidP="00C51A23">
      <w:pPr>
        <w:autoSpaceDE w:val="0"/>
        <w:autoSpaceDN w:val="0"/>
        <w:adjustRightInd w:val="0"/>
        <w:spacing w:line="240" w:lineRule="auto"/>
        <w:rPr>
          <w:rFonts w:ascii="Times New Roman" w:eastAsia="Times New Roman" w:hAnsi="Times New Roman"/>
          <w:color w:val="FF0000"/>
          <w:sz w:val="24"/>
          <w:lang w:eastAsia="pl-PL"/>
        </w:rPr>
      </w:pPr>
    </w:p>
    <w:p w14:paraId="0906CADE" w14:textId="77777777" w:rsidR="00C51A23" w:rsidRPr="00C51A23" w:rsidRDefault="00C51A23" w:rsidP="00C51A23">
      <w:pPr>
        <w:numPr>
          <w:ilvl w:val="0"/>
          <w:numId w:val="21"/>
        </w:numPr>
        <w:autoSpaceDE w:val="0"/>
        <w:autoSpaceDN w:val="0"/>
        <w:adjustRightInd w:val="0"/>
        <w:spacing w:line="240" w:lineRule="auto"/>
        <w:ind w:left="284" w:hanging="284"/>
        <w:jc w:val="left"/>
        <w:rPr>
          <w:rFonts w:ascii="Times New Roman" w:eastAsia="Times New Roman" w:hAnsi="Times New Roman"/>
          <w:color w:val="000000"/>
          <w:sz w:val="23"/>
          <w:szCs w:val="23"/>
          <w:lang w:eastAsia="pl-PL"/>
        </w:rPr>
      </w:pPr>
      <w:r w:rsidRPr="00C51A23">
        <w:rPr>
          <w:rFonts w:ascii="Times New Roman" w:eastAsia="Times New Roman" w:hAnsi="Times New Roman"/>
          <w:b/>
          <w:color w:val="000000"/>
          <w:sz w:val="24"/>
          <w:lang w:eastAsia="pl-PL"/>
        </w:rPr>
        <w:t xml:space="preserve">Zamawiający: </w:t>
      </w:r>
    </w:p>
    <w:p w14:paraId="64A15999" w14:textId="77777777" w:rsidR="00C51A23" w:rsidRPr="00C51A23" w:rsidRDefault="00C51A23" w:rsidP="00C51A23">
      <w:pPr>
        <w:autoSpaceDE w:val="0"/>
        <w:autoSpaceDN w:val="0"/>
        <w:adjustRightInd w:val="0"/>
        <w:spacing w:line="240" w:lineRule="auto"/>
        <w:ind w:left="284"/>
        <w:rPr>
          <w:rFonts w:ascii="Times New Roman" w:eastAsia="Times New Roman" w:hAnsi="Times New Roman"/>
          <w:color w:val="000000"/>
          <w:sz w:val="23"/>
          <w:szCs w:val="23"/>
          <w:lang w:eastAsia="pl-PL"/>
        </w:rPr>
      </w:pPr>
      <w:r w:rsidRPr="00C51A23">
        <w:rPr>
          <w:rFonts w:ascii="Times New Roman" w:eastAsia="Times New Roman" w:hAnsi="Times New Roman"/>
          <w:color w:val="000000"/>
          <w:sz w:val="24"/>
          <w:lang w:eastAsia="pl-PL"/>
        </w:rPr>
        <w:t>Gmina Chmielnik, Plac Kościuszki 7, 26-020 Chmielnik NIP 657-25-31-581</w:t>
      </w:r>
    </w:p>
    <w:p w14:paraId="1CF73034" w14:textId="77777777" w:rsidR="00C51A23" w:rsidRPr="00C51A23" w:rsidRDefault="00C51A23" w:rsidP="00C51A23">
      <w:pPr>
        <w:spacing w:line="240" w:lineRule="auto"/>
        <w:ind w:left="284" w:hanging="284"/>
        <w:rPr>
          <w:rFonts w:ascii="Times New Roman" w:eastAsia="Times New Roman" w:hAnsi="Times New Roman"/>
          <w:sz w:val="24"/>
          <w:szCs w:val="20"/>
          <w:lang w:eastAsia="pl-PL"/>
        </w:rPr>
      </w:pPr>
    </w:p>
    <w:p w14:paraId="52010AC3" w14:textId="34423F10" w:rsidR="00C51A23" w:rsidRDefault="00C51A23" w:rsidP="002A291C">
      <w:pPr>
        <w:numPr>
          <w:ilvl w:val="0"/>
          <w:numId w:val="21"/>
        </w:numPr>
        <w:spacing w:line="276" w:lineRule="auto"/>
        <w:ind w:left="284" w:hanging="284"/>
        <w:rPr>
          <w:rFonts w:ascii="Times New Roman" w:eastAsia="Times New Roman" w:hAnsi="Times New Roman"/>
          <w:sz w:val="24"/>
          <w:lang w:eastAsia="pl-PL"/>
        </w:rPr>
      </w:pPr>
      <w:r w:rsidRPr="00C51A23">
        <w:rPr>
          <w:rFonts w:ascii="Times New Roman" w:eastAsia="Times New Roman" w:hAnsi="Times New Roman"/>
          <w:b/>
          <w:sz w:val="24"/>
          <w:lang w:eastAsia="pl-PL"/>
        </w:rPr>
        <w:t>Podstawa prawna:</w:t>
      </w:r>
      <w:r w:rsidRPr="00C51A23">
        <w:rPr>
          <w:rFonts w:ascii="Times New Roman" w:eastAsia="Times New Roman" w:hAnsi="Times New Roman"/>
          <w:sz w:val="24"/>
          <w:lang w:eastAsia="pl-PL"/>
        </w:rPr>
        <w:t xml:space="preserve"> </w:t>
      </w:r>
      <w:r w:rsidR="00174892">
        <w:rPr>
          <w:rFonts w:ascii="Times New Roman" w:eastAsia="Times New Roman" w:hAnsi="Times New Roman"/>
          <w:sz w:val="24"/>
          <w:lang w:eastAsia="pl-PL"/>
        </w:rPr>
        <w:t>art. 2 ust. 1 pkt. 1 ustawy z dnia 11 wrześni</w:t>
      </w:r>
      <w:r w:rsidR="00057018">
        <w:rPr>
          <w:rFonts w:ascii="Times New Roman" w:eastAsia="Times New Roman" w:hAnsi="Times New Roman"/>
          <w:sz w:val="24"/>
          <w:lang w:eastAsia="pl-PL"/>
        </w:rPr>
        <w:t xml:space="preserve">a </w:t>
      </w:r>
      <w:r w:rsidR="00F16124">
        <w:rPr>
          <w:rFonts w:ascii="Times New Roman" w:eastAsia="Times New Roman" w:hAnsi="Times New Roman"/>
          <w:sz w:val="24"/>
          <w:lang w:eastAsia="pl-PL"/>
        </w:rPr>
        <w:t>2019 r. Prawo Zamówień Publicznych , zamówienie o wartości poniżej 130 000,00 zł</w:t>
      </w:r>
    </w:p>
    <w:p w14:paraId="5D7405C6" w14:textId="77777777" w:rsidR="00C47849" w:rsidRDefault="00C47849" w:rsidP="00C47849">
      <w:pPr>
        <w:spacing w:line="276" w:lineRule="auto"/>
        <w:ind w:left="284"/>
        <w:rPr>
          <w:rFonts w:ascii="Times New Roman" w:eastAsia="Times New Roman" w:hAnsi="Times New Roman"/>
          <w:sz w:val="24"/>
          <w:lang w:eastAsia="pl-PL"/>
        </w:rPr>
      </w:pPr>
    </w:p>
    <w:p w14:paraId="75A28F67" w14:textId="194BAFBD" w:rsidR="00C47849" w:rsidRPr="00C47849" w:rsidRDefault="00C47849" w:rsidP="002A291C">
      <w:pPr>
        <w:numPr>
          <w:ilvl w:val="0"/>
          <w:numId w:val="21"/>
        </w:numPr>
        <w:spacing w:line="276" w:lineRule="auto"/>
        <w:ind w:left="284" w:hanging="284"/>
        <w:rPr>
          <w:rFonts w:ascii="Times New Roman" w:eastAsia="Times New Roman" w:hAnsi="Times New Roman"/>
          <w:sz w:val="24"/>
          <w:lang w:eastAsia="pl-PL"/>
        </w:rPr>
      </w:pPr>
      <w:r>
        <w:rPr>
          <w:rFonts w:ascii="Times New Roman" w:eastAsia="Times New Roman" w:hAnsi="Times New Roman"/>
          <w:b/>
          <w:sz w:val="24"/>
          <w:lang w:eastAsia="pl-PL"/>
        </w:rPr>
        <w:t>Kod CPV</w:t>
      </w:r>
    </w:p>
    <w:p w14:paraId="0DECA0AE" w14:textId="09A3A45A" w:rsidR="00C47849" w:rsidRDefault="00C47849" w:rsidP="00C47849">
      <w:pPr>
        <w:spacing w:line="276" w:lineRule="auto"/>
        <w:ind w:left="284"/>
        <w:rPr>
          <w:rFonts w:ascii="Times New Roman" w:eastAsia="Times New Roman" w:hAnsi="Times New Roman"/>
          <w:sz w:val="24"/>
          <w:lang w:eastAsia="pl-PL"/>
        </w:rPr>
      </w:pPr>
      <w:r>
        <w:rPr>
          <w:rFonts w:ascii="Times New Roman" w:eastAsia="Times New Roman" w:hAnsi="Times New Roman"/>
          <w:sz w:val="24"/>
          <w:lang w:eastAsia="pl-PL"/>
        </w:rPr>
        <w:t>392941000-0- Artykuły informacyjne i promocyjne</w:t>
      </w:r>
    </w:p>
    <w:p w14:paraId="6EC34D12" w14:textId="24236CFC" w:rsidR="00C47849" w:rsidRDefault="00C47849" w:rsidP="00C47849">
      <w:pPr>
        <w:spacing w:line="276" w:lineRule="auto"/>
        <w:ind w:left="284"/>
        <w:rPr>
          <w:rFonts w:ascii="Times New Roman" w:eastAsia="Times New Roman" w:hAnsi="Times New Roman"/>
          <w:sz w:val="24"/>
          <w:lang w:eastAsia="pl-PL"/>
        </w:rPr>
      </w:pPr>
      <w:r>
        <w:rPr>
          <w:rFonts w:ascii="Times New Roman" w:eastAsia="Times New Roman" w:hAnsi="Times New Roman"/>
          <w:sz w:val="24"/>
          <w:lang w:eastAsia="pl-PL"/>
        </w:rPr>
        <w:t xml:space="preserve">315232000-0- Trwałe znaki informacyjne </w:t>
      </w:r>
    </w:p>
    <w:p w14:paraId="24A7314F" w14:textId="77777777" w:rsidR="00F16124" w:rsidRPr="002A291C" w:rsidRDefault="00F16124" w:rsidP="00C47849">
      <w:pPr>
        <w:spacing w:line="276" w:lineRule="auto"/>
        <w:rPr>
          <w:rFonts w:ascii="Times New Roman" w:eastAsia="Times New Roman" w:hAnsi="Times New Roman"/>
          <w:sz w:val="24"/>
          <w:lang w:eastAsia="pl-PL"/>
        </w:rPr>
      </w:pPr>
    </w:p>
    <w:p w14:paraId="0D06CCCF" w14:textId="77777777" w:rsidR="00242F05" w:rsidRPr="002A291C" w:rsidRDefault="00242F05" w:rsidP="002A291C">
      <w:pPr>
        <w:numPr>
          <w:ilvl w:val="0"/>
          <w:numId w:val="21"/>
        </w:numPr>
        <w:spacing w:line="240" w:lineRule="auto"/>
        <w:ind w:left="284" w:hanging="284"/>
        <w:jc w:val="left"/>
        <w:rPr>
          <w:rFonts w:ascii="Times New Roman" w:eastAsia="Times New Roman" w:hAnsi="Times New Roman"/>
          <w:b/>
          <w:sz w:val="24"/>
          <w:szCs w:val="20"/>
          <w:lang w:eastAsia="pl-PL"/>
        </w:rPr>
      </w:pPr>
      <w:r>
        <w:rPr>
          <w:rFonts w:ascii="Times New Roman" w:eastAsia="Times New Roman" w:hAnsi="Times New Roman"/>
          <w:b/>
          <w:sz w:val="24"/>
          <w:szCs w:val="20"/>
          <w:lang w:eastAsia="pl-PL"/>
        </w:rPr>
        <w:t>Opis przedmiotu zamówienia</w:t>
      </w:r>
    </w:p>
    <w:p w14:paraId="58EBDF3D" w14:textId="48FD70BE" w:rsidR="00781CFC" w:rsidRDefault="00C51A23" w:rsidP="00242F05">
      <w:pPr>
        <w:pStyle w:val="Akapitzlist"/>
        <w:numPr>
          <w:ilvl w:val="0"/>
          <w:numId w:val="24"/>
        </w:numPr>
        <w:spacing w:line="276" w:lineRule="auto"/>
        <w:ind w:left="284" w:hanging="284"/>
        <w:rPr>
          <w:rFonts w:ascii="Times New Roman" w:eastAsia="Times New Roman" w:hAnsi="Times New Roman"/>
          <w:sz w:val="24"/>
          <w:lang w:eastAsia="pl-PL"/>
        </w:rPr>
      </w:pPr>
      <w:r w:rsidRPr="00242F05">
        <w:rPr>
          <w:rFonts w:ascii="Times New Roman" w:eastAsia="Times New Roman" w:hAnsi="Times New Roman"/>
          <w:sz w:val="24"/>
          <w:lang w:eastAsia="pl-PL"/>
        </w:rPr>
        <w:t xml:space="preserve">Przedmiotem zapytania jest realizacja zadania pn. </w:t>
      </w:r>
      <w:r w:rsidR="00781CFC" w:rsidRPr="005D1629">
        <w:rPr>
          <w:rFonts w:ascii="Times New Roman" w:eastAsia="Times New Roman" w:hAnsi="Times New Roman"/>
          <w:sz w:val="24"/>
          <w:lang w:eastAsia="pl-PL"/>
        </w:rPr>
        <w:t>„</w:t>
      </w:r>
      <w:r w:rsidR="00781CFC" w:rsidRPr="00B41331">
        <w:rPr>
          <w:rFonts w:ascii="Times New Roman" w:eastAsia="Times New Roman" w:hAnsi="Times New Roman"/>
          <w:b/>
          <w:bCs/>
          <w:sz w:val="24"/>
          <w:lang w:eastAsia="pl-PL"/>
        </w:rPr>
        <w:t>Zaprojektowanie, wykonanie</w:t>
      </w:r>
      <w:r w:rsidR="00781CFC">
        <w:rPr>
          <w:rFonts w:ascii="Times New Roman" w:eastAsia="Times New Roman" w:hAnsi="Times New Roman"/>
          <w:b/>
          <w:bCs/>
          <w:sz w:val="24"/>
          <w:lang w:eastAsia="pl-PL"/>
        </w:rPr>
        <w:t xml:space="preserve"> </w:t>
      </w:r>
      <w:r w:rsidR="005F3342">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i</w:t>
      </w:r>
      <w:r w:rsidR="00781CFC">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zamontowanie tablic informacyjn</w:t>
      </w:r>
      <w:r w:rsidR="00781CFC">
        <w:rPr>
          <w:rFonts w:ascii="Times New Roman" w:eastAsia="Times New Roman" w:hAnsi="Times New Roman"/>
          <w:b/>
          <w:bCs/>
          <w:sz w:val="24"/>
          <w:lang w:eastAsia="pl-PL"/>
        </w:rPr>
        <w:t xml:space="preserve">ych </w:t>
      </w:r>
      <w:r w:rsidR="00781CFC" w:rsidRPr="00B41331">
        <w:rPr>
          <w:rFonts w:ascii="Times New Roman" w:eastAsia="Times New Roman" w:hAnsi="Times New Roman"/>
          <w:b/>
          <w:bCs/>
          <w:sz w:val="24"/>
          <w:lang w:eastAsia="pl-PL"/>
        </w:rPr>
        <w:t>pełniąc</w:t>
      </w:r>
      <w:r w:rsidR="00781CFC">
        <w:rPr>
          <w:rFonts w:ascii="Times New Roman" w:eastAsia="Times New Roman" w:hAnsi="Times New Roman"/>
          <w:b/>
          <w:bCs/>
          <w:sz w:val="24"/>
          <w:lang w:eastAsia="pl-PL"/>
        </w:rPr>
        <w:t xml:space="preserve">ych </w:t>
      </w:r>
      <w:r w:rsidR="00781CFC" w:rsidRPr="00B41331">
        <w:rPr>
          <w:rFonts w:ascii="Times New Roman" w:eastAsia="Times New Roman" w:hAnsi="Times New Roman"/>
          <w:b/>
          <w:bCs/>
          <w:sz w:val="24"/>
          <w:lang w:eastAsia="pl-PL"/>
        </w:rPr>
        <w:t>funkcję tablic pamiątkow</w:t>
      </w:r>
      <w:r w:rsidR="00781CFC">
        <w:rPr>
          <w:rFonts w:ascii="Times New Roman" w:eastAsia="Times New Roman" w:hAnsi="Times New Roman"/>
          <w:b/>
          <w:bCs/>
          <w:sz w:val="24"/>
          <w:lang w:eastAsia="pl-PL"/>
        </w:rPr>
        <w:t>ych</w:t>
      </w:r>
      <w:r w:rsidR="00781CFC" w:rsidRPr="00B41331">
        <w:rPr>
          <w:rFonts w:ascii="Times New Roman" w:eastAsia="Times New Roman" w:hAnsi="Times New Roman"/>
          <w:b/>
          <w:bCs/>
          <w:sz w:val="24"/>
          <w:lang w:eastAsia="pl-PL"/>
        </w:rPr>
        <w:t xml:space="preserve"> dla projekt</w:t>
      </w:r>
      <w:r w:rsidR="00781CFC">
        <w:rPr>
          <w:rFonts w:ascii="Times New Roman" w:eastAsia="Times New Roman" w:hAnsi="Times New Roman"/>
          <w:b/>
          <w:bCs/>
          <w:sz w:val="24"/>
          <w:lang w:eastAsia="pl-PL"/>
        </w:rPr>
        <w:t>ów inwestycyjnych realizowanych przez Gminę Chmielnik</w:t>
      </w:r>
      <w:r w:rsidR="00781CFC" w:rsidRPr="005D1629">
        <w:rPr>
          <w:rFonts w:ascii="Times New Roman" w:eastAsia="Times New Roman" w:hAnsi="Times New Roman"/>
          <w:b/>
          <w:sz w:val="24"/>
          <w:lang w:eastAsia="pl-PL"/>
        </w:rPr>
        <w:t>”</w:t>
      </w:r>
      <w:r w:rsidRPr="00242F05">
        <w:rPr>
          <w:rFonts w:ascii="Times New Roman" w:eastAsia="Times New Roman" w:hAnsi="Times New Roman"/>
          <w:sz w:val="24"/>
          <w:lang w:eastAsia="pl-PL"/>
        </w:rPr>
        <w:t>, których realizacja jest współfinansowana ze środków Regionalnego Programu Operacyjnego Województwa Świętokrzyskiego na lata 2014-2020</w:t>
      </w:r>
      <w:r w:rsidR="000B681B">
        <w:rPr>
          <w:rFonts w:ascii="Times New Roman" w:eastAsia="Times New Roman" w:hAnsi="Times New Roman"/>
          <w:sz w:val="24"/>
          <w:lang w:eastAsia="pl-PL"/>
        </w:rPr>
        <w:t xml:space="preserve"> oraz </w:t>
      </w:r>
      <w:r w:rsidR="00F16124">
        <w:rPr>
          <w:rFonts w:ascii="Times New Roman" w:eastAsia="Times New Roman" w:hAnsi="Times New Roman"/>
          <w:sz w:val="24"/>
          <w:lang w:eastAsia="pl-PL"/>
        </w:rPr>
        <w:t>Rządowego Funduszu Inwestycji Lokalnych</w:t>
      </w:r>
      <w:r w:rsidR="00E62960">
        <w:rPr>
          <w:rFonts w:ascii="Times New Roman" w:eastAsia="Times New Roman" w:hAnsi="Times New Roman"/>
          <w:sz w:val="24"/>
          <w:lang w:eastAsia="pl-PL"/>
        </w:rPr>
        <w:t xml:space="preserve">                      w tym </w:t>
      </w:r>
      <w:r w:rsidR="000B681B">
        <w:rPr>
          <w:rFonts w:ascii="Times New Roman" w:eastAsia="Times New Roman" w:hAnsi="Times New Roman"/>
          <w:sz w:val="24"/>
          <w:lang w:eastAsia="pl-PL"/>
        </w:rPr>
        <w:t xml:space="preserve"> </w:t>
      </w:r>
      <w:r w:rsidR="00781CFC">
        <w:rPr>
          <w:rFonts w:ascii="Times New Roman" w:eastAsia="Times New Roman" w:hAnsi="Times New Roman"/>
          <w:sz w:val="24"/>
          <w:lang w:eastAsia="pl-PL"/>
        </w:rPr>
        <w:t>:</w:t>
      </w:r>
    </w:p>
    <w:p w14:paraId="5A5779F0" w14:textId="77777777" w:rsidR="00827A30" w:rsidRPr="00E62960" w:rsidRDefault="00827A30" w:rsidP="00827A30">
      <w:pPr>
        <w:pStyle w:val="Akapitzlist"/>
        <w:spacing w:line="276" w:lineRule="auto"/>
        <w:ind w:left="360"/>
        <w:rPr>
          <w:rFonts w:ascii="Times New Roman" w:eastAsia="Times New Roman" w:hAnsi="Times New Roman"/>
          <w:sz w:val="16"/>
          <w:szCs w:val="16"/>
          <w:lang w:eastAsia="pl-PL"/>
        </w:rPr>
      </w:pPr>
    </w:p>
    <w:p w14:paraId="72DF14FE" w14:textId="18E15321" w:rsidR="00E62960" w:rsidRDefault="00801320" w:rsidP="00801320">
      <w:pPr>
        <w:pStyle w:val="Akapitzlist"/>
        <w:spacing w:line="276" w:lineRule="auto"/>
        <w:ind w:left="360"/>
        <w:rPr>
          <w:rFonts w:ascii="Times New Roman" w:eastAsia="Times New Roman" w:hAnsi="Times New Roman"/>
          <w:sz w:val="24"/>
          <w:lang w:eastAsia="pl-PL"/>
        </w:rPr>
      </w:pPr>
      <w:r>
        <w:rPr>
          <w:rFonts w:ascii="Times New Roman" w:eastAsia="Times New Roman" w:hAnsi="Times New Roman"/>
          <w:sz w:val="24"/>
          <w:lang w:eastAsia="pl-PL"/>
        </w:rPr>
        <w:t>-</w:t>
      </w:r>
      <w:r w:rsidR="00E62960">
        <w:rPr>
          <w:rFonts w:ascii="Times New Roman" w:eastAsia="Times New Roman" w:hAnsi="Times New Roman"/>
          <w:sz w:val="24"/>
          <w:lang w:eastAsia="pl-PL"/>
        </w:rPr>
        <w:t xml:space="preserve"> tablica o powierzchni 120</w:t>
      </w:r>
      <w:r w:rsidR="007B5241">
        <w:rPr>
          <w:rFonts w:ascii="Times New Roman" w:eastAsia="Times New Roman" w:hAnsi="Times New Roman"/>
          <w:sz w:val="24"/>
          <w:lang w:eastAsia="pl-PL"/>
        </w:rPr>
        <w:t xml:space="preserve">cm </w:t>
      </w:r>
      <w:r w:rsidR="00E62960">
        <w:rPr>
          <w:rFonts w:ascii="Times New Roman" w:eastAsia="Times New Roman" w:hAnsi="Times New Roman"/>
          <w:sz w:val="24"/>
          <w:lang w:eastAsia="pl-PL"/>
        </w:rPr>
        <w:t xml:space="preserve"> x 80cm montowana na  ściennie budynku </w:t>
      </w:r>
      <w:r w:rsidR="00E62960" w:rsidRPr="00FB447E">
        <w:rPr>
          <w:rFonts w:ascii="Times New Roman" w:eastAsia="Times New Roman" w:hAnsi="Times New Roman"/>
          <w:sz w:val="24"/>
          <w:lang w:eastAsia="pl-PL"/>
        </w:rPr>
        <w:t xml:space="preserve">(mocowanie </w:t>
      </w:r>
      <w:r w:rsidR="00E62960">
        <w:rPr>
          <w:rFonts w:ascii="Times New Roman" w:eastAsia="Times New Roman" w:hAnsi="Times New Roman"/>
          <w:sz w:val="24"/>
          <w:lang w:eastAsia="pl-PL"/>
        </w:rPr>
        <w:t xml:space="preserve">                              </w:t>
      </w:r>
      <w:r w:rsidR="00E62960" w:rsidRPr="00FB447E">
        <w:rPr>
          <w:rFonts w:ascii="Times New Roman" w:eastAsia="Times New Roman" w:hAnsi="Times New Roman"/>
          <w:sz w:val="24"/>
          <w:lang w:eastAsia="pl-PL"/>
        </w:rPr>
        <w:t>w 4 punktach)</w:t>
      </w:r>
      <w:r w:rsidR="00E62960">
        <w:rPr>
          <w:rFonts w:ascii="Times New Roman" w:eastAsia="Times New Roman" w:hAnsi="Times New Roman"/>
          <w:sz w:val="24"/>
          <w:lang w:eastAsia="pl-PL"/>
        </w:rPr>
        <w:t xml:space="preserve"> do projektu </w:t>
      </w:r>
      <w:r>
        <w:rPr>
          <w:rFonts w:ascii="Times New Roman" w:eastAsia="Times New Roman" w:hAnsi="Times New Roman"/>
          <w:sz w:val="24"/>
          <w:lang w:eastAsia="pl-PL"/>
        </w:rPr>
        <w:t xml:space="preserve"> </w:t>
      </w:r>
      <w:bookmarkStart w:id="0" w:name="_Hlk147822813"/>
      <w:r w:rsidR="00827A30" w:rsidRPr="00FB447E">
        <w:rPr>
          <w:rFonts w:ascii="Times New Roman" w:eastAsia="Times New Roman" w:hAnsi="Times New Roman"/>
          <w:b/>
          <w:bCs/>
          <w:i/>
          <w:iCs/>
          <w:sz w:val="24"/>
          <w:lang w:eastAsia="pl-PL"/>
        </w:rPr>
        <w:t>„Termomodernizacja budynków użyteczności publicznej na terenie Gminy Chmielnik – etap II</w:t>
      </w:r>
      <w:r w:rsidR="00827A30">
        <w:rPr>
          <w:rFonts w:ascii="Times New Roman" w:eastAsia="Times New Roman" w:hAnsi="Times New Roman"/>
          <w:b/>
          <w:bCs/>
          <w:i/>
          <w:iCs/>
          <w:sz w:val="24"/>
          <w:lang w:eastAsia="pl-PL"/>
        </w:rPr>
        <w:t xml:space="preserve">I </w:t>
      </w:r>
      <w:r w:rsidR="00827A30" w:rsidRPr="00FB447E">
        <w:rPr>
          <w:rFonts w:ascii="Times New Roman" w:eastAsia="Times New Roman" w:hAnsi="Times New Roman"/>
          <w:b/>
          <w:bCs/>
          <w:i/>
          <w:iCs/>
          <w:sz w:val="24"/>
          <w:lang w:eastAsia="pl-PL"/>
        </w:rPr>
        <w:t>”</w:t>
      </w:r>
      <w:r w:rsidR="00827A30" w:rsidRPr="00FB447E">
        <w:rPr>
          <w:rFonts w:ascii="Times New Roman" w:eastAsia="Times New Roman" w:hAnsi="Times New Roman"/>
          <w:sz w:val="24"/>
          <w:lang w:eastAsia="pl-PL"/>
        </w:rPr>
        <w:t xml:space="preserve">  </w:t>
      </w:r>
      <w:r w:rsidR="00827A30">
        <w:rPr>
          <w:rFonts w:ascii="Times New Roman" w:eastAsia="Times New Roman" w:hAnsi="Times New Roman"/>
          <w:sz w:val="24"/>
          <w:lang w:eastAsia="pl-PL"/>
        </w:rPr>
        <w:t>- budynek świetlicy wiejskiej w miejscowości Holendry</w:t>
      </w:r>
      <w:bookmarkStart w:id="1" w:name="_Hlk40874334"/>
      <w:bookmarkEnd w:id="0"/>
      <w:r w:rsidR="00A35DC8">
        <w:rPr>
          <w:rFonts w:ascii="Times New Roman" w:eastAsia="Times New Roman" w:hAnsi="Times New Roman"/>
          <w:sz w:val="24"/>
          <w:lang w:eastAsia="pl-PL"/>
        </w:rPr>
        <w:t>.</w:t>
      </w:r>
    </w:p>
    <w:p w14:paraId="70D23623" w14:textId="0250DA9B" w:rsidR="00801320" w:rsidRPr="00E62960" w:rsidRDefault="004556E2" w:rsidP="00801320">
      <w:pPr>
        <w:pStyle w:val="Akapitzlist"/>
        <w:spacing w:line="276" w:lineRule="auto"/>
        <w:ind w:left="360"/>
        <w:rPr>
          <w:rFonts w:ascii="Times New Roman" w:eastAsia="Times New Roman" w:hAnsi="Times New Roman"/>
          <w:sz w:val="16"/>
          <w:szCs w:val="16"/>
          <w:lang w:eastAsia="pl-PL"/>
        </w:rPr>
      </w:pPr>
      <w:r w:rsidRPr="00FB447E">
        <w:rPr>
          <w:rFonts w:ascii="Times New Roman" w:eastAsia="Times New Roman" w:hAnsi="Times New Roman"/>
          <w:sz w:val="24"/>
          <w:lang w:eastAsia="pl-PL"/>
        </w:rPr>
        <w:t xml:space="preserve"> </w:t>
      </w:r>
      <w:bookmarkEnd w:id="1"/>
    </w:p>
    <w:p w14:paraId="7277B2EA" w14:textId="173ECC78" w:rsidR="007C027B" w:rsidRDefault="00801320" w:rsidP="00801320">
      <w:pPr>
        <w:pStyle w:val="Akapitzlist"/>
        <w:spacing w:line="276" w:lineRule="auto"/>
        <w:ind w:left="360"/>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E62960">
        <w:rPr>
          <w:rFonts w:ascii="Times New Roman" w:eastAsia="Times New Roman" w:hAnsi="Times New Roman"/>
          <w:sz w:val="24"/>
          <w:lang w:eastAsia="pl-PL"/>
        </w:rPr>
        <w:t>tablica o powierzchni 120</w:t>
      </w:r>
      <w:r w:rsidR="007B5241">
        <w:rPr>
          <w:rFonts w:ascii="Times New Roman" w:eastAsia="Times New Roman" w:hAnsi="Times New Roman"/>
          <w:sz w:val="24"/>
          <w:lang w:eastAsia="pl-PL"/>
        </w:rPr>
        <w:t xml:space="preserve">cm </w:t>
      </w:r>
      <w:r w:rsidR="00E62960">
        <w:rPr>
          <w:rFonts w:ascii="Times New Roman" w:eastAsia="Times New Roman" w:hAnsi="Times New Roman"/>
          <w:sz w:val="24"/>
          <w:lang w:eastAsia="pl-PL"/>
        </w:rPr>
        <w:t xml:space="preserve"> x 80cm montowana na słupkach do projektu </w:t>
      </w:r>
      <w:r w:rsidR="00827A30" w:rsidRPr="00FB447E">
        <w:rPr>
          <w:rFonts w:ascii="Times New Roman" w:eastAsia="Times New Roman" w:hAnsi="Times New Roman"/>
          <w:b/>
          <w:bCs/>
          <w:i/>
          <w:iCs/>
          <w:sz w:val="24"/>
          <w:lang w:eastAsia="pl-PL"/>
        </w:rPr>
        <w:t>„Termomodernizacja budynków użyteczności publicznej na terenie Gminy Chmielnik – etap II</w:t>
      </w:r>
      <w:r w:rsidR="00827A30">
        <w:rPr>
          <w:rFonts w:ascii="Times New Roman" w:eastAsia="Times New Roman" w:hAnsi="Times New Roman"/>
          <w:b/>
          <w:bCs/>
          <w:i/>
          <w:iCs/>
          <w:sz w:val="24"/>
          <w:lang w:eastAsia="pl-PL"/>
        </w:rPr>
        <w:t xml:space="preserve">I </w:t>
      </w:r>
      <w:r w:rsidR="00827A30" w:rsidRPr="00FB447E">
        <w:rPr>
          <w:rFonts w:ascii="Times New Roman" w:eastAsia="Times New Roman" w:hAnsi="Times New Roman"/>
          <w:b/>
          <w:bCs/>
          <w:i/>
          <w:iCs/>
          <w:sz w:val="24"/>
          <w:lang w:eastAsia="pl-PL"/>
        </w:rPr>
        <w:t>”</w:t>
      </w:r>
      <w:r w:rsidR="00827A30" w:rsidRPr="00FB447E">
        <w:rPr>
          <w:rFonts w:ascii="Times New Roman" w:eastAsia="Times New Roman" w:hAnsi="Times New Roman"/>
          <w:sz w:val="24"/>
          <w:lang w:eastAsia="pl-PL"/>
        </w:rPr>
        <w:t xml:space="preserve">  </w:t>
      </w:r>
      <w:r w:rsidR="00827A30">
        <w:rPr>
          <w:rFonts w:ascii="Times New Roman" w:eastAsia="Times New Roman" w:hAnsi="Times New Roman"/>
          <w:sz w:val="24"/>
          <w:lang w:eastAsia="pl-PL"/>
        </w:rPr>
        <w:t xml:space="preserve">- budynek OSP w miejscowości Suliszów </w:t>
      </w:r>
      <w:r w:rsidR="00A35DC8">
        <w:rPr>
          <w:rFonts w:ascii="Times New Roman" w:eastAsia="Times New Roman" w:hAnsi="Times New Roman"/>
          <w:sz w:val="24"/>
          <w:lang w:eastAsia="pl-PL"/>
        </w:rPr>
        <w:t>.</w:t>
      </w:r>
    </w:p>
    <w:p w14:paraId="148B5B29" w14:textId="77777777" w:rsidR="00E62960" w:rsidRDefault="00E62960" w:rsidP="00801320">
      <w:pPr>
        <w:pStyle w:val="Akapitzlist"/>
        <w:spacing w:line="276" w:lineRule="auto"/>
        <w:ind w:left="360"/>
        <w:rPr>
          <w:rFonts w:ascii="Times New Roman" w:eastAsia="Times New Roman" w:hAnsi="Times New Roman"/>
          <w:sz w:val="24"/>
          <w:lang w:eastAsia="pl-PL"/>
        </w:rPr>
      </w:pPr>
    </w:p>
    <w:p w14:paraId="2D8AEE90" w14:textId="5F36C2E7" w:rsidR="007B5241" w:rsidRDefault="00E62960" w:rsidP="007B5241">
      <w:pPr>
        <w:pStyle w:val="Akapitzlist"/>
        <w:spacing w:line="276" w:lineRule="auto"/>
        <w:ind w:left="360"/>
        <w:rPr>
          <w:rFonts w:ascii="Times New Roman" w:eastAsia="Times New Roman" w:hAnsi="Times New Roman"/>
          <w:sz w:val="24"/>
          <w:lang w:eastAsia="pl-PL"/>
        </w:rPr>
      </w:pPr>
      <w:r>
        <w:rPr>
          <w:rFonts w:ascii="Times New Roman" w:eastAsia="Times New Roman" w:hAnsi="Times New Roman"/>
          <w:sz w:val="24"/>
          <w:lang w:eastAsia="pl-PL"/>
        </w:rPr>
        <w:t xml:space="preserve">- tablica o powierzchni </w:t>
      </w:r>
      <w:r w:rsidR="0045615A">
        <w:rPr>
          <w:rFonts w:ascii="Times New Roman" w:eastAsia="Times New Roman" w:hAnsi="Times New Roman"/>
          <w:sz w:val="24"/>
          <w:lang w:eastAsia="pl-PL"/>
        </w:rPr>
        <w:t>3m</w:t>
      </w:r>
      <w:r w:rsidR="000407BB">
        <w:rPr>
          <w:rFonts w:ascii="Times New Roman" w:eastAsia="Times New Roman" w:hAnsi="Times New Roman"/>
          <w:sz w:val="24"/>
          <w:lang w:eastAsia="pl-PL"/>
        </w:rPr>
        <w:t xml:space="preserve"> </w:t>
      </w:r>
      <w:r w:rsidR="0045615A">
        <w:rPr>
          <w:rFonts w:ascii="Times New Roman" w:eastAsia="Times New Roman" w:hAnsi="Times New Roman"/>
          <w:sz w:val="24"/>
          <w:lang w:eastAsia="pl-PL"/>
        </w:rPr>
        <w:t>x</w:t>
      </w:r>
      <w:r w:rsidR="000407BB">
        <w:rPr>
          <w:rFonts w:ascii="Times New Roman" w:eastAsia="Times New Roman" w:hAnsi="Times New Roman"/>
          <w:sz w:val="24"/>
          <w:lang w:eastAsia="pl-PL"/>
        </w:rPr>
        <w:t xml:space="preserve"> </w:t>
      </w:r>
      <w:r w:rsidR="0045615A">
        <w:rPr>
          <w:rFonts w:ascii="Times New Roman" w:eastAsia="Times New Roman" w:hAnsi="Times New Roman"/>
          <w:sz w:val="24"/>
          <w:lang w:eastAsia="pl-PL"/>
        </w:rPr>
        <w:t xml:space="preserve">2m </w:t>
      </w:r>
      <w:r w:rsidR="000407BB">
        <w:rPr>
          <w:rFonts w:ascii="Times New Roman" w:eastAsia="Times New Roman" w:hAnsi="Times New Roman"/>
          <w:sz w:val="24"/>
          <w:lang w:eastAsia="pl-PL"/>
        </w:rPr>
        <w:t xml:space="preserve"> montowana na słupach </w:t>
      </w:r>
      <w:r w:rsidR="007B5241">
        <w:rPr>
          <w:rFonts w:ascii="Times New Roman" w:eastAsia="Times New Roman" w:hAnsi="Times New Roman"/>
          <w:sz w:val="24"/>
          <w:lang w:eastAsia="pl-PL"/>
        </w:rPr>
        <w:t xml:space="preserve">do projektu </w:t>
      </w:r>
      <w:r w:rsidR="007B5241" w:rsidRPr="00FB447E">
        <w:rPr>
          <w:rFonts w:ascii="Times New Roman" w:eastAsia="Times New Roman" w:hAnsi="Times New Roman"/>
          <w:b/>
          <w:bCs/>
          <w:i/>
          <w:iCs/>
          <w:sz w:val="24"/>
          <w:lang w:eastAsia="pl-PL"/>
        </w:rPr>
        <w:t>„Termomodernizacja budynków użyteczności publicznej na terenie Gminy Chmielnik – etap II</w:t>
      </w:r>
      <w:r w:rsidR="007B5241">
        <w:rPr>
          <w:rFonts w:ascii="Times New Roman" w:eastAsia="Times New Roman" w:hAnsi="Times New Roman"/>
          <w:b/>
          <w:bCs/>
          <w:i/>
          <w:iCs/>
          <w:sz w:val="24"/>
          <w:lang w:eastAsia="pl-PL"/>
        </w:rPr>
        <w:t xml:space="preserve">I </w:t>
      </w:r>
      <w:r w:rsidR="007B5241" w:rsidRPr="00FB447E">
        <w:rPr>
          <w:rFonts w:ascii="Times New Roman" w:eastAsia="Times New Roman" w:hAnsi="Times New Roman"/>
          <w:b/>
          <w:bCs/>
          <w:i/>
          <w:iCs/>
          <w:sz w:val="24"/>
          <w:lang w:eastAsia="pl-PL"/>
        </w:rPr>
        <w:t>”</w:t>
      </w:r>
      <w:r w:rsidR="007B5241" w:rsidRPr="00FB447E">
        <w:rPr>
          <w:rFonts w:ascii="Times New Roman" w:eastAsia="Times New Roman" w:hAnsi="Times New Roman"/>
          <w:sz w:val="24"/>
          <w:lang w:eastAsia="pl-PL"/>
        </w:rPr>
        <w:t xml:space="preserve">  </w:t>
      </w:r>
      <w:r w:rsidR="007B5241">
        <w:rPr>
          <w:rFonts w:ascii="Times New Roman" w:eastAsia="Times New Roman" w:hAnsi="Times New Roman"/>
          <w:sz w:val="24"/>
          <w:lang w:eastAsia="pl-PL"/>
        </w:rPr>
        <w:t>- budynek Szkoły Podstawowej w Chmielniku</w:t>
      </w:r>
      <w:r w:rsidR="00A35DC8">
        <w:rPr>
          <w:rFonts w:ascii="Times New Roman" w:eastAsia="Times New Roman" w:hAnsi="Times New Roman"/>
          <w:sz w:val="24"/>
          <w:lang w:eastAsia="pl-PL"/>
        </w:rPr>
        <w:t>.</w:t>
      </w:r>
    </w:p>
    <w:p w14:paraId="683D270E" w14:textId="77777777" w:rsidR="007B5241" w:rsidRDefault="007B5241" w:rsidP="007B5241">
      <w:pPr>
        <w:pStyle w:val="Akapitzlist"/>
        <w:spacing w:line="276" w:lineRule="auto"/>
        <w:ind w:left="360"/>
        <w:rPr>
          <w:rFonts w:ascii="Times New Roman" w:eastAsia="Times New Roman" w:hAnsi="Times New Roman"/>
          <w:sz w:val="24"/>
          <w:lang w:eastAsia="pl-PL"/>
        </w:rPr>
      </w:pPr>
    </w:p>
    <w:p w14:paraId="4301C919" w14:textId="693C873C" w:rsidR="007B5241" w:rsidRPr="007B5241" w:rsidRDefault="007B5241" w:rsidP="007B5241">
      <w:pPr>
        <w:pStyle w:val="Akapitzlist"/>
        <w:spacing w:line="276" w:lineRule="auto"/>
        <w:ind w:left="360"/>
        <w:rPr>
          <w:rFonts w:ascii="Times New Roman" w:eastAsia="Times New Roman" w:hAnsi="Times New Roman"/>
          <w:b/>
          <w:bCs/>
          <w:i/>
          <w:iCs/>
          <w:sz w:val="24"/>
          <w:lang w:eastAsia="pl-PL"/>
        </w:rPr>
      </w:pPr>
      <w:r>
        <w:rPr>
          <w:rFonts w:ascii="Times New Roman" w:eastAsia="Times New Roman" w:hAnsi="Times New Roman"/>
          <w:sz w:val="24"/>
          <w:lang w:eastAsia="pl-PL"/>
        </w:rPr>
        <w:lastRenderedPageBreak/>
        <w:t xml:space="preserve">- tablica o powierzchni 120cm x 80 cm montowa na słupkach do projektu </w:t>
      </w:r>
      <w:r w:rsidRPr="007B5241">
        <w:rPr>
          <w:rFonts w:ascii="Times New Roman" w:eastAsia="Times New Roman" w:hAnsi="Times New Roman"/>
          <w:b/>
          <w:bCs/>
          <w:i/>
          <w:iCs/>
          <w:sz w:val="24"/>
          <w:lang w:eastAsia="pl-PL"/>
        </w:rPr>
        <w:t>,,Poprawa efektywności energetycznej budynku Samodzielnego Publicznego Zakładu Opieki Zdrowotnej w Chmielniku”</w:t>
      </w:r>
      <w:r w:rsidR="00E458DA">
        <w:rPr>
          <w:rFonts w:ascii="Times New Roman" w:eastAsia="Times New Roman" w:hAnsi="Times New Roman"/>
          <w:b/>
          <w:bCs/>
          <w:i/>
          <w:iCs/>
          <w:sz w:val="24"/>
          <w:lang w:eastAsia="pl-PL"/>
        </w:rPr>
        <w:t xml:space="preserve"> </w:t>
      </w:r>
    </w:p>
    <w:p w14:paraId="7FF4047D" w14:textId="77777777" w:rsidR="00242F05" w:rsidRPr="00A35DC8" w:rsidRDefault="00242F05" w:rsidP="00A35DC8">
      <w:pPr>
        <w:spacing w:line="276" w:lineRule="auto"/>
        <w:rPr>
          <w:rFonts w:ascii="Times New Roman" w:eastAsia="Times New Roman" w:hAnsi="Times New Roman"/>
          <w:sz w:val="24"/>
          <w:lang w:eastAsia="pl-PL"/>
        </w:rPr>
      </w:pPr>
    </w:p>
    <w:p w14:paraId="421B6CAF" w14:textId="228EE826" w:rsidR="00026752" w:rsidRPr="00300EBE" w:rsidRDefault="00242F05" w:rsidP="00300EBE">
      <w:pPr>
        <w:pStyle w:val="Akapitzlist"/>
        <w:numPr>
          <w:ilvl w:val="0"/>
          <w:numId w:val="24"/>
        </w:numPr>
        <w:spacing w:line="276" w:lineRule="auto"/>
        <w:rPr>
          <w:rFonts w:ascii="Times New Roman" w:eastAsia="Times New Roman" w:hAnsi="Times New Roman"/>
          <w:i/>
          <w:sz w:val="24"/>
          <w:lang w:eastAsia="pl-PL"/>
        </w:rPr>
      </w:pPr>
      <w:r w:rsidRPr="004556E2">
        <w:rPr>
          <w:rFonts w:ascii="Times New Roman" w:eastAsia="Times New Roman" w:hAnsi="Times New Roman"/>
          <w:sz w:val="24"/>
          <w:lang w:eastAsia="pl-PL"/>
        </w:rPr>
        <w:t xml:space="preserve">Tablice </w:t>
      </w:r>
      <w:r w:rsidR="004C13C1">
        <w:rPr>
          <w:rFonts w:ascii="Times New Roman" w:eastAsia="Times New Roman" w:hAnsi="Times New Roman"/>
          <w:sz w:val="24"/>
          <w:lang w:eastAsia="pl-PL"/>
        </w:rPr>
        <w:t xml:space="preserve">dotyczące </w:t>
      </w:r>
      <w:r w:rsidR="004C13C1" w:rsidRPr="002A291C">
        <w:rPr>
          <w:rFonts w:ascii="Times New Roman" w:eastAsia="Times New Roman" w:hAnsi="Times New Roman"/>
          <w:b/>
          <w:bCs/>
          <w:i/>
          <w:iCs/>
          <w:sz w:val="24"/>
          <w:lang w:eastAsia="pl-PL"/>
        </w:rPr>
        <w:t>„</w:t>
      </w:r>
      <w:r w:rsidR="004C13C1">
        <w:rPr>
          <w:rFonts w:ascii="Times New Roman" w:eastAsia="Times New Roman" w:hAnsi="Times New Roman"/>
          <w:b/>
          <w:bCs/>
          <w:i/>
          <w:iCs/>
          <w:sz w:val="24"/>
          <w:lang w:eastAsia="pl-PL"/>
        </w:rPr>
        <w:t>Termomodernizacj</w:t>
      </w:r>
      <w:r w:rsidR="007A34AF">
        <w:rPr>
          <w:rFonts w:ascii="Times New Roman" w:eastAsia="Times New Roman" w:hAnsi="Times New Roman"/>
          <w:b/>
          <w:bCs/>
          <w:i/>
          <w:iCs/>
          <w:sz w:val="24"/>
          <w:lang w:eastAsia="pl-PL"/>
        </w:rPr>
        <w:t>i</w:t>
      </w:r>
      <w:r w:rsidR="004C13C1">
        <w:rPr>
          <w:rFonts w:ascii="Times New Roman" w:eastAsia="Times New Roman" w:hAnsi="Times New Roman"/>
          <w:b/>
          <w:bCs/>
          <w:i/>
          <w:iCs/>
          <w:sz w:val="24"/>
          <w:lang w:eastAsia="pl-PL"/>
        </w:rPr>
        <w:t xml:space="preserve"> budynków użyteczności publicznej na terenie Gminy Chmielnik -etap II</w:t>
      </w:r>
      <w:r w:rsidR="00E458DA">
        <w:rPr>
          <w:rFonts w:ascii="Times New Roman" w:eastAsia="Times New Roman" w:hAnsi="Times New Roman"/>
          <w:b/>
          <w:bCs/>
          <w:i/>
          <w:iCs/>
          <w:sz w:val="24"/>
          <w:lang w:eastAsia="pl-PL"/>
        </w:rPr>
        <w:t>I</w:t>
      </w:r>
      <w:r w:rsidR="004C13C1">
        <w:rPr>
          <w:rFonts w:ascii="Times New Roman" w:eastAsia="Times New Roman" w:hAnsi="Times New Roman"/>
          <w:b/>
          <w:bCs/>
          <w:i/>
          <w:iCs/>
          <w:sz w:val="24"/>
          <w:lang w:eastAsia="pl-PL"/>
        </w:rPr>
        <w:t>”-</w:t>
      </w:r>
      <w:r w:rsidR="00DF25CE">
        <w:rPr>
          <w:rFonts w:ascii="Times New Roman" w:eastAsia="Times New Roman" w:hAnsi="Times New Roman"/>
          <w:b/>
          <w:bCs/>
          <w:i/>
          <w:iCs/>
          <w:sz w:val="24"/>
          <w:lang w:eastAsia="pl-PL"/>
        </w:rPr>
        <w:t xml:space="preserve"> 3 szt. </w:t>
      </w:r>
      <w:r w:rsidRPr="004556E2">
        <w:rPr>
          <w:rFonts w:ascii="Times New Roman" w:eastAsia="Times New Roman" w:hAnsi="Times New Roman"/>
          <w:sz w:val="24"/>
          <w:lang w:eastAsia="pl-PL"/>
        </w:rPr>
        <w:t xml:space="preserve">muszą być wykonane </w:t>
      </w:r>
      <w:r w:rsidR="00026752" w:rsidRPr="004556E2">
        <w:rPr>
          <w:rFonts w:ascii="Times New Roman" w:eastAsia="Times New Roman" w:hAnsi="Times New Roman"/>
          <w:sz w:val="24"/>
          <w:lang w:eastAsia="pl-PL"/>
        </w:rPr>
        <w:t xml:space="preserve">zgodnie z wytycznymi zwartymi w </w:t>
      </w:r>
      <w:r w:rsidR="00026752" w:rsidRPr="004556E2">
        <w:rPr>
          <w:rFonts w:ascii="Times New Roman" w:eastAsia="Times New Roman" w:hAnsi="Times New Roman"/>
          <w:i/>
          <w:sz w:val="24"/>
          <w:lang w:eastAsia="pl-PL"/>
        </w:rPr>
        <w:t xml:space="preserve">Podręczniku wnioskodawcy i beneficjenta programów polityki spójności , </w:t>
      </w:r>
      <w:r w:rsidR="00026752" w:rsidRPr="004556E2">
        <w:rPr>
          <w:rFonts w:ascii="Times New Roman" w:eastAsia="Times New Roman" w:hAnsi="Times New Roman"/>
          <w:sz w:val="24"/>
          <w:lang w:eastAsia="pl-PL"/>
        </w:rPr>
        <w:t>gdzie określone są wzory</w:t>
      </w:r>
      <w:r w:rsidR="00026752" w:rsidRPr="004556E2">
        <w:rPr>
          <w:rFonts w:ascii="Times New Roman" w:eastAsia="Times New Roman" w:hAnsi="Times New Roman"/>
          <w:i/>
          <w:sz w:val="24"/>
          <w:lang w:eastAsia="pl-PL"/>
        </w:rPr>
        <w:t xml:space="preserve"> </w:t>
      </w:r>
      <w:r w:rsidR="00026752" w:rsidRPr="004556E2">
        <w:rPr>
          <w:rFonts w:ascii="Times New Roman" w:eastAsia="Times New Roman" w:hAnsi="Times New Roman"/>
          <w:sz w:val="24"/>
          <w:lang w:eastAsia="pl-PL"/>
        </w:rPr>
        <w:t xml:space="preserve">tablic oraz opis obowiązków w zakresie informacji i promocji. Szczegółowe informacje dotyczące stosowania i budowy znaków promocyjnych zawiera </w:t>
      </w:r>
      <w:r w:rsidR="00026752" w:rsidRPr="004556E2">
        <w:rPr>
          <w:rFonts w:ascii="Times New Roman" w:eastAsia="Times New Roman" w:hAnsi="Times New Roman"/>
          <w:i/>
          <w:sz w:val="24"/>
          <w:lang w:eastAsia="pl-PL"/>
        </w:rPr>
        <w:t>Księga identyfikacji wizualnej znaku marki Fundusze Europejskie i znaków programów polityki spójności na lata 2014-2020</w:t>
      </w:r>
      <w:r w:rsidR="00026752" w:rsidRPr="004556E2">
        <w:rPr>
          <w:rFonts w:ascii="Times New Roman" w:eastAsia="Times New Roman" w:hAnsi="Times New Roman"/>
          <w:sz w:val="24"/>
          <w:lang w:eastAsia="pl-PL"/>
        </w:rPr>
        <w:t xml:space="preserve">. Przedmiot zamówienia należy wykonać zgodnie z Wytycznymi w zakresie informacji i promocji projektów dofinansowanych w ramach Regionalnego Programu Operacyjnego Województwa Świętokrzyskiego. </w:t>
      </w:r>
      <w:hyperlink r:id="rId7" w:history="1">
        <w:r w:rsidR="00300EBE" w:rsidRPr="005F0EF8">
          <w:rPr>
            <w:rStyle w:val="Hipercze"/>
            <w:rFonts w:ascii="Times New Roman" w:eastAsia="Times New Roman" w:hAnsi="Times New Roman"/>
            <w:sz w:val="24"/>
            <w:szCs w:val="20"/>
            <w:lang w:eastAsia="pl-PL"/>
          </w:rPr>
          <w:t>http://www.2014-2020.rpo-swietokrzyskie.pl/realizuje-projekt/poznaj-zasady promowania-projektu/zasady-dla-umow-podpisanych-od-1-stycznia-2018-r</w:t>
        </w:r>
      </w:hyperlink>
      <w:r w:rsidR="00026752" w:rsidRPr="00300EBE">
        <w:rPr>
          <w:rFonts w:ascii="Times New Roman" w:eastAsia="Times New Roman" w:hAnsi="Times New Roman"/>
          <w:sz w:val="24"/>
          <w:szCs w:val="20"/>
          <w:lang w:eastAsia="pl-PL"/>
        </w:rPr>
        <w:t xml:space="preserve"> </w:t>
      </w:r>
    </w:p>
    <w:p w14:paraId="6F1C3802" w14:textId="289D8A68" w:rsidR="00DF25CE" w:rsidRDefault="00DF25CE" w:rsidP="00026752">
      <w:pPr>
        <w:spacing w:line="240" w:lineRule="auto"/>
        <w:ind w:left="567"/>
        <w:rPr>
          <w:rFonts w:ascii="Times New Roman" w:eastAsia="Times New Roman" w:hAnsi="Times New Roman"/>
          <w:sz w:val="24"/>
          <w:szCs w:val="20"/>
          <w:lang w:eastAsia="pl-PL"/>
        </w:rPr>
      </w:pPr>
    </w:p>
    <w:p w14:paraId="3ED37DFD" w14:textId="5A167ECB" w:rsidR="00DF25CE" w:rsidRPr="004E1351" w:rsidRDefault="00DF25CE" w:rsidP="004E1351">
      <w:pPr>
        <w:pStyle w:val="Akapitzlist"/>
        <w:spacing w:line="276" w:lineRule="auto"/>
        <w:ind w:left="360"/>
        <w:rPr>
          <w:rFonts w:ascii="Times New Roman" w:eastAsia="Times New Roman" w:hAnsi="Times New Roman"/>
          <w:b/>
          <w:bCs/>
          <w:i/>
          <w:iCs/>
          <w:sz w:val="24"/>
          <w:lang w:eastAsia="pl-PL"/>
        </w:rPr>
      </w:pPr>
      <w:r>
        <w:rPr>
          <w:rFonts w:ascii="Times New Roman" w:eastAsia="Times New Roman" w:hAnsi="Times New Roman"/>
          <w:sz w:val="24"/>
          <w:szCs w:val="20"/>
          <w:lang w:eastAsia="pl-PL"/>
        </w:rPr>
        <w:t xml:space="preserve">Tablica dotycząca </w:t>
      </w:r>
      <w:r w:rsidRPr="00781CFC">
        <w:rPr>
          <w:rFonts w:ascii="Times New Roman" w:eastAsia="Times New Roman" w:hAnsi="Times New Roman"/>
          <w:b/>
          <w:bCs/>
          <w:i/>
          <w:iCs/>
          <w:sz w:val="24"/>
          <w:lang w:eastAsia="pl-PL"/>
        </w:rPr>
        <w:t>„</w:t>
      </w:r>
      <w:r w:rsidR="00300EBE">
        <w:rPr>
          <w:rFonts w:ascii="Times New Roman" w:eastAsia="Times New Roman" w:hAnsi="Times New Roman"/>
          <w:b/>
          <w:bCs/>
          <w:i/>
          <w:iCs/>
          <w:sz w:val="24"/>
          <w:lang w:eastAsia="pl-PL"/>
        </w:rPr>
        <w:t>Popraw</w:t>
      </w:r>
      <w:r w:rsidR="004E1351">
        <w:rPr>
          <w:rFonts w:ascii="Times New Roman" w:eastAsia="Times New Roman" w:hAnsi="Times New Roman"/>
          <w:b/>
          <w:bCs/>
          <w:i/>
          <w:iCs/>
          <w:sz w:val="24"/>
          <w:lang w:eastAsia="pl-PL"/>
        </w:rPr>
        <w:t>y</w:t>
      </w:r>
      <w:r w:rsidR="00300EBE">
        <w:rPr>
          <w:rFonts w:ascii="Times New Roman" w:eastAsia="Times New Roman" w:hAnsi="Times New Roman"/>
          <w:b/>
          <w:bCs/>
          <w:i/>
          <w:iCs/>
          <w:sz w:val="24"/>
          <w:lang w:eastAsia="pl-PL"/>
        </w:rPr>
        <w:t xml:space="preserve"> efektywności </w:t>
      </w:r>
      <w:r w:rsidR="004E1351">
        <w:rPr>
          <w:rFonts w:ascii="Times New Roman" w:eastAsia="Times New Roman" w:hAnsi="Times New Roman"/>
          <w:b/>
          <w:bCs/>
          <w:i/>
          <w:iCs/>
          <w:sz w:val="24"/>
          <w:lang w:eastAsia="pl-PL"/>
        </w:rPr>
        <w:t>energetycznej budynku</w:t>
      </w:r>
      <w:r w:rsidR="004E1351" w:rsidRPr="004E1351">
        <w:rPr>
          <w:rFonts w:ascii="Times New Roman" w:eastAsia="Times New Roman" w:hAnsi="Times New Roman"/>
          <w:b/>
          <w:bCs/>
          <w:i/>
          <w:iCs/>
          <w:sz w:val="24"/>
          <w:lang w:eastAsia="pl-PL"/>
        </w:rPr>
        <w:t xml:space="preserve"> </w:t>
      </w:r>
      <w:r w:rsidR="004E1351" w:rsidRPr="007B5241">
        <w:rPr>
          <w:rFonts w:ascii="Times New Roman" w:eastAsia="Times New Roman" w:hAnsi="Times New Roman"/>
          <w:b/>
          <w:bCs/>
          <w:i/>
          <w:iCs/>
          <w:sz w:val="24"/>
          <w:lang w:eastAsia="pl-PL"/>
        </w:rPr>
        <w:t>Samodzielnego Publicznego Zakładu Opieki Zdrowotnej w Chmielniku”</w:t>
      </w:r>
      <w:r w:rsidR="004E1351">
        <w:rPr>
          <w:rFonts w:ascii="Times New Roman" w:eastAsia="Times New Roman" w:hAnsi="Times New Roman"/>
          <w:b/>
          <w:bCs/>
          <w:i/>
          <w:iCs/>
          <w:sz w:val="24"/>
          <w:lang w:eastAsia="pl-PL"/>
        </w:rPr>
        <w:t xml:space="preserve"> - </w:t>
      </w:r>
      <w:r w:rsidRPr="004E1351">
        <w:rPr>
          <w:rFonts w:ascii="Times New Roman" w:eastAsia="Times New Roman" w:hAnsi="Times New Roman"/>
          <w:sz w:val="24"/>
          <w:lang w:eastAsia="pl-PL"/>
        </w:rPr>
        <w:t xml:space="preserve">musi być wykonana zgodnie </w:t>
      </w:r>
      <w:r w:rsidR="007A34AF">
        <w:rPr>
          <w:rFonts w:ascii="Times New Roman" w:eastAsia="Times New Roman" w:hAnsi="Times New Roman"/>
          <w:sz w:val="24"/>
          <w:lang w:eastAsia="pl-PL"/>
        </w:rPr>
        <w:t xml:space="preserve">                 </w:t>
      </w:r>
      <w:r w:rsidRPr="004E1351">
        <w:rPr>
          <w:rFonts w:ascii="Times New Roman" w:eastAsia="Times New Roman" w:hAnsi="Times New Roman"/>
          <w:sz w:val="24"/>
          <w:lang w:eastAsia="pl-PL"/>
        </w:rPr>
        <w:t xml:space="preserve">z </w:t>
      </w:r>
      <w:r w:rsidR="007A34AF">
        <w:rPr>
          <w:rFonts w:ascii="Times New Roman" w:eastAsia="Times New Roman" w:hAnsi="Times New Roman"/>
          <w:sz w:val="24"/>
          <w:lang w:eastAsia="pl-PL"/>
        </w:rPr>
        <w:t>załącznikiem nr 6 Uchwały nr 102 Rady Ministrów z dnia 23 lipca 2020 r. w sprawie wsparcia na realizację zadań inwestycyjnych przez jednostki samorządu terytorialnego                         ( załącznik nr 5 do zapytania ofertowego)</w:t>
      </w:r>
    </w:p>
    <w:p w14:paraId="3A6B8F8E" w14:textId="0035EE20" w:rsidR="00DF25CE" w:rsidRPr="007A34AF" w:rsidRDefault="00000000" w:rsidP="00DF25CE">
      <w:pPr>
        <w:spacing w:line="240" w:lineRule="auto"/>
        <w:ind w:firstLine="360"/>
        <w:rPr>
          <w:rFonts w:ascii="Times New Roman" w:hAnsi="Times New Roman"/>
          <w:sz w:val="24"/>
        </w:rPr>
      </w:pPr>
      <w:hyperlink r:id="rId8" w:history="1">
        <w:r w:rsidR="00300EBE" w:rsidRPr="007A34AF">
          <w:rPr>
            <w:rStyle w:val="Hipercze"/>
            <w:rFonts w:ascii="Times New Roman" w:hAnsi="Times New Roman"/>
            <w:sz w:val="24"/>
          </w:rPr>
          <w:t>https://www.gov.pl/web/premier/rzadowy-fundusz-inwestycji-lokalnych</w:t>
        </w:r>
      </w:hyperlink>
      <w:r w:rsidR="00300EBE" w:rsidRPr="007A34AF">
        <w:rPr>
          <w:rFonts w:ascii="Times New Roman" w:hAnsi="Times New Roman"/>
          <w:sz w:val="24"/>
        </w:rPr>
        <w:t xml:space="preserve"> </w:t>
      </w:r>
    </w:p>
    <w:p w14:paraId="3D0EF829" w14:textId="77777777" w:rsidR="00300EBE" w:rsidRDefault="00300EBE" w:rsidP="00DF25CE">
      <w:pPr>
        <w:spacing w:line="240" w:lineRule="auto"/>
        <w:ind w:firstLine="360"/>
        <w:rPr>
          <w:rFonts w:ascii="Times New Roman" w:eastAsia="Times New Roman" w:hAnsi="Times New Roman"/>
          <w:sz w:val="24"/>
          <w:szCs w:val="20"/>
          <w:lang w:eastAsia="pl-PL"/>
        </w:rPr>
      </w:pPr>
    </w:p>
    <w:p w14:paraId="4979D1C8" w14:textId="5AF4615A" w:rsidR="00A83D64" w:rsidRPr="00503981" w:rsidRDefault="00026752" w:rsidP="00503981">
      <w:pPr>
        <w:pStyle w:val="Akapitzlist"/>
        <w:numPr>
          <w:ilvl w:val="0"/>
          <w:numId w:val="24"/>
        </w:numPr>
        <w:spacing w:line="240" w:lineRule="auto"/>
        <w:rPr>
          <w:rFonts w:ascii="Times New Roman" w:eastAsia="Times New Roman" w:hAnsi="Times New Roman"/>
          <w:sz w:val="24"/>
          <w:lang w:eastAsia="pl-PL"/>
        </w:rPr>
      </w:pPr>
      <w:r w:rsidRPr="00751009">
        <w:rPr>
          <w:rFonts w:ascii="Times New Roman" w:eastAsia="Times New Roman" w:hAnsi="Times New Roman"/>
          <w:sz w:val="24"/>
          <w:lang w:eastAsia="pl-PL"/>
        </w:rPr>
        <w:t>Zakres zamówienia obejmuje:</w:t>
      </w:r>
    </w:p>
    <w:p w14:paraId="6171B036" w14:textId="5D9DE6A7" w:rsidR="00A83D64" w:rsidRPr="002D6A24" w:rsidRDefault="00A83D64" w:rsidP="002D6A24">
      <w:pPr>
        <w:pStyle w:val="Akapitzlist"/>
        <w:numPr>
          <w:ilvl w:val="0"/>
          <w:numId w:val="28"/>
        </w:numPr>
        <w:spacing w:line="276" w:lineRule="auto"/>
        <w:ind w:left="709" w:hanging="425"/>
        <w:rPr>
          <w:rFonts w:ascii="Times New Roman" w:hAnsi="Times New Roman"/>
          <w:sz w:val="24"/>
        </w:rPr>
      </w:pPr>
      <w:r w:rsidRPr="00751009">
        <w:rPr>
          <w:rFonts w:ascii="Times New Roman" w:hAnsi="Times New Roman"/>
          <w:sz w:val="24"/>
        </w:rPr>
        <w:t>wykonanie projekt</w:t>
      </w:r>
      <w:r w:rsidR="00751009">
        <w:rPr>
          <w:rFonts w:ascii="Times New Roman" w:hAnsi="Times New Roman"/>
          <w:sz w:val="24"/>
        </w:rPr>
        <w:t>u</w:t>
      </w:r>
      <w:r w:rsidRPr="00751009">
        <w:rPr>
          <w:rFonts w:ascii="Times New Roman" w:hAnsi="Times New Roman"/>
          <w:sz w:val="24"/>
        </w:rPr>
        <w:t xml:space="preserve"> graficzn</w:t>
      </w:r>
      <w:r w:rsidR="00751009">
        <w:rPr>
          <w:rFonts w:ascii="Times New Roman" w:hAnsi="Times New Roman"/>
          <w:sz w:val="24"/>
        </w:rPr>
        <w:t>ego</w:t>
      </w:r>
      <w:r w:rsidRPr="00751009">
        <w:rPr>
          <w:rFonts w:ascii="Times New Roman" w:hAnsi="Times New Roman"/>
          <w:sz w:val="24"/>
        </w:rPr>
        <w:t xml:space="preserve"> tablic informacyjn</w:t>
      </w:r>
      <w:r w:rsidR="00E66134">
        <w:rPr>
          <w:rFonts w:ascii="Times New Roman" w:hAnsi="Times New Roman"/>
          <w:sz w:val="24"/>
        </w:rPr>
        <w:t>ych</w:t>
      </w:r>
      <w:r w:rsidRPr="00751009">
        <w:rPr>
          <w:rFonts w:ascii="Times New Roman" w:hAnsi="Times New Roman"/>
          <w:sz w:val="24"/>
        </w:rPr>
        <w:t xml:space="preserve"> (</w:t>
      </w:r>
      <w:r w:rsidR="004C13C1">
        <w:rPr>
          <w:rFonts w:ascii="Times New Roman" w:hAnsi="Times New Roman"/>
          <w:sz w:val="24"/>
        </w:rPr>
        <w:t>4</w:t>
      </w:r>
      <w:r w:rsidRPr="00751009">
        <w:rPr>
          <w:rFonts w:ascii="Times New Roman" w:hAnsi="Times New Roman"/>
          <w:sz w:val="24"/>
        </w:rPr>
        <w:t xml:space="preserve"> szt.) pełniąc</w:t>
      </w:r>
      <w:r w:rsidR="00E66134">
        <w:rPr>
          <w:rFonts w:ascii="Times New Roman" w:hAnsi="Times New Roman"/>
          <w:sz w:val="24"/>
        </w:rPr>
        <w:t>ych</w:t>
      </w:r>
      <w:r w:rsidRPr="00751009">
        <w:rPr>
          <w:rFonts w:ascii="Times New Roman" w:hAnsi="Times New Roman"/>
          <w:sz w:val="24"/>
        </w:rPr>
        <w:t xml:space="preserve"> funkcję tablic </w:t>
      </w:r>
      <w:r w:rsidR="009E5003" w:rsidRPr="00751009">
        <w:rPr>
          <w:rFonts w:ascii="Times New Roman" w:hAnsi="Times New Roman"/>
          <w:sz w:val="24"/>
        </w:rPr>
        <w:t>pamiątkow</w:t>
      </w:r>
      <w:r w:rsidR="00E66134">
        <w:rPr>
          <w:rFonts w:ascii="Times New Roman" w:hAnsi="Times New Roman"/>
          <w:sz w:val="24"/>
        </w:rPr>
        <w:t xml:space="preserve">ych </w:t>
      </w:r>
      <w:r w:rsidRPr="00751009">
        <w:rPr>
          <w:rFonts w:ascii="Times New Roman" w:hAnsi="Times New Roman"/>
          <w:sz w:val="24"/>
        </w:rPr>
        <w:t>zgodnie z poniższymi wskazaniami i wytycznymi dla beneficjentów Regionalnego Programu Operacyjnego Województwa Świętokrzyskiego na lata 2014-2020 w zakresie wypełniania obowiązków informacyjno-promocyjnych</w:t>
      </w:r>
      <w:r w:rsidR="00DF25CE">
        <w:rPr>
          <w:rFonts w:ascii="Times New Roman" w:hAnsi="Times New Roman"/>
          <w:sz w:val="24"/>
        </w:rPr>
        <w:t xml:space="preserve"> oraz </w:t>
      </w:r>
      <w:r w:rsidR="00DF25CE">
        <w:rPr>
          <w:rFonts w:ascii="Times New Roman" w:eastAsia="Times New Roman" w:hAnsi="Times New Roman"/>
          <w:sz w:val="24"/>
          <w:lang w:eastAsia="pl-PL"/>
        </w:rPr>
        <w:t xml:space="preserve">wytycznymi dotyczącymi obowiązków informacyjnych przy zadaniach inwestycyjnych dofinansowanych ze środków </w:t>
      </w:r>
      <w:r w:rsidR="00012856">
        <w:rPr>
          <w:rFonts w:ascii="Times New Roman" w:eastAsia="Times New Roman" w:hAnsi="Times New Roman"/>
          <w:sz w:val="24"/>
          <w:lang w:eastAsia="pl-PL"/>
        </w:rPr>
        <w:t>Rządowego Funduszu Inwestycji Lokalnych</w:t>
      </w:r>
    </w:p>
    <w:p w14:paraId="6181E2A7" w14:textId="77777777" w:rsidR="00A83D64" w:rsidRPr="002D6A24" w:rsidRDefault="00A83D64" w:rsidP="002D6A24">
      <w:pPr>
        <w:numPr>
          <w:ilvl w:val="0"/>
          <w:numId w:val="28"/>
        </w:numPr>
        <w:spacing w:line="276" w:lineRule="auto"/>
        <w:ind w:left="709" w:hanging="425"/>
        <w:rPr>
          <w:rFonts w:ascii="Times New Roman" w:hAnsi="Times New Roman"/>
          <w:sz w:val="24"/>
        </w:rPr>
      </w:pPr>
      <w:r w:rsidRPr="00751009">
        <w:rPr>
          <w:rFonts w:ascii="Times New Roman" w:hAnsi="Times New Roman"/>
          <w:sz w:val="24"/>
        </w:rPr>
        <w:t>wykonanie zaprojektowan</w:t>
      </w:r>
      <w:r w:rsidR="00A138BB">
        <w:rPr>
          <w:rFonts w:ascii="Times New Roman" w:hAnsi="Times New Roman"/>
          <w:sz w:val="24"/>
        </w:rPr>
        <w:t>ych</w:t>
      </w:r>
      <w:r w:rsidR="00751009">
        <w:rPr>
          <w:rFonts w:ascii="Times New Roman" w:hAnsi="Times New Roman"/>
          <w:sz w:val="24"/>
        </w:rPr>
        <w:t xml:space="preserve"> </w:t>
      </w:r>
      <w:r w:rsidRPr="00751009">
        <w:rPr>
          <w:rFonts w:ascii="Times New Roman" w:hAnsi="Times New Roman"/>
          <w:sz w:val="24"/>
        </w:rPr>
        <w:t>tablic informacyjno-pamiątkow</w:t>
      </w:r>
      <w:r w:rsidR="00E66134">
        <w:rPr>
          <w:rFonts w:ascii="Times New Roman" w:hAnsi="Times New Roman"/>
          <w:sz w:val="24"/>
        </w:rPr>
        <w:t xml:space="preserve">ych </w:t>
      </w:r>
      <w:r w:rsidRPr="00751009">
        <w:rPr>
          <w:rFonts w:ascii="Times New Roman" w:hAnsi="Times New Roman"/>
          <w:sz w:val="24"/>
        </w:rPr>
        <w:t>- po formalnej akceptacji formy przez beneficjenta (Zamawiającego);</w:t>
      </w:r>
    </w:p>
    <w:p w14:paraId="4EE1151B" w14:textId="19CFE3A1" w:rsidR="00A83D64" w:rsidRPr="002D6A24" w:rsidRDefault="00A83D64" w:rsidP="002D6A24">
      <w:pPr>
        <w:numPr>
          <w:ilvl w:val="0"/>
          <w:numId w:val="28"/>
        </w:numPr>
        <w:spacing w:line="276" w:lineRule="auto"/>
        <w:ind w:left="709" w:hanging="425"/>
        <w:rPr>
          <w:rFonts w:ascii="Times New Roman" w:hAnsi="Times New Roman"/>
          <w:sz w:val="24"/>
        </w:rPr>
      </w:pPr>
      <w:r w:rsidRPr="00751009">
        <w:rPr>
          <w:rFonts w:ascii="Times New Roman" w:hAnsi="Times New Roman"/>
          <w:sz w:val="24"/>
        </w:rPr>
        <w:t xml:space="preserve"> dostawę tablic</w:t>
      </w:r>
      <w:r w:rsidR="00FE1DF7">
        <w:rPr>
          <w:rFonts w:ascii="Times New Roman" w:hAnsi="Times New Roman"/>
          <w:sz w:val="24"/>
        </w:rPr>
        <w:t xml:space="preserve"> </w:t>
      </w:r>
      <w:r w:rsidR="00012856">
        <w:rPr>
          <w:rFonts w:ascii="Times New Roman" w:hAnsi="Times New Roman"/>
          <w:sz w:val="24"/>
        </w:rPr>
        <w:t xml:space="preserve">i słupków </w:t>
      </w:r>
      <w:r w:rsidRPr="00751009">
        <w:rPr>
          <w:rFonts w:ascii="Times New Roman" w:hAnsi="Times New Roman"/>
          <w:sz w:val="24"/>
        </w:rPr>
        <w:t>mocujących oraz montaż we wskazany</w:t>
      </w:r>
      <w:r w:rsidR="00E66134">
        <w:rPr>
          <w:rFonts w:ascii="Times New Roman" w:hAnsi="Times New Roman"/>
          <w:sz w:val="24"/>
        </w:rPr>
        <w:t>ch</w:t>
      </w:r>
      <w:r w:rsidRPr="00751009">
        <w:rPr>
          <w:rFonts w:ascii="Times New Roman" w:hAnsi="Times New Roman"/>
          <w:sz w:val="24"/>
        </w:rPr>
        <w:t xml:space="preserve"> przez Zamawiającego miejsc</w:t>
      </w:r>
      <w:r w:rsidR="00E66134">
        <w:rPr>
          <w:rFonts w:ascii="Times New Roman" w:hAnsi="Times New Roman"/>
          <w:sz w:val="24"/>
        </w:rPr>
        <w:t>ach</w:t>
      </w:r>
      <w:r w:rsidRPr="00751009">
        <w:rPr>
          <w:rFonts w:ascii="Times New Roman" w:hAnsi="Times New Roman"/>
          <w:sz w:val="24"/>
        </w:rPr>
        <w:t xml:space="preserve"> wykonan</w:t>
      </w:r>
      <w:r w:rsidR="00E66134">
        <w:rPr>
          <w:rFonts w:ascii="Times New Roman" w:hAnsi="Times New Roman"/>
          <w:sz w:val="24"/>
        </w:rPr>
        <w:t xml:space="preserve">ych </w:t>
      </w:r>
      <w:r w:rsidRPr="00751009">
        <w:rPr>
          <w:rFonts w:ascii="Times New Roman" w:hAnsi="Times New Roman"/>
          <w:sz w:val="24"/>
        </w:rPr>
        <w:t>tablic informacyjn</w:t>
      </w:r>
      <w:r w:rsidR="00E66134">
        <w:rPr>
          <w:rFonts w:ascii="Times New Roman" w:hAnsi="Times New Roman"/>
          <w:sz w:val="24"/>
        </w:rPr>
        <w:t>ych</w:t>
      </w:r>
      <w:r w:rsidRPr="00751009">
        <w:rPr>
          <w:rFonts w:ascii="Times New Roman" w:hAnsi="Times New Roman"/>
          <w:sz w:val="24"/>
        </w:rPr>
        <w:t xml:space="preserve"> pełniąc</w:t>
      </w:r>
      <w:r w:rsidR="00E66134">
        <w:rPr>
          <w:rFonts w:ascii="Times New Roman" w:hAnsi="Times New Roman"/>
          <w:sz w:val="24"/>
        </w:rPr>
        <w:t>ych</w:t>
      </w:r>
      <w:r w:rsidRPr="00751009">
        <w:rPr>
          <w:rFonts w:ascii="Times New Roman" w:hAnsi="Times New Roman"/>
          <w:sz w:val="24"/>
        </w:rPr>
        <w:t xml:space="preserve"> funkcję  pamiątkow</w:t>
      </w:r>
      <w:r w:rsidR="00E66134">
        <w:rPr>
          <w:rFonts w:ascii="Times New Roman" w:hAnsi="Times New Roman"/>
          <w:sz w:val="24"/>
        </w:rPr>
        <w:t>ych</w:t>
      </w:r>
      <w:r w:rsidRPr="00751009">
        <w:rPr>
          <w:rFonts w:ascii="Times New Roman" w:hAnsi="Times New Roman"/>
          <w:sz w:val="24"/>
        </w:rPr>
        <w:t xml:space="preserve"> (</w:t>
      </w:r>
      <w:r w:rsidR="00DF25CE">
        <w:rPr>
          <w:rFonts w:ascii="Times New Roman" w:hAnsi="Times New Roman"/>
          <w:sz w:val="24"/>
        </w:rPr>
        <w:t>4</w:t>
      </w:r>
      <w:r w:rsidRPr="00751009">
        <w:rPr>
          <w:rFonts w:ascii="Times New Roman" w:hAnsi="Times New Roman"/>
          <w:sz w:val="24"/>
        </w:rPr>
        <w:t xml:space="preserve"> sztuk) na terenie Gminy Chmielnik.</w:t>
      </w:r>
    </w:p>
    <w:p w14:paraId="2BF390FD" w14:textId="3CED0621" w:rsidR="00A83D64" w:rsidRDefault="00A83D64" w:rsidP="00A83D64">
      <w:pPr>
        <w:numPr>
          <w:ilvl w:val="0"/>
          <w:numId w:val="28"/>
        </w:numPr>
        <w:spacing w:line="276" w:lineRule="auto"/>
        <w:ind w:left="709" w:hanging="425"/>
        <w:rPr>
          <w:rFonts w:ascii="Times New Roman" w:hAnsi="Times New Roman"/>
          <w:sz w:val="24"/>
        </w:rPr>
      </w:pPr>
      <w:r w:rsidRPr="00751009">
        <w:rPr>
          <w:rFonts w:ascii="Times New Roman" w:hAnsi="Times New Roman"/>
          <w:sz w:val="24"/>
        </w:rPr>
        <w:t>Technologia wykonania tablic</w:t>
      </w:r>
      <w:r w:rsidR="00210FA5">
        <w:rPr>
          <w:rFonts w:ascii="Times New Roman" w:hAnsi="Times New Roman"/>
          <w:sz w:val="24"/>
        </w:rPr>
        <w:t>y</w:t>
      </w:r>
      <w:r w:rsidRPr="00751009">
        <w:rPr>
          <w:rFonts w:ascii="Times New Roman" w:hAnsi="Times New Roman"/>
          <w:sz w:val="24"/>
        </w:rPr>
        <w:t xml:space="preserve">: poszczególna tablica wykonana ma być z blachy ocynkowanej o grubości min. 1,00 mm, z podwójnie zaginanymi krawędziami oraz płaskimi narożnikami. Tablica nie może mieć żadnych ostrych krawędzi. Grafika wykonana metodą plotera solwentowego (drukującego) zabezpieczona folią transparentną odporną na warunki atmosferyczne lub inną po uzgodnieniu z Zamawiającym. Druk na folii w pełnym kolorze powinien charakteryzować się </w:t>
      </w:r>
      <w:r w:rsidRPr="00751009">
        <w:rPr>
          <w:rFonts w:ascii="Times New Roman" w:hAnsi="Times New Roman"/>
          <w:sz w:val="24"/>
        </w:rPr>
        <w:lastRenderedPageBreak/>
        <w:t>trwałością przez okres co najmniej 7 lat po naklejeniu. Tablica ma być montowana do dwóch słupków za pomocą uchwytów zamocowanych na krawędzi tablicy</w:t>
      </w:r>
      <w:r w:rsidR="002D6A24">
        <w:rPr>
          <w:rFonts w:ascii="Times New Roman" w:hAnsi="Times New Roman"/>
          <w:sz w:val="24"/>
        </w:rPr>
        <w:t xml:space="preserve"> lub na</w:t>
      </w:r>
      <w:r w:rsidR="00DF25CE">
        <w:rPr>
          <w:rFonts w:ascii="Times New Roman" w:hAnsi="Times New Roman"/>
          <w:sz w:val="24"/>
        </w:rPr>
        <w:t xml:space="preserve"> </w:t>
      </w:r>
      <w:r w:rsidR="002D6A24">
        <w:rPr>
          <w:rFonts w:ascii="Times New Roman" w:hAnsi="Times New Roman"/>
          <w:sz w:val="24"/>
        </w:rPr>
        <w:t>ścianie budynku za pomocą 4 wkrętów</w:t>
      </w:r>
      <w:r w:rsidRPr="00751009">
        <w:rPr>
          <w:rFonts w:ascii="Times New Roman" w:hAnsi="Times New Roman"/>
          <w:sz w:val="24"/>
        </w:rPr>
        <w:t>. Wymiar tablic</w:t>
      </w:r>
      <w:r w:rsidR="004556E2">
        <w:rPr>
          <w:rFonts w:ascii="Times New Roman" w:hAnsi="Times New Roman"/>
          <w:sz w:val="24"/>
        </w:rPr>
        <w:t>:</w:t>
      </w:r>
      <w:r w:rsidRPr="00751009">
        <w:rPr>
          <w:rFonts w:ascii="Times New Roman" w:hAnsi="Times New Roman"/>
          <w:sz w:val="24"/>
        </w:rPr>
        <w:t xml:space="preserve"> </w:t>
      </w:r>
      <w:r w:rsidR="00012856">
        <w:rPr>
          <w:rFonts w:ascii="Times New Roman" w:hAnsi="Times New Roman"/>
          <w:sz w:val="24"/>
        </w:rPr>
        <w:t xml:space="preserve">nie mniejszy niż 6 m2 tj. </w:t>
      </w:r>
      <w:r w:rsidR="00067A87">
        <w:rPr>
          <w:rFonts w:ascii="Times New Roman" w:hAnsi="Times New Roman"/>
          <w:sz w:val="24"/>
        </w:rPr>
        <w:t xml:space="preserve">min. długość 3 m x min. szerokość 2m oraz </w:t>
      </w:r>
      <w:r w:rsidRPr="00751009">
        <w:rPr>
          <w:rFonts w:ascii="Times New Roman" w:hAnsi="Times New Roman"/>
          <w:sz w:val="24"/>
        </w:rPr>
        <w:t xml:space="preserve">120cm x 80 cm. Napisy na tablicy muszą być wykonane w sposób czytelny i trwały. Odległość pomiędzy dolną krawędzią tablicy a gruntem nie może wynosić mniej niż 1,5 m i nie więcej niż 1,7 m.  </w:t>
      </w:r>
    </w:p>
    <w:p w14:paraId="2716CF7F" w14:textId="77777777" w:rsidR="0062183E" w:rsidRPr="00751009" w:rsidRDefault="0062183E" w:rsidP="0062183E">
      <w:pPr>
        <w:spacing w:line="276" w:lineRule="auto"/>
        <w:ind w:left="709"/>
        <w:rPr>
          <w:rFonts w:ascii="Times New Roman" w:hAnsi="Times New Roman"/>
          <w:sz w:val="24"/>
        </w:rPr>
      </w:pPr>
    </w:p>
    <w:p w14:paraId="0BBA594A" w14:textId="3D75E4AE" w:rsidR="00641882" w:rsidRPr="001239F0" w:rsidRDefault="0062183E" w:rsidP="00A35DC8">
      <w:pPr>
        <w:pStyle w:val="Akapitzlist"/>
        <w:numPr>
          <w:ilvl w:val="0"/>
          <w:numId w:val="24"/>
        </w:numPr>
        <w:spacing w:line="276" w:lineRule="auto"/>
        <w:rPr>
          <w:rFonts w:ascii="Times New Roman" w:hAnsi="Times New Roman"/>
          <w:sz w:val="24"/>
        </w:rPr>
      </w:pPr>
      <w:r w:rsidRPr="001239F0">
        <w:rPr>
          <w:rFonts w:ascii="Times New Roman" w:hAnsi="Times New Roman"/>
          <w:sz w:val="24"/>
        </w:rPr>
        <w:t>L</w:t>
      </w:r>
      <w:r w:rsidR="00A35DC8" w:rsidRPr="001239F0">
        <w:rPr>
          <w:rFonts w:ascii="Times New Roman" w:hAnsi="Times New Roman"/>
          <w:sz w:val="24"/>
        </w:rPr>
        <w:t>okalizacja, wymiary, ilość tablic</w:t>
      </w:r>
      <w:r w:rsidRPr="001239F0">
        <w:rPr>
          <w:rFonts w:ascii="Times New Roman" w:hAnsi="Times New Roman"/>
          <w:sz w:val="24"/>
        </w:rPr>
        <w:t xml:space="preserve">, montaż </w:t>
      </w:r>
      <w:r w:rsidR="00871F5F" w:rsidRPr="001239F0">
        <w:rPr>
          <w:rFonts w:ascii="Times New Roman" w:hAnsi="Times New Roman"/>
          <w:sz w:val="24"/>
        </w:rPr>
        <w:t xml:space="preserve"> : </w:t>
      </w:r>
    </w:p>
    <w:tbl>
      <w:tblPr>
        <w:tblStyle w:val="Tabela-Siatka"/>
        <w:tblW w:w="9781" w:type="dxa"/>
        <w:tblInd w:w="-147" w:type="dxa"/>
        <w:tblLook w:val="04A0" w:firstRow="1" w:lastRow="0" w:firstColumn="1" w:lastColumn="0" w:noHBand="0" w:noVBand="1"/>
      </w:tblPr>
      <w:tblGrid>
        <w:gridCol w:w="631"/>
        <w:gridCol w:w="3054"/>
        <w:gridCol w:w="2411"/>
        <w:gridCol w:w="1555"/>
        <w:gridCol w:w="696"/>
        <w:gridCol w:w="1434"/>
      </w:tblGrid>
      <w:tr w:rsidR="00DE1AE7" w14:paraId="2638F06C" w14:textId="50B0127D" w:rsidTr="0063413F">
        <w:tc>
          <w:tcPr>
            <w:tcW w:w="631" w:type="dxa"/>
          </w:tcPr>
          <w:p w14:paraId="75429C7B" w14:textId="5165E893" w:rsidR="00DE1AE7" w:rsidRPr="00DE1AE7" w:rsidRDefault="00DE1AE7" w:rsidP="0062183E">
            <w:pPr>
              <w:pStyle w:val="Akapitzlist"/>
              <w:spacing w:line="276" w:lineRule="auto"/>
              <w:ind w:left="0"/>
              <w:rPr>
                <w:rFonts w:ascii="Times New Roman" w:hAnsi="Times New Roman"/>
                <w:b/>
                <w:bCs/>
              </w:rPr>
            </w:pPr>
            <w:r w:rsidRPr="00DE1AE7">
              <w:rPr>
                <w:rFonts w:ascii="Times New Roman" w:hAnsi="Times New Roman"/>
                <w:b/>
                <w:bCs/>
              </w:rPr>
              <w:t>L.p.</w:t>
            </w:r>
          </w:p>
        </w:tc>
        <w:tc>
          <w:tcPr>
            <w:tcW w:w="3054" w:type="dxa"/>
          </w:tcPr>
          <w:p w14:paraId="177A07DB" w14:textId="75D772BD" w:rsidR="00DE1AE7" w:rsidRPr="00DE1AE7" w:rsidRDefault="00DE1AE7" w:rsidP="0062183E">
            <w:pPr>
              <w:pStyle w:val="Akapitzlist"/>
              <w:spacing w:line="276" w:lineRule="auto"/>
              <w:ind w:left="0"/>
              <w:rPr>
                <w:rFonts w:ascii="Times New Roman" w:hAnsi="Times New Roman"/>
                <w:b/>
                <w:bCs/>
              </w:rPr>
            </w:pPr>
            <w:r w:rsidRPr="00DE1AE7">
              <w:rPr>
                <w:rFonts w:ascii="Times New Roman" w:hAnsi="Times New Roman"/>
                <w:b/>
                <w:bCs/>
              </w:rPr>
              <w:t xml:space="preserve">Tytuł projektu </w:t>
            </w:r>
          </w:p>
        </w:tc>
        <w:tc>
          <w:tcPr>
            <w:tcW w:w="2411" w:type="dxa"/>
          </w:tcPr>
          <w:p w14:paraId="38D26E18" w14:textId="3D4839C5" w:rsidR="00DE1AE7" w:rsidRPr="00DE1AE7" w:rsidRDefault="00DE1AE7" w:rsidP="00DE1AE7">
            <w:pPr>
              <w:pStyle w:val="Akapitzlist"/>
              <w:spacing w:line="276" w:lineRule="auto"/>
              <w:ind w:left="0"/>
              <w:rPr>
                <w:rFonts w:ascii="Times New Roman" w:hAnsi="Times New Roman"/>
                <w:b/>
                <w:bCs/>
              </w:rPr>
            </w:pPr>
            <w:r w:rsidRPr="00DE1AE7">
              <w:rPr>
                <w:rFonts w:ascii="Times New Roman" w:hAnsi="Times New Roman"/>
                <w:b/>
                <w:bCs/>
              </w:rPr>
              <w:t xml:space="preserve">Lokalizacja </w:t>
            </w:r>
          </w:p>
        </w:tc>
        <w:tc>
          <w:tcPr>
            <w:tcW w:w="1555" w:type="dxa"/>
          </w:tcPr>
          <w:p w14:paraId="3F8C2910" w14:textId="2049586F" w:rsidR="00DE1AE7" w:rsidRPr="00DE1AE7" w:rsidRDefault="00DE1AE7" w:rsidP="0062183E">
            <w:pPr>
              <w:pStyle w:val="Akapitzlist"/>
              <w:spacing w:line="276" w:lineRule="auto"/>
              <w:ind w:left="0"/>
              <w:rPr>
                <w:rFonts w:ascii="Times New Roman" w:hAnsi="Times New Roman"/>
                <w:b/>
                <w:bCs/>
              </w:rPr>
            </w:pPr>
            <w:r w:rsidRPr="00DE1AE7">
              <w:rPr>
                <w:rFonts w:ascii="Times New Roman" w:hAnsi="Times New Roman"/>
                <w:b/>
                <w:bCs/>
              </w:rPr>
              <w:t xml:space="preserve">Wymiar </w:t>
            </w:r>
          </w:p>
        </w:tc>
        <w:tc>
          <w:tcPr>
            <w:tcW w:w="696" w:type="dxa"/>
          </w:tcPr>
          <w:p w14:paraId="7F100FBE" w14:textId="069BA296" w:rsidR="00DE1AE7" w:rsidRPr="00DE1AE7" w:rsidRDefault="00DE1AE7" w:rsidP="0062183E">
            <w:pPr>
              <w:pStyle w:val="Akapitzlist"/>
              <w:spacing w:line="276" w:lineRule="auto"/>
              <w:ind w:left="0"/>
              <w:rPr>
                <w:rFonts w:ascii="Times New Roman" w:hAnsi="Times New Roman"/>
                <w:b/>
                <w:bCs/>
              </w:rPr>
            </w:pPr>
            <w:r w:rsidRPr="00DE1AE7">
              <w:rPr>
                <w:rFonts w:ascii="Times New Roman" w:hAnsi="Times New Roman"/>
                <w:b/>
                <w:bCs/>
              </w:rPr>
              <w:t xml:space="preserve">Ilość </w:t>
            </w:r>
          </w:p>
        </w:tc>
        <w:tc>
          <w:tcPr>
            <w:tcW w:w="1434" w:type="dxa"/>
          </w:tcPr>
          <w:p w14:paraId="0DC2185C" w14:textId="666D9E6C" w:rsidR="00DE1AE7" w:rsidRPr="00DE1AE7" w:rsidRDefault="00DE1AE7" w:rsidP="00DE1AE7">
            <w:pPr>
              <w:pStyle w:val="Akapitzlist"/>
              <w:spacing w:line="276" w:lineRule="auto"/>
              <w:ind w:left="0"/>
              <w:rPr>
                <w:rFonts w:ascii="Times New Roman" w:hAnsi="Times New Roman"/>
                <w:b/>
                <w:bCs/>
              </w:rPr>
            </w:pPr>
            <w:r w:rsidRPr="00DE1AE7">
              <w:rPr>
                <w:rFonts w:ascii="Times New Roman" w:hAnsi="Times New Roman"/>
                <w:b/>
                <w:bCs/>
              </w:rPr>
              <w:t>Montaż</w:t>
            </w:r>
          </w:p>
        </w:tc>
      </w:tr>
      <w:tr w:rsidR="00DE1AE7" w14:paraId="10818C9D" w14:textId="21C5D7DD" w:rsidTr="0063413F">
        <w:tc>
          <w:tcPr>
            <w:tcW w:w="631" w:type="dxa"/>
          </w:tcPr>
          <w:p w14:paraId="716C3792" w14:textId="5A9D2523" w:rsidR="00DE1AE7" w:rsidRDefault="00DE1AE7" w:rsidP="0062183E">
            <w:pPr>
              <w:pStyle w:val="Akapitzlist"/>
              <w:spacing w:line="276" w:lineRule="auto"/>
              <w:ind w:left="0"/>
              <w:rPr>
                <w:rFonts w:ascii="Times New Roman" w:hAnsi="Times New Roman"/>
              </w:rPr>
            </w:pPr>
            <w:r>
              <w:rPr>
                <w:rFonts w:ascii="Times New Roman" w:hAnsi="Times New Roman"/>
              </w:rPr>
              <w:t>1</w:t>
            </w:r>
          </w:p>
        </w:tc>
        <w:tc>
          <w:tcPr>
            <w:tcW w:w="3054" w:type="dxa"/>
          </w:tcPr>
          <w:p w14:paraId="5F9CE229" w14:textId="39AAE9E0" w:rsidR="00DE1AE7" w:rsidRPr="00DE1AE7" w:rsidRDefault="00DE1AE7" w:rsidP="0062183E">
            <w:pPr>
              <w:pStyle w:val="Akapitzlist"/>
              <w:spacing w:line="276" w:lineRule="auto"/>
              <w:ind w:left="0"/>
              <w:rPr>
                <w:rFonts w:ascii="Times New Roman" w:hAnsi="Times New Roman"/>
              </w:rPr>
            </w:pPr>
            <w:r w:rsidRPr="00DE1AE7">
              <w:rPr>
                <w:rFonts w:ascii="Times New Roman" w:eastAsia="Times New Roman" w:hAnsi="Times New Roman"/>
                <w:lang w:eastAsia="pl-PL"/>
              </w:rPr>
              <w:t>Termomodernizacja budynków użyteczności publicznej na terenie Gminy Chmielnik- etap III</w:t>
            </w:r>
          </w:p>
        </w:tc>
        <w:tc>
          <w:tcPr>
            <w:tcW w:w="2411" w:type="dxa"/>
          </w:tcPr>
          <w:p w14:paraId="054A1DBB" w14:textId="36C3C804" w:rsidR="00DE1AE7" w:rsidRPr="00DE1AE7" w:rsidRDefault="00325829" w:rsidP="0062183E">
            <w:pPr>
              <w:pStyle w:val="Akapitzlist"/>
              <w:spacing w:line="276" w:lineRule="auto"/>
              <w:ind w:left="0"/>
              <w:rPr>
                <w:rFonts w:ascii="Times New Roman" w:hAnsi="Times New Roman"/>
              </w:rPr>
            </w:pPr>
            <w:r>
              <w:rPr>
                <w:rFonts w:ascii="Times New Roman" w:hAnsi="Times New Roman"/>
              </w:rPr>
              <w:t>Świetlica wiejska                 w miejscowości Holendry , Gmina Chmielnik</w:t>
            </w:r>
          </w:p>
        </w:tc>
        <w:tc>
          <w:tcPr>
            <w:tcW w:w="1555" w:type="dxa"/>
          </w:tcPr>
          <w:p w14:paraId="209D1E21" w14:textId="385E29D4" w:rsidR="00DE1AE7" w:rsidRDefault="00325829" w:rsidP="0062183E">
            <w:pPr>
              <w:pStyle w:val="Akapitzlist"/>
              <w:spacing w:line="276" w:lineRule="auto"/>
              <w:ind w:left="0"/>
              <w:rPr>
                <w:rFonts w:ascii="Times New Roman" w:hAnsi="Times New Roman"/>
              </w:rPr>
            </w:pPr>
            <w:r>
              <w:rPr>
                <w:rFonts w:ascii="Times New Roman" w:hAnsi="Times New Roman"/>
              </w:rPr>
              <w:t xml:space="preserve">120 cm x 80 cm </w:t>
            </w:r>
          </w:p>
        </w:tc>
        <w:tc>
          <w:tcPr>
            <w:tcW w:w="696" w:type="dxa"/>
          </w:tcPr>
          <w:p w14:paraId="4699ACA8" w14:textId="4BF58C25" w:rsidR="00DE1AE7" w:rsidRDefault="00DE1AE7" w:rsidP="0062183E">
            <w:pPr>
              <w:pStyle w:val="Akapitzlist"/>
              <w:spacing w:line="276" w:lineRule="auto"/>
              <w:ind w:left="0"/>
              <w:rPr>
                <w:rFonts w:ascii="Times New Roman" w:hAnsi="Times New Roman"/>
              </w:rPr>
            </w:pPr>
            <w:r>
              <w:rPr>
                <w:rFonts w:ascii="Times New Roman" w:hAnsi="Times New Roman"/>
              </w:rPr>
              <w:t>1</w:t>
            </w:r>
          </w:p>
        </w:tc>
        <w:tc>
          <w:tcPr>
            <w:tcW w:w="1434" w:type="dxa"/>
          </w:tcPr>
          <w:p w14:paraId="3DF70749" w14:textId="464CEB21" w:rsidR="00DE1AE7" w:rsidRDefault="00325829" w:rsidP="0062183E">
            <w:pPr>
              <w:pStyle w:val="Akapitzlist"/>
              <w:spacing w:line="276" w:lineRule="auto"/>
              <w:ind w:left="0"/>
              <w:rPr>
                <w:rFonts w:ascii="Times New Roman" w:hAnsi="Times New Roman"/>
              </w:rPr>
            </w:pPr>
            <w:r>
              <w:rPr>
                <w:rFonts w:ascii="Times New Roman" w:hAnsi="Times New Roman"/>
              </w:rPr>
              <w:t xml:space="preserve">Mocowana do ściany </w:t>
            </w:r>
          </w:p>
        </w:tc>
      </w:tr>
      <w:tr w:rsidR="00DE1AE7" w14:paraId="17DDDB4B" w14:textId="1DC6DE6A" w:rsidTr="0063413F">
        <w:tc>
          <w:tcPr>
            <w:tcW w:w="631" w:type="dxa"/>
          </w:tcPr>
          <w:p w14:paraId="54FC25DF" w14:textId="59A698C3" w:rsidR="00DE1AE7" w:rsidRDefault="00DE1AE7" w:rsidP="0062183E">
            <w:pPr>
              <w:pStyle w:val="Akapitzlist"/>
              <w:spacing w:line="276" w:lineRule="auto"/>
              <w:ind w:left="0"/>
              <w:rPr>
                <w:rFonts w:ascii="Times New Roman" w:hAnsi="Times New Roman"/>
              </w:rPr>
            </w:pPr>
            <w:r>
              <w:rPr>
                <w:rFonts w:ascii="Times New Roman" w:hAnsi="Times New Roman"/>
              </w:rPr>
              <w:t>2</w:t>
            </w:r>
          </w:p>
        </w:tc>
        <w:tc>
          <w:tcPr>
            <w:tcW w:w="3054" w:type="dxa"/>
          </w:tcPr>
          <w:p w14:paraId="6845B6BF" w14:textId="2F58EE92" w:rsidR="00DE1AE7" w:rsidRDefault="00325829" w:rsidP="0062183E">
            <w:pPr>
              <w:pStyle w:val="Akapitzlist"/>
              <w:spacing w:line="276" w:lineRule="auto"/>
              <w:ind w:left="0"/>
              <w:rPr>
                <w:rFonts w:ascii="Times New Roman" w:hAnsi="Times New Roman"/>
              </w:rPr>
            </w:pPr>
            <w:r w:rsidRPr="00DE1AE7">
              <w:rPr>
                <w:rFonts w:ascii="Times New Roman" w:eastAsia="Times New Roman" w:hAnsi="Times New Roman"/>
                <w:lang w:eastAsia="pl-PL"/>
              </w:rPr>
              <w:t>Termomodernizacja budynków użyteczności publicznej na terenie Gminy Chmielnik- etap III</w:t>
            </w:r>
          </w:p>
        </w:tc>
        <w:tc>
          <w:tcPr>
            <w:tcW w:w="2411" w:type="dxa"/>
          </w:tcPr>
          <w:p w14:paraId="776014DF" w14:textId="51468C5D" w:rsidR="00DE1AE7" w:rsidRDefault="00325829" w:rsidP="0062183E">
            <w:pPr>
              <w:pStyle w:val="Akapitzlist"/>
              <w:spacing w:line="276" w:lineRule="auto"/>
              <w:ind w:left="0"/>
              <w:rPr>
                <w:rFonts w:ascii="Times New Roman" w:hAnsi="Times New Roman"/>
              </w:rPr>
            </w:pPr>
            <w:r>
              <w:rPr>
                <w:rFonts w:ascii="Times New Roman" w:hAnsi="Times New Roman"/>
              </w:rPr>
              <w:t xml:space="preserve">Budynek OSP w miejscowości Suliszów </w:t>
            </w:r>
          </w:p>
        </w:tc>
        <w:tc>
          <w:tcPr>
            <w:tcW w:w="1555" w:type="dxa"/>
          </w:tcPr>
          <w:p w14:paraId="5580BC50" w14:textId="07485E5B" w:rsidR="00DE1AE7" w:rsidRDefault="00325829" w:rsidP="0062183E">
            <w:pPr>
              <w:pStyle w:val="Akapitzlist"/>
              <w:spacing w:line="276" w:lineRule="auto"/>
              <w:ind w:left="0"/>
              <w:rPr>
                <w:rFonts w:ascii="Times New Roman" w:hAnsi="Times New Roman"/>
              </w:rPr>
            </w:pPr>
            <w:r>
              <w:rPr>
                <w:rFonts w:ascii="Times New Roman" w:hAnsi="Times New Roman"/>
              </w:rPr>
              <w:t>120 cm x 80 cm</w:t>
            </w:r>
          </w:p>
        </w:tc>
        <w:tc>
          <w:tcPr>
            <w:tcW w:w="696" w:type="dxa"/>
          </w:tcPr>
          <w:p w14:paraId="46C53DBA" w14:textId="7E586D2C" w:rsidR="00DE1AE7" w:rsidRDefault="00325829" w:rsidP="0062183E">
            <w:pPr>
              <w:pStyle w:val="Akapitzlist"/>
              <w:spacing w:line="276" w:lineRule="auto"/>
              <w:ind w:left="0"/>
              <w:rPr>
                <w:rFonts w:ascii="Times New Roman" w:hAnsi="Times New Roman"/>
              </w:rPr>
            </w:pPr>
            <w:r>
              <w:rPr>
                <w:rFonts w:ascii="Times New Roman" w:hAnsi="Times New Roman"/>
              </w:rPr>
              <w:t>1</w:t>
            </w:r>
          </w:p>
        </w:tc>
        <w:tc>
          <w:tcPr>
            <w:tcW w:w="1434" w:type="dxa"/>
          </w:tcPr>
          <w:p w14:paraId="714F4DF7" w14:textId="41BB0991" w:rsidR="00DE1AE7" w:rsidRDefault="00325829" w:rsidP="0062183E">
            <w:pPr>
              <w:pStyle w:val="Akapitzlist"/>
              <w:spacing w:line="276" w:lineRule="auto"/>
              <w:ind w:left="0"/>
              <w:rPr>
                <w:rFonts w:ascii="Times New Roman" w:hAnsi="Times New Roman"/>
              </w:rPr>
            </w:pPr>
            <w:r w:rsidRPr="00325829">
              <w:rPr>
                <w:rFonts w:ascii="Times New Roman" w:hAnsi="Times New Roman"/>
              </w:rPr>
              <w:t>Montaż na słupkach</w:t>
            </w:r>
          </w:p>
        </w:tc>
      </w:tr>
      <w:tr w:rsidR="00DE1AE7" w14:paraId="1679B80C" w14:textId="1B82E741" w:rsidTr="0063413F">
        <w:tc>
          <w:tcPr>
            <w:tcW w:w="631" w:type="dxa"/>
          </w:tcPr>
          <w:p w14:paraId="3532941A" w14:textId="673F6401" w:rsidR="00DE1AE7" w:rsidRDefault="00DE1AE7" w:rsidP="00DE1AE7">
            <w:pPr>
              <w:pStyle w:val="Akapitzlist"/>
              <w:spacing w:line="276" w:lineRule="auto"/>
              <w:ind w:left="0"/>
              <w:rPr>
                <w:rFonts w:ascii="Times New Roman" w:hAnsi="Times New Roman"/>
              </w:rPr>
            </w:pPr>
            <w:r>
              <w:rPr>
                <w:rFonts w:ascii="Times New Roman" w:hAnsi="Times New Roman"/>
              </w:rPr>
              <w:t>3</w:t>
            </w:r>
          </w:p>
        </w:tc>
        <w:tc>
          <w:tcPr>
            <w:tcW w:w="3054" w:type="dxa"/>
          </w:tcPr>
          <w:p w14:paraId="70688AB3" w14:textId="1F4FCEB7" w:rsidR="00DE1AE7" w:rsidRDefault="00DE1AE7" w:rsidP="00DE1AE7">
            <w:pPr>
              <w:pStyle w:val="Akapitzlist"/>
              <w:spacing w:line="276" w:lineRule="auto"/>
              <w:ind w:left="0"/>
              <w:rPr>
                <w:rFonts w:ascii="Times New Roman" w:hAnsi="Times New Roman"/>
              </w:rPr>
            </w:pPr>
            <w:r w:rsidRPr="00DE1AE7">
              <w:rPr>
                <w:rFonts w:ascii="Times New Roman" w:eastAsia="Times New Roman" w:hAnsi="Times New Roman"/>
                <w:lang w:eastAsia="pl-PL"/>
              </w:rPr>
              <w:t>Termomodernizacja budynków użyteczności publicznej na terenie Gminy Chmielnik- etap III</w:t>
            </w:r>
          </w:p>
        </w:tc>
        <w:tc>
          <w:tcPr>
            <w:tcW w:w="2411" w:type="dxa"/>
          </w:tcPr>
          <w:p w14:paraId="2882EC1B" w14:textId="04129035" w:rsidR="00DE1AE7" w:rsidRDefault="00DE1AE7" w:rsidP="00DE1AE7">
            <w:pPr>
              <w:pStyle w:val="Akapitzlist"/>
              <w:spacing w:line="276" w:lineRule="auto"/>
              <w:ind w:left="0"/>
              <w:rPr>
                <w:rFonts w:ascii="Times New Roman" w:hAnsi="Times New Roman"/>
              </w:rPr>
            </w:pPr>
            <w:r>
              <w:rPr>
                <w:rFonts w:ascii="Times New Roman" w:hAnsi="Times New Roman"/>
              </w:rPr>
              <w:t xml:space="preserve">Szkoła Podstawowa im Stefana Żeromskiego w Chmielniku, u. Szkolna 7, </w:t>
            </w:r>
          </w:p>
        </w:tc>
        <w:tc>
          <w:tcPr>
            <w:tcW w:w="1555" w:type="dxa"/>
          </w:tcPr>
          <w:p w14:paraId="759DEC63" w14:textId="7B7D0BE7" w:rsidR="00DE1AE7" w:rsidRDefault="00DE1AE7" w:rsidP="00DE1AE7">
            <w:pPr>
              <w:pStyle w:val="Akapitzlist"/>
              <w:spacing w:line="276" w:lineRule="auto"/>
              <w:ind w:left="0"/>
              <w:rPr>
                <w:rFonts w:ascii="Times New Roman" w:hAnsi="Times New Roman"/>
              </w:rPr>
            </w:pPr>
            <w:r>
              <w:rPr>
                <w:rFonts w:ascii="Times New Roman" w:hAnsi="Times New Roman"/>
              </w:rPr>
              <w:t>3</w:t>
            </w:r>
            <w:r w:rsidR="00325829">
              <w:rPr>
                <w:rFonts w:ascii="Times New Roman" w:hAnsi="Times New Roman"/>
              </w:rPr>
              <w:t xml:space="preserve">m </w:t>
            </w:r>
            <w:r>
              <w:rPr>
                <w:rFonts w:ascii="Times New Roman" w:hAnsi="Times New Roman"/>
              </w:rPr>
              <w:t>x2</w:t>
            </w:r>
            <w:r w:rsidR="00325829">
              <w:rPr>
                <w:rFonts w:ascii="Times New Roman" w:hAnsi="Times New Roman"/>
              </w:rPr>
              <w:t xml:space="preserve"> </w:t>
            </w:r>
            <w:r>
              <w:rPr>
                <w:rFonts w:ascii="Times New Roman" w:hAnsi="Times New Roman"/>
              </w:rPr>
              <w:t>m</w:t>
            </w:r>
          </w:p>
        </w:tc>
        <w:tc>
          <w:tcPr>
            <w:tcW w:w="696" w:type="dxa"/>
          </w:tcPr>
          <w:p w14:paraId="46827971" w14:textId="06AB4316" w:rsidR="00DE1AE7" w:rsidRDefault="00DE1AE7" w:rsidP="00DE1AE7">
            <w:pPr>
              <w:pStyle w:val="Akapitzlist"/>
              <w:spacing w:line="276" w:lineRule="auto"/>
              <w:ind w:left="0"/>
              <w:rPr>
                <w:rFonts w:ascii="Times New Roman" w:hAnsi="Times New Roman"/>
              </w:rPr>
            </w:pPr>
            <w:r>
              <w:rPr>
                <w:rFonts w:ascii="Times New Roman" w:hAnsi="Times New Roman"/>
              </w:rPr>
              <w:t>1</w:t>
            </w:r>
          </w:p>
        </w:tc>
        <w:tc>
          <w:tcPr>
            <w:tcW w:w="1434" w:type="dxa"/>
          </w:tcPr>
          <w:p w14:paraId="07EE77AB" w14:textId="73395916" w:rsidR="00DE1AE7" w:rsidRDefault="00DE1AE7" w:rsidP="00DE1AE7">
            <w:pPr>
              <w:pStyle w:val="Akapitzlist"/>
              <w:spacing w:line="276" w:lineRule="auto"/>
              <w:ind w:left="0"/>
              <w:rPr>
                <w:rFonts w:ascii="Times New Roman" w:hAnsi="Times New Roman"/>
              </w:rPr>
            </w:pPr>
            <w:r>
              <w:rPr>
                <w:rFonts w:ascii="Times New Roman" w:hAnsi="Times New Roman"/>
              </w:rPr>
              <w:t xml:space="preserve">Montaż na słupkach </w:t>
            </w:r>
          </w:p>
        </w:tc>
      </w:tr>
      <w:tr w:rsidR="00DE1AE7" w14:paraId="68D17E37" w14:textId="424A47F1" w:rsidTr="0063413F">
        <w:tc>
          <w:tcPr>
            <w:tcW w:w="631" w:type="dxa"/>
          </w:tcPr>
          <w:p w14:paraId="75143677" w14:textId="47E3EA8F" w:rsidR="00DE1AE7" w:rsidRDefault="00DE1AE7" w:rsidP="00DE1AE7">
            <w:pPr>
              <w:pStyle w:val="Akapitzlist"/>
              <w:spacing w:line="276" w:lineRule="auto"/>
              <w:ind w:left="0"/>
              <w:rPr>
                <w:rFonts w:ascii="Times New Roman" w:hAnsi="Times New Roman"/>
              </w:rPr>
            </w:pPr>
            <w:r>
              <w:rPr>
                <w:rFonts w:ascii="Times New Roman" w:hAnsi="Times New Roman"/>
              </w:rPr>
              <w:t>4</w:t>
            </w:r>
          </w:p>
        </w:tc>
        <w:tc>
          <w:tcPr>
            <w:tcW w:w="3054" w:type="dxa"/>
          </w:tcPr>
          <w:p w14:paraId="237A6772" w14:textId="337757C8" w:rsidR="00DE1AE7" w:rsidRDefault="00325829" w:rsidP="00DE1AE7">
            <w:pPr>
              <w:pStyle w:val="Akapitzlist"/>
              <w:spacing w:line="276" w:lineRule="auto"/>
              <w:ind w:left="0"/>
              <w:rPr>
                <w:rFonts w:ascii="Times New Roman" w:hAnsi="Times New Roman"/>
              </w:rPr>
            </w:pPr>
            <w:r>
              <w:rPr>
                <w:rFonts w:ascii="Times New Roman" w:hAnsi="Times New Roman"/>
              </w:rPr>
              <w:t xml:space="preserve">Poprawa efektywności budynku Samodzielnego Publicznego Zakładu Opieki Zdrowotnej w Chmielniku </w:t>
            </w:r>
          </w:p>
        </w:tc>
        <w:tc>
          <w:tcPr>
            <w:tcW w:w="2411" w:type="dxa"/>
          </w:tcPr>
          <w:p w14:paraId="523C1AB9" w14:textId="53B71E87" w:rsidR="00DE1AE7" w:rsidRDefault="00FE7877" w:rsidP="00DE1AE7">
            <w:pPr>
              <w:pStyle w:val="Akapitzlist"/>
              <w:spacing w:line="276" w:lineRule="auto"/>
              <w:ind w:left="0"/>
              <w:rPr>
                <w:rFonts w:ascii="Times New Roman" w:hAnsi="Times New Roman"/>
              </w:rPr>
            </w:pPr>
            <w:r>
              <w:rPr>
                <w:rFonts w:ascii="Times New Roman" w:hAnsi="Times New Roman"/>
              </w:rPr>
              <w:t xml:space="preserve">Samodzielny Publiczny Zakład Opieki Zdrowotnej w Chmielniku, ul. Kielecka 18 </w:t>
            </w:r>
          </w:p>
        </w:tc>
        <w:tc>
          <w:tcPr>
            <w:tcW w:w="1555" w:type="dxa"/>
          </w:tcPr>
          <w:p w14:paraId="29DF4FC4" w14:textId="5E5C952B" w:rsidR="00DE1AE7" w:rsidRDefault="00FE7877" w:rsidP="00DE1AE7">
            <w:pPr>
              <w:pStyle w:val="Akapitzlist"/>
              <w:spacing w:line="276" w:lineRule="auto"/>
              <w:ind w:left="0"/>
              <w:rPr>
                <w:rFonts w:ascii="Times New Roman" w:hAnsi="Times New Roman"/>
              </w:rPr>
            </w:pPr>
            <w:r>
              <w:rPr>
                <w:rFonts w:ascii="Times New Roman" w:hAnsi="Times New Roman"/>
              </w:rPr>
              <w:t xml:space="preserve">120 cm 80 cm </w:t>
            </w:r>
          </w:p>
        </w:tc>
        <w:tc>
          <w:tcPr>
            <w:tcW w:w="696" w:type="dxa"/>
          </w:tcPr>
          <w:p w14:paraId="7703D363" w14:textId="20D37CCC" w:rsidR="00DE1AE7" w:rsidRDefault="00FE7877" w:rsidP="00DE1AE7">
            <w:pPr>
              <w:pStyle w:val="Akapitzlist"/>
              <w:spacing w:line="276" w:lineRule="auto"/>
              <w:ind w:left="0"/>
              <w:rPr>
                <w:rFonts w:ascii="Times New Roman" w:hAnsi="Times New Roman"/>
              </w:rPr>
            </w:pPr>
            <w:r>
              <w:rPr>
                <w:rFonts w:ascii="Times New Roman" w:hAnsi="Times New Roman"/>
              </w:rPr>
              <w:t>1</w:t>
            </w:r>
          </w:p>
        </w:tc>
        <w:tc>
          <w:tcPr>
            <w:tcW w:w="1434" w:type="dxa"/>
          </w:tcPr>
          <w:p w14:paraId="36B6CF34" w14:textId="6348D62E" w:rsidR="00DE1AE7" w:rsidRDefault="00FE7877" w:rsidP="00DE1AE7">
            <w:pPr>
              <w:pStyle w:val="Akapitzlist"/>
              <w:spacing w:line="276" w:lineRule="auto"/>
              <w:ind w:left="0"/>
              <w:rPr>
                <w:rFonts w:ascii="Times New Roman" w:hAnsi="Times New Roman"/>
              </w:rPr>
            </w:pPr>
            <w:r>
              <w:rPr>
                <w:rFonts w:ascii="Times New Roman" w:hAnsi="Times New Roman"/>
              </w:rPr>
              <w:t>Montaż na słupkach</w:t>
            </w:r>
          </w:p>
        </w:tc>
      </w:tr>
    </w:tbl>
    <w:p w14:paraId="43A3675D" w14:textId="77777777" w:rsidR="0062183E" w:rsidRDefault="0062183E" w:rsidP="0062183E">
      <w:pPr>
        <w:pStyle w:val="Akapitzlist"/>
        <w:spacing w:line="276" w:lineRule="auto"/>
        <w:ind w:left="360"/>
        <w:rPr>
          <w:rFonts w:ascii="Times New Roman" w:hAnsi="Times New Roman"/>
          <w:sz w:val="24"/>
        </w:rPr>
      </w:pPr>
    </w:p>
    <w:p w14:paraId="681F9491" w14:textId="3F8A8410" w:rsidR="00A35DC8" w:rsidRPr="00216E64" w:rsidRDefault="00F24458" w:rsidP="00216E64">
      <w:pPr>
        <w:pStyle w:val="Akapitzlist"/>
        <w:numPr>
          <w:ilvl w:val="0"/>
          <w:numId w:val="24"/>
        </w:numPr>
        <w:spacing w:line="276" w:lineRule="auto"/>
        <w:rPr>
          <w:rFonts w:ascii="Times New Roman" w:hAnsi="Times New Roman"/>
          <w:sz w:val="24"/>
          <w:u w:val="single"/>
        </w:rPr>
      </w:pPr>
      <w:r>
        <w:rPr>
          <w:rFonts w:ascii="Times New Roman" w:hAnsi="Times New Roman"/>
          <w:sz w:val="24"/>
          <w:u w:val="single"/>
        </w:rPr>
        <w:t xml:space="preserve">Tablice dotyczące termomodernizacji budynków użyteczności publicznej na terenie Gminy Chmielnik  </w:t>
      </w:r>
      <w:r w:rsidR="003E0BDA">
        <w:rPr>
          <w:rFonts w:ascii="Times New Roman" w:hAnsi="Times New Roman"/>
          <w:sz w:val="24"/>
          <w:u w:val="single"/>
        </w:rPr>
        <w:t xml:space="preserve"> (3 szt.)</w:t>
      </w:r>
      <w:r>
        <w:rPr>
          <w:rFonts w:ascii="Times New Roman" w:hAnsi="Times New Roman"/>
          <w:sz w:val="24"/>
          <w:u w:val="single"/>
        </w:rPr>
        <w:t xml:space="preserve"> muszą zawierać następujące </w:t>
      </w:r>
      <w:r w:rsidR="00F26D79">
        <w:rPr>
          <w:rFonts w:ascii="Times New Roman" w:hAnsi="Times New Roman"/>
          <w:sz w:val="24"/>
          <w:u w:val="single"/>
        </w:rPr>
        <w:t xml:space="preserve">informacje: </w:t>
      </w:r>
    </w:p>
    <w:p w14:paraId="5A453B5F" w14:textId="7279503F" w:rsidR="00DF25CE" w:rsidRPr="00871F5F" w:rsidRDefault="003E0BDA" w:rsidP="00F24458">
      <w:pPr>
        <w:spacing w:line="276" w:lineRule="auto"/>
        <w:ind w:left="360"/>
        <w:rPr>
          <w:rFonts w:ascii="Times New Roman" w:hAnsi="Times New Roman"/>
          <w:b/>
          <w:bCs/>
          <w:sz w:val="24"/>
        </w:rPr>
      </w:pPr>
      <w:r>
        <w:rPr>
          <w:rFonts w:ascii="Times New Roman" w:eastAsia="Times New Roman" w:hAnsi="Times New Roman"/>
          <w:b/>
          <w:bCs/>
          <w:sz w:val="24"/>
          <w:lang w:eastAsia="pl-PL"/>
        </w:rPr>
        <w:t>Tytuł projektu</w:t>
      </w:r>
      <w:r w:rsidRPr="003E0BDA">
        <w:rPr>
          <w:rFonts w:ascii="Times New Roman" w:eastAsia="Times New Roman" w:hAnsi="Times New Roman"/>
          <w:sz w:val="24"/>
          <w:lang w:eastAsia="pl-PL"/>
        </w:rPr>
        <w:t xml:space="preserve">: </w:t>
      </w:r>
      <w:r w:rsidR="00DF25CE" w:rsidRPr="003E0BDA">
        <w:rPr>
          <w:rFonts w:ascii="Times New Roman" w:eastAsia="Times New Roman" w:hAnsi="Times New Roman"/>
          <w:sz w:val="24"/>
          <w:lang w:eastAsia="pl-PL"/>
        </w:rPr>
        <w:t>„Termomodernizacja budynków użyteczności publicznej na terenie Gminy Chmielnik</w:t>
      </w:r>
      <w:r w:rsidR="00067A87" w:rsidRPr="003E0BDA">
        <w:rPr>
          <w:rFonts w:ascii="Times New Roman" w:eastAsia="Times New Roman" w:hAnsi="Times New Roman"/>
          <w:sz w:val="24"/>
          <w:lang w:eastAsia="pl-PL"/>
        </w:rPr>
        <w:t>-</w:t>
      </w:r>
      <w:r w:rsidR="00DF25CE" w:rsidRPr="003E0BDA">
        <w:rPr>
          <w:rFonts w:ascii="Times New Roman" w:eastAsia="Times New Roman" w:hAnsi="Times New Roman"/>
          <w:sz w:val="24"/>
          <w:lang w:eastAsia="pl-PL"/>
        </w:rPr>
        <w:t xml:space="preserve"> etap II</w:t>
      </w:r>
      <w:r w:rsidR="00067A87" w:rsidRPr="003E0BDA">
        <w:rPr>
          <w:rFonts w:ascii="Times New Roman" w:eastAsia="Times New Roman" w:hAnsi="Times New Roman"/>
          <w:sz w:val="24"/>
          <w:lang w:eastAsia="pl-PL"/>
        </w:rPr>
        <w:t>I</w:t>
      </w:r>
      <w:r>
        <w:rPr>
          <w:rFonts w:ascii="Times New Roman" w:eastAsia="Times New Roman" w:hAnsi="Times New Roman"/>
          <w:sz w:val="24"/>
          <w:lang w:eastAsia="pl-PL"/>
        </w:rPr>
        <w:t>”</w:t>
      </w:r>
      <w:r w:rsidR="00641882" w:rsidRPr="00871F5F">
        <w:rPr>
          <w:rFonts w:ascii="Times New Roman" w:eastAsia="Times New Roman" w:hAnsi="Times New Roman"/>
          <w:b/>
          <w:bCs/>
          <w:sz w:val="24"/>
          <w:lang w:eastAsia="pl-PL"/>
        </w:rPr>
        <w:t xml:space="preserve"> </w:t>
      </w:r>
    </w:p>
    <w:p w14:paraId="16A595DA" w14:textId="1E543737" w:rsidR="00527DEA" w:rsidRDefault="00541DC7" w:rsidP="003E0BDA">
      <w:pPr>
        <w:spacing w:line="276" w:lineRule="auto"/>
        <w:ind w:left="360"/>
        <w:rPr>
          <w:rFonts w:ascii="Times New Roman" w:eastAsia="Times New Roman" w:hAnsi="Times New Roman"/>
          <w:sz w:val="24"/>
          <w:lang w:eastAsia="pl-PL"/>
        </w:rPr>
      </w:pPr>
      <w:r w:rsidRPr="003E0BDA">
        <w:rPr>
          <w:rFonts w:ascii="Times New Roman" w:eastAsia="Times New Roman" w:hAnsi="Times New Roman"/>
          <w:b/>
          <w:sz w:val="24"/>
          <w:lang w:eastAsia="pl-PL"/>
        </w:rPr>
        <w:t>Cel projektu:</w:t>
      </w:r>
      <w:r w:rsidRPr="003E0BDA">
        <w:rPr>
          <w:rFonts w:ascii="Times New Roman" w:eastAsia="Times New Roman" w:hAnsi="Times New Roman"/>
          <w:sz w:val="24"/>
          <w:lang w:eastAsia="pl-PL"/>
        </w:rPr>
        <w:t xml:space="preserve"> </w:t>
      </w:r>
      <w:r w:rsidR="00F24458">
        <w:rPr>
          <w:rFonts w:ascii="Times New Roman" w:eastAsia="Times New Roman" w:hAnsi="Times New Roman"/>
          <w:sz w:val="24"/>
          <w:lang w:eastAsia="pl-PL"/>
        </w:rPr>
        <w:t>P</w:t>
      </w:r>
      <w:r w:rsidR="00F24458" w:rsidRPr="00F24458">
        <w:rPr>
          <w:rFonts w:ascii="Times New Roman" w:eastAsia="Times New Roman" w:hAnsi="Times New Roman"/>
          <w:sz w:val="24"/>
          <w:lang w:eastAsia="pl-PL"/>
        </w:rPr>
        <w:t>oprawa jakości powietrza w Gminie Chmielnik poprzez redukcję zanieczyszczeń do atmosfery i zwiększenie efektywności energetycznej trzech budynków użyteczności publicznej.</w:t>
      </w:r>
    </w:p>
    <w:p w14:paraId="7E9FC962" w14:textId="77777777" w:rsidR="00414049" w:rsidRPr="00216E64" w:rsidRDefault="00414049" w:rsidP="00414049">
      <w:pPr>
        <w:pStyle w:val="Akapitzlist"/>
        <w:spacing w:line="276" w:lineRule="auto"/>
        <w:ind w:left="360"/>
        <w:rPr>
          <w:rFonts w:ascii="Times New Roman" w:hAnsi="Times New Roman"/>
          <w:b/>
          <w:bCs/>
          <w:sz w:val="24"/>
        </w:rPr>
      </w:pPr>
      <w:r>
        <w:rPr>
          <w:rFonts w:ascii="Times New Roman" w:hAnsi="Times New Roman"/>
          <w:b/>
          <w:bCs/>
          <w:sz w:val="24"/>
        </w:rPr>
        <w:t xml:space="preserve">Nazwa beneficjenta : </w:t>
      </w:r>
      <w:r w:rsidRPr="003E0BDA">
        <w:rPr>
          <w:rFonts w:ascii="Times New Roman" w:hAnsi="Times New Roman"/>
          <w:sz w:val="24"/>
        </w:rPr>
        <w:t>Gmina Chmielnik</w:t>
      </w:r>
    </w:p>
    <w:p w14:paraId="447B88C3" w14:textId="77777777" w:rsidR="000A74BA" w:rsidRDefault="000A74BA" w:rsidP="000A74BA">
      <w:pPr>
        <w:spacing w:line="276" w:lineRule="auto"/>
        <w:rPr>
          <w:rFonts w:ascii="Times New Roman" w:eastAsia="Times New Roman" w:hAnsi="Times New Roman"/>
          <w:sz w:val="24"/>
          <w:lang w:eastAsia="pl-PL"/>
        </w:rPr>
      </w:pPr>
    </w:p>
    <w:p w14:paraId="523A6BC4" w14:textId="77777777" w:rsidR="00527DEA" w:rsidRPr="00527DEA" w:rsidRDefault="00527DEA" w:rsidP="00527DEA">
      <w:pPr>
        <w:pStyle w:val="Akapitzlist"/>
        <w:spacing w:line="276" w:lineRule="auto"/>
        <w:ind w:left="420"/>
        <w:rPr>
          <w:rFonts w:ascii="Times New Roman" w:eastAsia="Times New Roman" w:hAnsi="Times New Roman"/>
          <w:sz w:val="24"/>
          <w:u w:val="single"/>
          <w:lang w:eastAsia="pl-PL"/>
        </w:rPr>
      </w:pPr>
      <w:r w:rsidRPr="00527DEA">
        <w:rPr>
          <w:rFonts w:ascii="Times New Roman" w:eastAsia="Times New Roman" w:hAnsi="Times New Roman"/>
          <w:sz w:val="24"/>
          <w:u w:val="single"/>
          <w:lang w:eastAsia="pl-PL"/>
        </w:rPr>
        <w:t>Dla każdej tablicy:</w:t>
      </w:r>
    </w:p>
    <w:p w14:paraId="2645309F" w14:textId="77777777" w:rsidR="009F2E98" w:rsidRPr="000A74BA" w:rsidRDefault="009F2E98" w:rsidP="000A74BA">
      <w:pPr>
        <w:pStyle w:val="Akapitzlist"/>
        <w:spacing w:line="276" w:lineRule="auto"/>
        <w:ind w:left="420"/>
        <w:rPr>
          <w:rFonts w:ascii="Times New Roman" w:eastAsia="Times New Roman" w:hAnsi="Times New Roman"/>
          <w:b/>
          <w:sz w:val="24"/>
          <w:lang w:eastAsia="pl-PL"/>
        </w:rPr>
      </w:pPr>
      <w:r>
        <w:rPr>
          <w:rFonts w:ascii="Times New Roman" w:eastAsia="Times New Roman" w:hAnsi="Times New Roman"/>
          <w:b/>
          <w:sz w:val="24"/>
          <w:lang w:eastAsia="pl-PL"/>
        </w:rPr>
        <w:t xml:space="preserve">- </w:t>
      </w:r>
      <w:r w:rsidRPr="009F2E98">
        <w:rPr>
          <w:rFonts w:ascii="Times New Roman" w:eastAsia="Times New Roman" w:hAnsi="Times New Roman"/>
          <w:sz w:val="24"/>
          <w:lang w:eastAsia="pl-PL"/>
        </w:rPr>
        <w:t xml:space="preserve">zestaw </w:t>
      </w:r>
      <w:bookmarkStart w:id="2" w:name="_Hlk40442518"/>
      <w:r w:rsidRPr="009F2E98">
        <w:rPr>
          <w:rFonts w:ascii="Times New Roman" w:eastAsia="Times New Roman" w:hAnsi="Times New Roman"/>
          <w:sz w:val="24"/>
          <w:lang w:eastAsia="pl-PL"/>
        </w:rPr>
        <w:t>logo w wersji kolorowej –znaki FE i UE, barwy RP oraz herb województwa, zgodnie ze wzorem wskazanym poniżej. Wzory tablic, logotypy graficzne dostępne są na stronie internetowej RPO WŚ pod adresem</w:t>
      </w:r>
      <w:r>
        <w:rPr>
          <w:rFonts w:ascii="Times New Roman" w:eastAsia="Times New Roman" w:hAnsi="Times New Roman"/>
          <w:b/>
          <w:sz w:val="24"/>
          <w:lang w:eastAsia="pl-PL"/>
        </w:rPr>
        <w:t xml:space="preserve"> :</w:t>
      </w:r>
      <w:r w:rsidRPr="000A74BA">
        <w:rPr>
          <w:rFonts w:ascii="Times New Roman" w:eastAsia="Times New Roman" w:hAnsi="Times New Roman"/>
          <w:sz w:val="24"/>
          <w:szCs w:val="20"/>
          <w:lang w:eastAsia="pl-PL"/>
        </w:rPr>
        <w:t xml:space="preserve"> </w:t>
      </w:r>
      <w:hyperlink r:id="rId9" w:history="1">
        <w:r w:rsidRPr="000A74BA">
          <w:rPr>
            <w:rFonts w:ascii="Times New Roman" w:eastAsia="Times New Roman" w:hAnsi="Times New Roman"/>
            <w:color w:val="0000FF"/>
            <w:sz w:val="24"/>
            <w:szCs w:val="20"/>
            <w:u w:val="single"/>
            <w:lang w:eastAsia="pl-PL"/>
          </w:rPr>
          <w:t>www.rpo-swietokrzyskie.pl</w:t>
        </w:r>
      </w:hyperlink>
      <w:r w:rsidRPr="000A74BA">
        <w:rPr>
          <w:rFonts w:ascii="Times New Roman" w:eastAsia="Times New Roman" w:hAnsi="Times New Roman"/>
          <w:sz w:val="24"/>
          <w:szCs w:val="20"/>
          <w:lang w:eastAsia="pl-PL"/>
        </w:rPr>
        <w:t xml:space="preserve">  </w:t>
      </w:r>
    </w:p>
    <w:p w14:paraId="47670540" w14:textId="77777777" w:rsidR="009F2E98" w:rsidRPr="002A291C" w:rsidRDefault="009F2E98" w:rsidP="002A291C">
      <w:pPr>
        <w:pStyle w:val="Akapitzlist"/>
        <w:spacing w:line="276" w:lineRule="auto"/>
        <w:ind w:left="420"/>
        <w:rPr>
          <w:rFonts w:ascii="Times New Roman" w:eastAsia="Times New Roman" w:hAnsi="Times New Roman"/>
          <w:b/>
          <w:sz w:val="24"/>
          <w:lang w:eastAsia="pl-PL"/>
        </w:rPr>
      </w:pPr>
      <w:r w:rsidRPr="009F2E98">
        <w:rPr>
          <w:rFonts w:ascii="Times New Roman" w:eastAsia="Times New Roman" w:hAnsi="Times New Roman"/>
          <w:sz w:val="24"/>
          <w:szCs w:val="20"/>
          <w:lang w:eastAsia="pl-PL"/>
        </w:rPr>
        <w:lastRenderedPageBreak/>
        <w:t xml:space="preserve">- zawierać na dole pasek z adresem </w:t>
      </w:r>
      <w:hyperlink r:id="rId10" w:history="1">
        <w:r w:rsidRPr="009F2E98">
          <w:rPr>
            <w:rFonts w:ascii="Times New Roman" w:eastAsia="Times New Roman" w:hAnsi="Times New Roman"/>
            <w:color w:val="0000FF"/>
            <w:sz w:val="24"/>
            <w:szCs w:val="20"/>
            <w:u w:val="single"/>
            <w:lang w:eastAsia="pl-PL"/>
          </w:rPr>
          <w:t>www.mapadotacji.gov.pl</w:t>
        </w:r>
      </w:hyperlink>
      <w:r w:rsidRPr="009F2E98">
        <w:rPr>
          <w:rFonts w:ascii="Times New Roman" w:eastAsia="Times New Roman" w:hAnsi="Times New Roman"/>
          <w:sz w:val="24"/>
          <w:szCs w:val="20"/>
          <w:lang w:eastAsia="pl-PL"/>
        </w:rPr>
        <w:t xml:space="preserve"> </w:t>
      </w:r>
    </w:p>
    <w:bookmarkEnd w:id="2"/>
    <w:p w14:paraId="564138A6" w14:textId="77777777" w:rsidR="00026752" w:rsidRDefault="009F2E98" w:rsidP="009F2E98">
      <w:pPr>
        <w:pStyle w:val="Akapitzlist"/>
        <w:spacing w:line="276" w:lineRule="auto"/>
        <w:ind w:left="420"/>
        <w:jc w:val="center"/>
        <w:rPr>
          <w:rFonts w:ascii="Times New Roman" w:eastAsia="Times New Roman" w:hAnsi="Times New Roman"/>
          <w:b/>
          <w:sz w:val="24"/>
          <w:lang w:eastAsia="pl-PL"/>
        </w:rPr>
      </w:pPr>
      <w:r>
        <w:rPr>
          <w:rFonts w:ascii="Times New Roman" w:eastAsia="Times New Roman" w:hAnsi="Times New Roman"/>
          <w:noProof/>
          <w:sz w:val="24"/>
          <w:szCs w:val="20"/>
          <w:lang w:eastAsia="pl-PL"/>
        </w:rPr>
        <w:drawing>
          <wp:inline distT="0" distB="0" distL="0" distR="0" wp14:anchorId="49B8BFA7" wp14:editId="2E8104CF">
            <wp:extent cx="3795413" cy="25241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5703" cy="2524318"/>
                    </a:xfrm>
                    <a:prstGeom prst="rect">
                      <a:avLst/>
                    </a:prstGeom>
                    <a:noFill/>
                    <a:ln>
                      <a:noFill/>
                    </a:ln>
                  </pic:spPr>
                </pic:pic>
              </a:graphicData>
            </a:graphic>
          </wp:inline>
        </w:drawing>
      </w:r>
    </w:p>
    <w:p w14:paraId="1F270E53" w14:textId="22C075F4" w:rsidR="009F2E98" w:rsidRPr="002B0A82" w:rsidRDefault="009F2E98" w:rsidP="00871F5F">
      <w:pPr>
        <w:ind w:left="284"/>
        <w:rPr>
          <w:rFonts w:ascii="Times New Roman" w:eastAsia="Times New Roman" w:hAnsi="Times New Roman"/>
          <w:sz w:val="24"/>
          <w:lang w:eastAsia="pl-PL"/>
        </w:rPr>
      </w:pPr>
    </w:p>
    <w:p w14:paraId="1B2698A6" w14:textId="3E19B276" w:rsidR="00871F5F" w:rsidRPr="00427FCC" w:rsidRDefault="002B0A82" w:rsidP="00427FCC">
      <w:pPr>
        <w:pStyle w:val="Akapitzlist"/>
        <w:numPr>
          <w:ilvl w:val="0"/>
          <w:numId w:val="24"/>
        </w:numPr>
        <w:spacing w:line="276" w:lineRule="auto"/>
        <w:rPr>
          <w:rFonts w:ascii="Times New Roman" w:eastAsia="Times New Roman" w:hAnsi="Times New Roman"/>
          <w:sz w:val="24"/>
          <w:lang w:eastAsia="pl-PL"/>
        </w:rPr>
      </w:pPr>
      <w:r w:rsidRPr="002B0A82">
        <w:rPr>
          <w:rFonts w:ascii="Times New Roman" w:eastAsia="Times New Roman" w:hAnsi="Times New Roman"/>
          <w:sz w:val="24"/>
          <w:lang w:eastAsia="pl-PL"/>
        </w:rPr>
        <w:t xml:space="preserve">Tablica dotycząca </w:t>
      </w:r>
      <w:r>
        <w:rPr>
          <w:rFonts w:ascii="Times New Roman" w:eastAsia="Times New Roman" w:hAnsi="Times New Roman"/>
          <w:sz w:val="24"/>
          <w:lang w:eastAsia="pl-PL"/>
        </w:rPr>
        <w:t xml:space="preserve">poprawy efektywności energetycznej budynku </w:t>
      </w:r>
      <w:r w:rsidR="00F26D79">
        <w:rPr>
          <w:rFonts w:ascii="Times New Roman" w:eastAsia="Times New Roman" w:hAnsi="Times New Roman"/>
          <w:sz w:val="24"/>
          <w:lang w:eastAsia="pl-PL"/>
        </w:rPr>
        <w:t xml:space="preserve">SPZOZ w Chmielniku </w:t>
      </w:r>
      <w:r w:rsidR="00414049">
        <w:rPr>
          <w:rFonts w:ascii="Times New Roman" w:eastAsia="Times New Roman" w:hAnsi="Times New Roman"/>
          <w:sz w:val="24"/>
          <w:lang w:eastAsia="pl-PL"/>
        </w:rPr>
        <w:t xml:space="preserve">musi zawierać następujące informacje: </w:t>
      </w:r>
    </w:p>
    <w:p w14:paraId="67FA4C95" w14:textId="2DF1D255" w:rsidR="00414049" w:rsidRDefault="00DB504F" w:rsidP="00871F5F">
      <w:pPr>
        <w:spacing w:line="276" w:lineRule="auto"/>
        <w:ind w:left="284"/>
        <w:rPr>
          <w:rFonts w:ascii="Times New Roman" w:eastAsia="Times New Roman" w:hAnsi="Times New Roman"/>
          <w:sz w:val="24"/>
          <w:lang w:eastAsia="pl-PL"/>
        </w:rPr>
      </w:pPr>
      <w:r>
        <w:rPr>
          <w:rFonts w:ascii="Times New Roman" w:eastAsia="Times New Roman" w:hAnsi="Times New Roman"/>
          <w:b/>
          <w:bCs/>
          <w:sz w:val="24"/>
          <w:lang w:eastAsia="pl-PL"/>
        </w:rPr>
        <w:t xml:space="preserve">- </w:t>
      </w:r>
      <w:r w:rsidRPr="00DB504F">
        <w:rPr>
          <w:rFonts w:ascii="Times New Roman" w:eastAsia="Times New Roman" w:hAnsi="Times New Roman"/>
          <w:sz w:val="24"/>
          <w:lang w:eastAsia="pl-PL"/>
        </w:rPr>
        <w:t>logo na całej powierzchni tablicy informacyjne, barwy i godło RP</w:t>
      </w:r>
    </w:p>
    <w:p w14:paraId="05F0C36E" w14:textId="78F32917" w:rsidR="00DB504F" w:rsidRPr="00DB504F" w:rsidRDefault="00DB504F" w:rsidP="00871F5F">
      <w:pPr>
        <w:spacing w:line="276" w:lineRule="auto"/>
        <w:ind w:left="284"/>
        <w:rPr>
          <w:rFonts w:ascii="Times New Roman" w:eastAsia="Times New Roman" w:hAnsi="Times New Roman"/>
          <w:sz w:val="24"/>
          <w:lang w:eastAsia="pl-PL"/>
        </w:rPr>
      </w:pPr>
      <w:r>
        <w:rPr>
          <w:rFonts w:ascii="Times New Roman" w:eastAsia="Times New Roman" w:hAnsi="Times New Roman"/>
          <w:b/>
          <w:bCs/>
          <w:sz w:val="24"/>
          <w:lang w:eastAsia="pl-PL"/>
        </w:rPr>
        <w:t>-</w:t>
      </w:r>
      <w:r>
        <w:rPr>
          <w:rFonts w:ascii="Times New Roman" w:eastAsia="Times New Roman" w:hAnsi="Times New Roman"/>
          <w:sz w:val="24"/>
          <w:lang w:eastAsia="pl-PL"/>
        </w:rPr>
        <w:t xml:space="preserve"> </w:t>
      </w:r>
      <w:r w:rsidRPr="00DB504F">
        <w:rPr>
          <w:rFonts w:ascii="Times New Roman" w:eastAsia="Times New Roman" w:hAnsi="Times New Roman"/>
          <w:b/>
          <w:bCs/>
          <w:sz w:val="24"/>
          <w:lang w:eastAsia="pl-PL"/>
        </w:rPr>
        <w:t>Nazwa Funduszu:</w:t>
      </w:r>
      <w:r>
        <w:rPr>
          <w:rFonts w:ascii="Times New Roman" w:eastAsia="Times New Roman" w:hAnsi="Times New Roman"/>
          <w:sz w:val="24"/>
          <w:lang w:eastAsia="pl-PL"/>
        </w:rPr>
        <w:t xml:space="preserve"> Dofinansowano ze środków Rządowego Funduszu Inwestycji Lokalnych </w:t>
      </w:r>
    </w:p>
    <w:p w14:paraId="7E68231E" w14:textId="362BF114" w:rsidR="00414049" w:rsidRDefault="00DB504F" w:rsidP="00871F5F">
      <w:pPr>
        <w:spacing w:line="276" w:lineRule="auto"/>
        <w:ind w:left="284"/>
        <w:rPr>
          <w:rFonts w:ascii="Times New Roman" w:eastAsia="Times New Roman" w:hAnsi="Times New Roman"/>
          <w:b/>
          <w:bCs/>
          <w:sz w:val="24"/>
          <w:lang w:eastAsia="pl-PL"/>
        </w:rPr>
      </w:pPr>
      <w:r>
        <w:rPr>
          <w:rFonts w:ascii="Times New Roman" w:eastAsia="Times New Roman" w:hAnsi="Times New Roman"/>
          <w:b/>
          <w:bCs/>
          <w:sz w:val="24"/>
          <w:lang w:eastAsia="pl-PL"/>
        </w:rPr>
        <w:t xml:space="preserve">- </w:t>
      </w:r>
      <w:r w:rsidR="00414049">
        <w:rPr>
          <w:rFonts w:ascii="Times New Roman" w:eastAsia="Times New Roman" w:hAnsi="Times New Roman"/>
          <w:b/>
          <w:bCs/>
          <w:sz w:val="24"/>
          <w:lang w:eastAsia="pl-PL"/>
        </w:rPr>
        <w:t xml:space="preserve">Dofinansowanie : </w:t>
      </w:r>
      <w:r w:rsidR="00414049" w:rsidRPr="00414049">
        <w:rPr>
          <w:rFonts w:ascii="Times New Roman" w:eastAsia="Times New Roman" w:hAnsi="Times New Roman"/>
          <w:sz w:val="24"/>
          <w:lang w:eastAsia="pl-PL"/>
        </w:rPr>
        <w:t>3 000 000,00 zł</w:t>
      </w:r>
      <w:r w:rsidR="00414049">
        <w:rPr>
          <w:rFonts w:ascii="Times New Roman" w:eastAsia="Times New Roman" w:hAnsi="Times New Roman"/>
          <w:b/>
          <w:bCs/>
          <w:sz w:val="24"/>
          <w:lang w:eastAsia="pl-PL"/>
        </w:rPr>
        <w:t xml:space="preserve"> </w:t>
      </w:r>
    </w:p>
    <w:p w14:paraId="02E41F83" w14:textId="10ACE00C" w:rsidR="00427FCC" w:rsidRPr="00427FCC" w:rsidRDefault="00DB504F" w:rsidP="00427FCC">
      <w:pPr>
        <w:spacing w:line="276" w:lineRule="auto"/>
        <w:ind w:left="284"/>
        <w:rPr>
          <w:rFonts w:ascii="Times New Roman" w:eastAsia="Times New Roman" w:hAnsi="Times New Roman"/>
          <w:sz w:val="24"/>
          <w:lang w:eastAsia="pl-PL"/>
        </w:rPr>
      </w:pPr>
      <w:r>
        <w:rPr>
          <w:rFonts w:ascii="Times New Roman" w:eastAsia="Times New Roman" w:hAnsi="Times New Roman"/>
          <w:b/>
          <w:bCs/>
          <w:sz w:val="24"/>
          <w:lang w:eastAsia="pl-PL"/>
        </w:rPr>
        <w:t xml:space="preserve">- </w:t>
      </w:r>
      <w:r w:rsidR="00414049">
        <w:rPr>
          <w:rFonts w:ascii="Times New Roman" w:eastAsia="Times New Roman" w:hAnsi="Times New Roman"/>
          <w:b/>
          <w:bCs/>
          <w:sz w:val="24"/>
          <w:lang w:eastAsia="pl-PL"/>
        </w:rPr>
        <w:t xml:space="preserve">Całkowita wartość inwestycji : </w:t>
      </w:r>
      <w:r w:rsidR="00427FCC" w:rsidRPr="00427FCC">
        <w:rPr>
          <w:rFonts w:ascii="Times New Roman" w:eastAsia="Times New Roman" w:hAnsi="Times New Roman"/>
          <w:sz w:val="24"/>
          <w:lang w:eastAsia="pl-PL"/>
        </w:rPr>
        <w:t>4 760 592,00  zł</w:t>
      </w:r>
    </w:p>
    <w:p w14:paraId="6312BA6D" w14:textId="0186075C" w:rsidR="00871F5F" w:rsidRDefault="00E85BFC" w:rsidP="00871F5F">
      <w:pPr>
        <w:ind w:left="284"/>
        <w:rPr>
          <w:rFonts w:ascii="Times New Roman" w:eastAsia="Times New Roman" w:hAnsi="Times New Roman"/>
          <w:sz w:val="24"/>
          <w:u w:val="single"/>
          <w:lang w:eastAsia="pl-PL"/>
        </w:rPr>
      </w:pPr>
      <w:r>
        <w:rPr>
          <w:rFonts w:ascii="Times New Roman" w:eastAsia="Times New Roman" w:hAnsi="Times New Roman"/>
          <w:sz w:val="24"/>
          <w:u w:val="single"/>
          <w:lang w:eastAsia="pl-PL"/>
        </w:rPr>
        <w:t>Tablica dodatkowo powinna zawierać</w:t>
      </w:r>
      <w:r w:rsidR="00871F5F">
        <w:rPr>
          <w:rFonts w:ascii="Times New Roman" w:eastAsia="Times New Roman" w:hAnsi="Times New Roman"/>
          <w:sz w:val="24"/>
          <w:u w:val="single"/>
          <w:lang w:eastAsia="pl-PL"/>
        </w:rPr>
        <w:t>:</w:t>
      </w:r>
    </w:p>
    <w:p w14:paraId="5ECC16BD" w14:textId="2417A0F8" w:rsidR="00871F5F" w:rsidRDefault="00871F5F" w:rsidP="00427FCC">
      <w:pPr>
        <w:pStyle w:val="Akapitzlist"/>
        <w:spacing w:line="276" w:lineRule="auto"/>
        <w:ind w:left="420"/>
        <w:rPr>
          <w:rStyle w:val="Hipercze"/>
          <w:rFonts w:ascii="Times New Roman" w:hAnsi="Times New Roman"/>
          <w:sz w:val="24"/>
        </w:rPr>
      </w:pPr>
      <w:r>
        <w:rPr>
          <w:rFonts w:ascii="Times New Roman" w:eastAsia="Times New Roman" w:hAnsi="Times New Roman"/>
          <w:sz w:val="24"/>
          <w:lang w:eastAsia="pl-PL"/>
        </w:rPr>
        <w:t xml:space="preserve">- </w:t>
      </w:r>
      <w:r w:rsidR="0023447A">
        <w:rPr>
          <w:rFonts w:ascii="Times New Roman" w:eastAsia="Times New Roman" w:hAnsi="Times New Roman"/>
          <w:sz w:val="24"/>
          <w:lang w:eastAsia="pl-PL"/>
        </w:rPr>
        <w:t xml:space="preserve">zestaw </w:t>
      </w:r>
      <w:proofErr w:type="spellStart"/>
      <w:r w:rsidR="0023447A" w:rsidRPr="009F2E98">
        <w:rPr>
          <w:rFonts w:ascii="Times New Roman" w:eastAsia="Times New Roman" w:hAnsi="Times New Roman"/>
          <w:sz w:val="24"/>
          <w:lang w:eastAsia="pl-PL"/>
        </w:rPr>
        <w:t>log</w:t>
      </w:r>
      <w:r w:rsidR="00427FCC">
        <w:rPr>
          <w:rFonts w:ascii="Times New Roman" w:eastAsia="Times New Roman" w:hAnsi="Times New Roman"/>
          <w:sz w:val="24"/>
          <w:lang w:eastAsia="pl-PL"/>
        </w:rPr>
        <w:t>a</w:t>
      </w:r>
      <w:proofErr w:type="spellEnd"/>
      <w:r w:rsidR="0023447A" w:rsidRPr="009F2E98">
        <w:rPr>
          <w:rFonts w:ascii="Times New Roman" w:eastAsia="Times New Roman" w:hAnsi="Times New Roman"/>
          <w:sz w:val="24"/>
          <w:lang w:eastAsia="pl-PL"/>
        </w:rPr>
        <w:t xml:space="preserve"> w wersji kolorowej –Wzory tablic, </w:t>
      </w:r>
      <w:r w:rsidR="0023447A">
        <w:rPr>
          <w:rFonts w:ascii="Times New Roman" w:eastAsia="Times New Roman" w:hAnsi="Times New Roman"/>
          <w:sz w:val="24"/>
          <w:lang w:eastAsia="pl-PL"/>
        </w:rPr>
        <w:t xml:space="preserve">dostępne </w:t>
      </w:r>
      <w:r w:rsidR="0023447A" w:rsidRPr="009F2E98">
        <w:rPr>
          <w:rFonts w:ascii="Times New Roman" w:eastAsia="Times New Roman" w:hAnsi="Times New Roman"/>
          <w:sz w:val="24"/>
          <w:lang w:eastAsia="pl-PL"/>
        </w:rPr>
        <w:t>pod adresem</w:t>
      </w:r>
      <w:r w:rsidR="0023447A">
        <w:rPr>
          <w:rFonts w:ascii="Times New Roman" w:eastAsia="Times New Roman" w:hAnsi="Times New Roman"/>
          <w:b/>
          <w:sz w:val="24"/>
          <w:lang w:eastAsia="pl-PL"/>
        </w:rPr>
        <w:t xml:space="preserve"> :</w:t>
      </w:r>
      <w:r w:rsidR="0023447A" w:rsidRPr="000A74BA">
        <w:rPr>
          <w:rFonts w:ascii="Times New Roman" w:eastAsia="Times New Roman" w:hAnsi="Times New Roman"/>
          <w:sz w:val="24"/>
          <w:szCs w:val="20"/>
          <w:lang w:eastAsia="pl-PL"/>
        </w:rPr>
        <w:t xml:space="preserve"> </w:t>
      </w:r>
      <w:hyperlink r:id="rId12" w:history="1">
        <w:r w:rsidR="00427FCC" w:rsidRPr="007A34AF">
          <w:rPr>
            <w:rStyle w:val="Hipercze"/>
            <w:rFonts w:ascii="Times New Roman" w:hAnsi="Times New Roman"/>
            <w:sz w:val="24"/>
          </w:rPr>
          <w:t>https://www.gov.pl/web/premier/rzadowy-fundusz-inwestycji-lokalnych</w:t>
        </w:r>
      </w:hyperlink>
    </w:p>
    <w:p w14:paraId="65F2EB79" w14:textId="77777777" w:rsidR="00DB504F" w:rsidRDefault="00DB504F" w:rsidP="00427FCC">
      <w:pPr>
        <w:pStyle w:val="Akapitzlist"/>
        <w:spacing w:line="276" w:lineRule="auto"/>
        <w:ind w:left="420"/>
        <w:rPr>
          <w:rFonts w:ascii="Times New Roman" w:eastAsia="Times New Roman" w:hAnsi="Times New Roman"/>
          <w:sz w:val="24"/>
          <w:lang w:eastAsia="pl-PL"/>
        </w:rPr>
      </w:pPr>
    </w:p>
    <w:p w14:paraId="44848A8F" w14:textId="1709B300" w:rsidR="00427FCC" w:rsidRPr="009F2E98" w:rsidRDefault="00427FCC" w:rsidP="00427FCC">
      <w:pPr>
        <w:spacing w:line="276" w:lineRule="auto"/>
        <w:ind w:left="720"/>
        <w:jc w:val="center"/>
        <w:rPr>
          <w:rFonts w:ascii="Times New Roman" w:eastAsia="Times New Roman" w:hAnsi="Times New Roman"/>
          <w:sz w:val="24"/>
          <w:lang w:eastAsia="pl-PL"/>
        </w:rPr>
      </w:pPr>
      <w:r>
        <w:rPr>
          <w:noProof/>
          <w:lang w:eastAsia="pl-PL"/>
        </w:rPr>
        <w:drawing>
          <wp:inline distT="0" distB="0" distL="0" distR="0" wp14:anchorId="6A24CDE1" wp14:editId="6A49DBC5">
            <wp:extent cx="3100556" cy="2190750"/>
            <wp:effectExtent l="0" t="0" r="5080" b="0"/>
            <wp:docPr id="1848311784" name="Obraz 1848311784" descr="C:\Users\AF159~1.KUN\AppData\Local\Temp\notes5F7023\DPP_dofinansowanie_szary_fundus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159~1.KUN\AppData\Local\Temp\notes5F7023\DPP_dofinansowanie_szary_fundusz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3837" cy="2200134"/>
                    </a:xfrm>
                    <a:prstGeom prst="rect">
                      <a:avLst/>
                    </a:prstGeom>
                    <a:noFill/>
                    <a:ln>
                      <a:noFill/>
                    </a:ln>
                  </pic:spPr>
                </pic:pic>
              </a:graphicData>
            </a:graphic>
          </wp:inline>
        </w:drawing>
      </w:r>
    </w:p>
    <w:p w14:paraId="21AE701D" w14:textId="785FAD3B" w:rsidR="00427FCC" w:rsidRDefault="00427FCC" w:rsidP="00A35DC8">
      <w:pPr>
        <w:pStyle w:val="Akapitzlist"/>
        <w:numPr>
          <w:ilvl w:val="0"/>
          <w:numId w:val="24"/>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Wzory tablic </w:t>
      </w:r>
      <w:r w:rsidR="007A2F2D">
        <w:rPr>
          <w:rFonts w:ascii="Times New Roman" w:eastAsia="Times New Roman" w:hAnsi="Times New Roman"/>
          <w:sz w:val="24"/>
          <w:lang w:eastAsia="pl-PL"/>
        </w:rPr>
        <w:t>są obowiązkowej tj. nie można ich modyfikować, dodawać znaków, informacji etc.</w:t>
      </w:r>
    </w:p>
    <w:p w14:paraId="6A0F80CA" w14:textId="5DF1A528" w:rsidR="007A2F2D" w:rsidRDefault="00DB504F" w:rsidP="00A35DC8">
      <w:pPr>
        <w:pStyle w:val="Akapitzlist"/>
        <w:numPr>
          <w:ilvl w:val="0"/>
          <w:numId w:val="24"/>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lastRenderedPageBreak/>
        <w:t>Opracowanie graficzne tablic powinno uzyskać akceptację Zmawiającego. Projekt graficzny w postaci elektronicznej należy przekazać</w:t>
      </w:r>
      <w:r w:rsidR="00EE65DE">
        <w:rPr>
          <w:rFonts w:ascii="Times New Roman" w:eastAsia="Times New Roman" w:hAnsi="Times New Roman"/>
          <w:sz w:val="24"/>
          <w:lang w:eastAsia="pl-PL"/>
        </w:rPr>
        <w:t xml:space="preserve"> Zamawiającemu do akceptacji na adres </w:t>
      </w:r>
      <w:hyperlink r:id="rId14" w:history="1">
        <w:r w:rsidR="00EE65DE" w:rsidRPr="00682490">
          <w:rPr>
            <w:rStyle w:val="Hipercze"/>
            <w:rFonts w:ascii="Times New Roman" w:eastAsia="Times New Roman" w:hAnsi="Times New Roman"/>
            <w:sz w:val="24"/>
            <w:lang w:eastAsia="pl-PL"/>
          </w:rPr>
          <w:t>anna.paluch@chmielnik.com</w:t>
        </w:r>
      </w:hyperlink>
      <w:r w:rsidR="00EE65DE">
        <w:rPr>
          <w:rFonts w:ascii="Times New Roman" w:eastAsia="Times New Roman" w:hAnsi="Times New Roman"/>
          <w:sz w:val="24"/>
          <w:lang w:eastAsia="pl-PL"/>
        </w:rPr>
        <w:t xml:space="preserve"> . </w:t>
      </w:r>
    </w:p>
    <w:p w14:paraId="33A478E7" w14:textId="2FE2CEAA" w:rsidR="009F2E98" w:rsidRPr="007A2F2D" w:rsidRDefault="009F2E98" w:rsidP="00427FCC">
      <w:pPr>
        <w:pStyle w:val="Akapitzlist"/>
        <w:numPr>
          <w:ilvl w:val="0"/>
          <w:numId w:val="24"/>
        </w:numPr>
        <w:spacing w:line="276" w:lineRule="auto"/>
        <w:rPr>
          <w:rFonts w:ascii="Times New Roman" w:eastAsia="Times New Roman" w:hAnsi="Times New Roman"/>
          <w:sz w:val="24"/>
          <w:lang w:eastAsia="pl-PL"/>
        </w:rPr>
      </w:pPr>
      <w:r w:rsidRPr="00604E20">
        <w:rPr>
          <w:rFonts w:ascii="Times New Roman" w:eastAsia="Times New Roman" w:hAnsi="Times New Roman"/>
          <w:sz w:val="24"/>
          <w:lang w:eastAsia="pl-PL"/>
        </w:rPr>
        <w:t xml:space="preserve">Okres gwarancji na wykonany całościowo przedmiot zamówienia wynosi </w:t>
      </w:r>
      <w:r w:rsidRPr="007A2F2D">
        <w:rPr>
          <w:rFonts w:ascii="Times New Roman" w:eastAsia="Times New Roman" w:hAnsi="Times New Roman"/>
          <w:b/>
          <w:bCs/>
          <w:sz w:val="24"/>
          <w:u w:val="single"/>
          <w:lang w:eastAsia="pl-PL"/>
        </w:rPr>
        <w:t xml:space="preserve">minimum </w:t>
      </w:r>
      <w:r w:rsidRPr="00604E20">
        <w:rPr>
          <w:rFonts w:ascii="Times New Roman" w:eastAsia="Times New Roman" w:hAnsi="Times New Roman"/>
          <w:sz w:val="24"/>
          <w:lang w:eastAsia="pl-PL"/>
        </w:rPr>
        <w:br/>
      </w:r>
      <w:r w:rsidRPr="007A2F2D">
        <w:rPr>
          <w:rFonts w:ascii="Times New Roman" w:eastAsia="Times New Roman" w:hAnsi="Times New Roman"/>
          <w:b/>
          <w:bCs/>
          <w:sz w:val="24"/>
          <w:u w:val="single"/>
          <w:lang w:eastAsia="pl-PL"/>
        </w:rPr>
        <w:t>7 lat</w:t>
      </w:r>
      <w:r w:rsidRPr="007A2F2D">
        <w:rPr>
          <w:rFonts w:ascii="Times New Roman" w:eastAsia="Times New Roman" w:hAnsi="Times New Roman"/>
          <w:sz w:val="24"/>
          <w:lang w:eastAsia="pl-PL"/>
        </w:rPr>
        <w:t xml:space="preserve"> </w:t>
      </w:r>
      <w:r w:rsidRPr="00604E20">
        <w:rPr>
          <w:rFonts w:ascii="Times New Roman" w:eastAsia="Times New Roman" w:hAnsi="Times New Roman"/>
          <w:sz w:val="24"/>
          <w:lang w:eastAsia="pl-PL"/>
        </w:rPr>
        <w:t xml:space="preserve">od dnia odbioru wykonanych prac zgodnie z protokołem odbioru. Jeżeli w tym czasie wydruk na tablicy stanie się nieczytelny lub tablica ulegnie zniszczeniu  ze względu na wadliwość zastosowanych materiałów do jej wykonania, Wykonawca na własny koszt dokona odnowienia lub wymiany tablicy na nową odpowiadającą wymaganiom stawianym w niniejszym zapytaniu.   </w:t>
      </w:r>
    </w:p>
    <w:p w14:paraId="47BF0E42" w14:textId="77777777" w:rsidR="009F2E98" w:rsidRPr="009F2E98" w:rsidRDefault="009F2E98" w:rsidP="009F2E98">
      <w:pPr>
        <w:spacing w:line="276" w:lineRule="auto"/>
        <w:ind w:left="720"/>
        <w:rPr>
          <w:rFonts w:ascii="Times New Roman" w:eastAsia="Times New Roman" w:hAnsi="Times New Roman"/>
          <w:sz w:val="24"/>
          <w:lang w:eastAsia="pl-PL"/>
        </w:rPr>
      </w:pPr>
    </w:p>
    <w:p w14:paraId="27B7E062" w14:textId="01AA323F" w:rsidR="009F2E98" w:rsidRDefault="009F2E98" w:rsidP="007A2F2D">
      <w:pPr>
        <w:numPr>
          <w:ilvl w:val="0"/>
          <w:numId w:val="30"/>
        </w:numPr>
        <w:spacing w:line="276" w:lineRule="auto"/>
        <w:rPr>
          <w:rFonts w:ascii="Times New Roman" w:eastAsia="Times New Roman" w:hAnsi="Times New Roman"/>
          <w:b/>
          <w:sz w:val="24"/>
          <w:lang w:eastAsia="pl-PL"/>
        </w:rPr>
      </w:pPr>
      <w:r w:rsidRPr="009F2E98">
        <w:rPr>
          <w:rFonts w:ascii="Times New Roman" w:eastAsia="Times New Roman" w:hAnsi="Times New Roman"/>
          <w:b/>
          <w:sz w:val="24"/>
          <w:lang w:eastAsia="pl-PL"/>
        </w:rPr>
        <w:t>Termin realizacji zamówienia</w:t>
      </w:r>
      <w:r w:rsidR="005637F9">
        <w:rPr>
          <w:rFonts w:ascii="Times New Roman" w:eastAsia="Times New Roman" w:hAnsi="Times New Roman"/>
          <w:b/>
          <w:sz w:val="24"/>
          <w:lang w:eastAsia="pl-PL"/>
        </w:rPr>
        <w:t xml:space="preserve"> </w:t>
      </w:r>
      <w:r w:rsidR="00EE65DE">
        <w:rPr>
          <w:rFonts w:ascii="Times New Roman" w:eastAsia="Times New Roman" w:hAnsi="Times New Roman"/>
          <w:b/>
          <w:sz w:val="24"/>
          <w:lang w:eastAsia="pl-PL"/>
        </w:rPr>
        <w:t>–</w:t>
      </w:r>
      <w:r w:rsidR="00604E20" w:rsidRPr="005637F9">
        <w:rPr>
          <w:rFonts w:ascii="Times New Roman" w:eastAsia="Times New Roman" w:hAnsi="Times New Roman"/>
          <w:b/>
          <w:sz w:val="24"/>
          <w:lang w:eastAsia="pl-PL"/>
        </w:rPr>
        <w:t xml:space="preserve"> </w:t>
      </w:r>
      <w:r w:rsidR="00EE65DE" w:rsidRPr="00EE65DE">
        <w:rPr>
          <w:rFonts w:ascii="Times New Roman" w:eastAsia="Times New Roman" w:hAnsi="Times New Roman"/>
          <w:bCs/>
          <w:sz w:val="24"/>
          <w:lang w:eastAsia="pl-PL"/>
        </w:rPr>
        <w:t xml:space="preserve">Wykonawca zobowiązany jest do zrealizowania przedmiotu zamówienia do </w:t>
      </w:r>
      <w:r w:rsidRPr="00EE65DE">
        <w:rPr>
          <w:rFonts w:ascii="Times New Roman" w:eastAsia="Times New Roman" w:hAnsi="Times New Roman"/>
          <w:bCs/>
          <w:sz w:val="24"/>
          <w:lang w:eastAsia="pl-PL"/>
        </w:rPr>
        <w:t xml:space="preserve">dnia </w:t>
      </w:r>
      <w:r w:rsidR="00B3533A">
        <w:rPr>
          <w:rFonts w:ascii="Times New Roman" w:eastAsia="Times New Roman" w:hAnsi="Times New Roman"/>
          <w:b/>
          <w:sz w:val="24"/>
          <w:lang w:eastAsia="pl-PL"/>
        </w:rPr>
        <w:t>3</w:t>
      </w:r>
      <w:r w:rsidR="007A2F2D" w:rsidRPr="00EE65DE">
        <w:rPr>
          <w:rFonts w:ascii="Times New Roman" w:eastAsia="Times New Roman" w:hAnsi="Times New Roman"/>
          <w:b/>
          <w:sz w:val="24"/>
          <w:lang w:eastAsia="pl-PL"/>
        </w:rPr>
        <w:t>0</w:t>
      </w:r>
      <w:r w:rsidR="005637F9" w:rsidRPr="00EE65DE">
        <w:rPr>
          <w:rFonts w:ascii="Times New Roman" w:eastAsia="Times New Roman" w:hAnsi="Times New Roman"/>
          <w:b/>
          <w:sz w:val="24"/>
          <w:lang w:eastAsia="pl-PL"/>
        </w:rPr>
        <w:t>.</w:t>
      </w:r>
      <w:r w:rsidR="007A2F2D" w:rsidRPr="00EE65DE">
        <w:rPr>
          <w:rFonts w:ascii="Times New Roman" w:eastAsia="Times New Roman" w:hAnsi="Times New Roman"/>
          <w:b/>
          <w:sz w:val="24"/>
          <w:lang w:eastAsia="pl-PL"/>
        </w:rPr>
        <w:t>11</w:t>
      </w:r>
      <w:r w:rsidR="005637F9" w:rsidRPr="00EE65DE">
        <w:rPr>
          <w:rFonts w:ascii="Times New Roman" w:eastAsia="Times New Roman" w:hAnsi="Times New Roman"/>
          <w:b/>
          <w:sz w:val="24"/>
          <w:lang w:eastAsia="pl-PL"/>
        </w:rPr>
        <w:t>.202</w:t>
      </w:r>
      <w:r w:rsidR="007A2F2D" w:rsidRPr="00EE65DE">
        <w:rPr>
          <w:rFonts w:ascii="Times New Roman" w:eastAsia="Times New Roman" w:hAnsi="Times New Roman"/>
          <w:b/>
          <w:sz w:val="24"/>
          <w:lang w:eastAsia="pl-PL"/>
        </w:rPr>
        <w:t>3</w:t>
      </w:r>
      <w:r w:rsidR="00EE65DE">
        <w:rPr>
          <w:rFonts w:ascii="Times New Roman" w:eastAsia="Times New Roman" w:hAnsi="Times New Roman"/>
          <w:b/>
          <w:sz w:val="24"/>
          <w:lang w:eastAsia="pl-PL"/>
        </w:rPr>
        <w:t xml:space="preserve"> </w:t>
      </w:r>
      <w:r w:rsidR="005637F9" w:rsidRPr="00EE65DE">
        <w:rPr>
          <w:rFonts w:ascii="Times New Roman" w:eastAsia="Times New Roman" w:hAnsi="Times New Roman"/>
          <w:b/>
          <w:sz w:val="24"/>
          <w:lang w:eastAsia="pl-PL"/>
        </w:rPr>
        <w:t>r.</w:t>
      </w:r>
      <w:r w:rsidRPr="005637F9">
        <w:rPr>
          <w:rFonts w:ascii="Times New Roman" w:eastAsia="Times New Roman" w:hAnsi="Times New Roman"/>
          <w:b/>
          <w:sz w:val="24"/>
          <w:lang w:eastAsia="pl-PL"/>
        </w:rPr>
        <w:t xml:space="preserve"> </w:t>
      </w:r>
    </w:p>
    <w:p w14:paraId="175666B4" w14:textId="7023B744" w:rsidR="005637F9" w:rsidRPr="00C56B31" w:rsidRDefault="009F2E98" w:rsidP="00C56B31">
      <w:pPr>
        <w:numPr>
          <w:ilvl w:val="0"/>
          <w:numId w:val="30"/>
        </w:numPr>
        <w:spacing w:line="276" w:lineRule="auto"/>
        <w:rPr>
          <w:rFonts w:ascii="Times New Roman" w:eastAsia="Times New Roman" w:hAnsi="Times New Roman"/>
          <w:b/>
          <w:sz w:val="24"/>
          <w:lang w:eastAsia="pl-PL"/>
        </w:rPr>
      </w:pPr>
      <w:r w:rsidRPr="00C56B31">
        <w:rPr>
          <w:rFonts w:ascii="Times New Roman" w:eastAsia="Times New Roman" w:hAnsi="Times New Roman"/>
          <w:b/>
          <w:sz w:val="24"/>
          <w:lang w:eastAsia="pl-PL"/>
        </w:rPr>
        <w:t>Kryteria oceny ofert:</w:t>
      </w:r>
    </w:p>
    <w:p w14:paraId="68AEC97A" w14:textId="77777777" w:rsidR="009F2E98" w:rsidRPr="009F2E98" w:rsidRDefault="009F2E98" w:rsidP="002A291C">
      <w:pPr>
        <w:spacing w:line="276" w:lineRule="auto"/>
        <w:ind w:left="720"/>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Jedynym kryterium oceny ofert jest najniższa cena ( 100% cena) </w:t>
      </w:r>
    </w:p>
    <w:p w14:paraId="14742F1B"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Punkty dla poszczególnych ofert spełniających warunki zamówienia będą obliczane zgodnie </w:t>
      </w:r>
      <w:r w:rsidRPr="009F2E98">
        <w:rPr>
          <w:rFonts w:ascii="Times New Roman" w:eastAsia="Times New Roman" w:hAnsi="Times New Roman"/>
          <w:sz w:val="24"/>
          <w:lang w:eastAsia="pl-PL"/>
        </w:rPr>
        <w:br/>
        <w:t xml:space="preserve">z poniższym wzorem: </w:t>
      </w:r>
    </w:p>
    <w:p w14:paraId="483FD3DC" w14:textId="77777777" w:rsidR="009F2E98" w:rsidRPr="002A291C" w:rsidRDefault="009F2E98" w:rsidP="002A291C">
      <w:pPr>
        <w:numPr>
          <w:ilvl w:val="0"/>
          <w:numId w:val="32"/>
        </w:numPr>
        <w:spacing w:line="276" w:lineRule="auto"/>
        <w:contextualSpacing/>
        <w:rPr>
          <w:rFonts w:ascii="Times New Roman" w:eastAsia="Calibri" w:hAnsi="Times New Roman"/>
          <w:sz w:val="24"/>
          <w:lang w:val="x-none"/>
        </w:rPr>
      </w:pPr>
      <w:r w:rsidRPr="009F2E98">
        <w:rPr>
          <w:rFonts w:ascii="Times New Roman" w:eastAsia="Calibri" w:hAnsi="Times New Roman"/>
          <w:sz w:val="24"/>
          <w:lang w:val="x-none"/>
        </w:rPr>
        <w:t>Kryterium – cena</w:t>
      </w:r>
    </w:p>
    <w:p w14:paraId="53AF697A" w14:textId="77777777" w:rsidR="009F2E98" w:rsidRPr="009F2E98" w:rsidRDefault="009F2E98" w:rsidP="009F2E98">
      <w:pPr>
        <w:spacing w:line="276" w:lineRule="auto"/>
        <w:rPr>
          <w:rFonts w:ascii="Times New Roman" w:eastAsia="Times New Roman" w:hAnsi="Times New Roman"/>
          <w:i/>
          <w:sz w:val="24"/>
          <w:lang w:eastAsia="pl-PL"/>
        </w:rPr>
      </w:pPr>
      <m:oMathPara>
        <m:oMath>
          <m:r>
            <w:rPr>
              <w:rFonts w:ascii="Cambria Math" w:hAnsi="Cambria Math"/>
              <w:sz w:val="24"/>
            </w:rPr>
            <m:t>P=</m:t>
          </m:r>
          <m:f>
            <m:fPr>
              <m:ctrlPr>
                <w:rPr>
                  <w:rFonts w:ascii="Cambria Math" w:hAnsi="Cambria Math"/>
                  <w:i/>
                  <w:sz w:val="24"/>
                </w:rPr>
              </m:ctrlPr>
            </m:fPr>
            <m:num>
              <m:r>
                <w:rPr>
                  <w:rFonts w:ascii="Cambria Math" w:hAnsi="Cambria Math"/>
                  <w:sz w:val="24"/>
                </w:rPr>
                <m:t>Cn</m:t>
              </m:r>
            </m:num>
            <m:den>
              <m:r>
                <w:rPr>
                  <w:rFonts w:ascii="Cambria Math" w:hAnsi="Cambria Math"/>
                  <w:sz w:val="24"/>
                </w:rPr>
                <m:t>Cob</m:t>
              </m:r>
            </m:den>
          </m:f>
          <m:r>
            <w:rPr>
              <w:rFonts w:ascii="Cambria Math" w:hAnsi="Cambria Math"/>
              <w:sz w:val="24"/>
            </w:rPr>
            <m:t xml:space="preserve"> x[100]</m:t>
          </m:r>
        </m:oMath>
      </m:oMathPara>
    </w:p>
    <w:p w14:paraId="0B6E3CE6"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gdzie:</w:t>
      </w:r>
    </w:p>
    <w:p w14:paraId="1F22F349"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P – liczba punktów przyznanych Wykonawcy za zaoferowaną cenę</w:t>
      </w:r>
    </w:p>
    <w:p w14:paraId="1ADC060C"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C</w:t>
      </w:r>
      <w:r w:rsidRPr="009F2E98">
        <w:rPr>
          <w:rFonts w:ascii="Times New Roman" w:eastAsia="Times New Roman" w:hAnsi="Times New Roman"/>
          <w:sz w:val="24"/>
          <w:vertAlign w:val="subscript"/>
          <w:lang w:eastAsia="pl-PL"/>
        </w:rPr>
        <w:t xml:space="preserve">N </w:t>
      </w:r>
      <w:r w:rsidRPr="009F2E98">
        <w:rPr>
          <w:rFonts w:ascii="Times New Roman" w:eastAsia="Times New Roman" w:hAnsi="Times New Roman"/>
          <w:sz w:val="24"/>
          <w:lang w:eastAsia="pl-PL"/>
        </w:rPr>
        <w:t>– najniższa zaoferowana cena w postępowaniu</w:t>
      </w:r>
    </w:p>
    <w:p w14:paraId="05E0BBA0" w14:textId="77777777" w:rsidR="009F2E98" w:rsidRDefault="009F2E98" w:rsidP="002A291C">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C</w:t>
      </w:r>
      <w:r w:rsidRPr="009F2E98">
        <w:rPr>
          <w:rFonts w:ascii="Times New Roman" w:eastAsia="Times New Roman" w:hAnsi="Times New Roman"/>
          <w:sz w:val="24"/>
          <w:vertAlign w:val="subscript"/>
          <w:lang w:eastAsia="pl-PL"/>
        </w:rPr>
        <w:t>OB</w:t>
      </w:r>
      <w:r w:rsidRPr="009F2E98">
        <w:rPr>
          <w:rFonts w:ascii="Times New Roman" w:eastAsia="Times New Roman" w:hAnsi="Times New Roman"/>
          <w:sz w:val="24"/>
          <w:lang w:eastAsia="pl-PL"/>
        </w:rPr>
        <w:t xml:space="preserve"> – cena zaoferowana w ofercie badanej </w:t>
      </w:r>
    </w:p>
    <w:p w14:paraId="54E4EBFE" w14:textId="4EC22316" w:rsidR="007A2F2D" w:rsidRDefault="007A2F2D" w:rsidP="00C56B31">
      <w:pPr>
        <w:spacing w:line="276" w:lineRule="auto"/>
        <w:rPr>
          <w:rFonts w:ascii="Times New Roman" w:eastAsia="Times New Roman" w:hAnsi="Times New Roman"/>
          <w:sz w:val="24"/>
          <w:lang w:eastAsia="pl-PL"/>
        </w:rPr>
      </w:pPr>
    </w:p>
    <w:p w14:paraId="36594F8F" w14:textId="5C44EFF1" w:rsidR="00C56B31" w:rsidRDefault="004922DA" w:rsidP="004922DA">
      <w:pPr>
        <w:pStyle w:val="Akapitzlist"/>
        <w:numPr>
          <w:ilvl w:val="0"/>
          <w:numId w:val="41"/>
        </w:numPr>
        <w:spacing w:line="276" w:lineRule="auto"/>
        <w:ind w:left="426" w:hanging="426"/>
        <w:rPr>
          <w:rFonts w:ascii="Times New Roman" w:eastAsia="Times New Roman" w:hAnsi="Times New Roman"/>
          <w:sz w:val="24"/>
          <w:lang w:eastAsia="pl-PL"/>
        </w:rPr>
      </w:pPr>
      <w:r>
        <w:rPr>
          <w:rFonts w:ascii="Times New Roman" w:eastAsia="Times New Roman" w:hAnsi="Times New Roman"/>
          <w:sz w:val="24"/>
          <w:lang w:eastAsia="pl-PL"/>
        </w:rPr>
        <w:t xml:space="preserve">W toku badania i oceny ofert Zamawiający wzywa Wykonawców, którzy w określonym terminie nie złożyli wymaganych dokumentów lub oświadczeń , albo którzy złożyli wymagane dokumenty i oświadczenia zawierające błędy lub którzy złożyli wadliwe pełnomocnictwa, do ich złożenia w wyznaczonym terminie, chyba że mimo ich złożenia oferta Wykonawcy podlega odrzuceniu albo konieczne byłoby unieważnienie </w:t>
      </w:r>
      <w:r w:rsidR="00314B48">
        <w:rPr>
          <w:rFonts w:ascii="Times New Roman" w:eastAsia="Times New Roman" w:hAnsi="Times New Roman"/>
          <w:sz w:val="24"/>
          <w:lang w:eastAsia="pl-PL"/>
        </w:rPr>
        <w:t>zapytania</w:t>
      </w:r>
      <w:r>
        <w:rPr>
          <w:rFonts w:ascii="Times New Roman" w:eastAsia="Times New Roman" w:hAnsi="Times New Roman"/>
          <w:sz w:val="24"/>
          <w:lang w:eastAsia="pl-PL"/>
        </w:rPr>
        <w:t xml:space="preserve"> ofertowego,</w:t>
      </w:r>
      <w:r w:rsidR="00314B48">
        <w:rPr>
          <w:rFonts w:ascii="Times New Roman" w:eastAsia="Times New Roman" w:hAnsi="Times New Roman"/>
          <w:sz w:val="24"/>
          <w:lang w:eastAsia="pl-PL"/>
        </w:rPr>
        <w:t>. Złożone na wezwanie Zamawiającego oświadczenia i dokumenty powinny potwierdzać spełnienie przez Wykonawcę wymagań , nie później niż w dniu, w którym upłynął termin składania ofert</w:t>
      </w:r>
    </w:p>
    <w:p w14:paraId="088D5550" w14:textId="77777777" w:rsidR="004922DA" w:rsidRPr="004922DA" w:rsidRDefault="004922DA" w:rsidP="00226904">
      <w:pPr>
        <w:pStyle w:val="Akapitzlist"/>
        <w:spacing w:line="276" w:lineRule="auto"/>
        <w:ind w:left="426"/>
        <w:rPr>
          <w:rFonts w:ascii="Times New Roman" w:eastAsia="Times New Roman" w:hAnsi="Times New Roman"/>
          <w:sz w:val="24"/>
          <w:lang w:eastAsia="pl-PL"/>
        </w:rPr>
      </w:pPr>
    </w:p>
    <w:p w14:paraId="76DA23C7" w14:textId="3E162190" w:rsidR="009F2E98" w:rsidRPr="00C56B31" w:rsidRDefault="009F2E98" w:rsidP="00C56B31">
      <w:pPr>
        <w:pStyle w:val="Akapitzlist"/>
        <w:numPr>
          <w:ilvl w:val="0"/>
          <w:numId w:val="41"/>
        </w:numPr>
        <w:spacing w:line="276" w:lineRule="auto"/>
        <w:ind w:left="426" w:hanging="426"/>
        <w:rPr>
          <w:rFonts w:ascii="Times New Roman" w:eastAsia="Times New Roman" w:hAnsi="Times New Roman"/>
          <w:b/>
          <w:sz w:val="24"/>
          <w:lang w:eastAsia="pl-PL"/>
        </w:rPr>
      </w:pPr>
      <w:r w:rsidRPr="00C56B31">
        <w:rPr>
          <w:rFonts w:ascii="Times New Roman" w:eastAsia="Times New Roman" w:hAnsi="Times New Roman"/>
          <w:b/>
          <w:sz w:val="24"/>
          <w:lang w:eastAsia="pl-PL"/>
        </w:rPr>
        <w:t>Opis warunków udziału w postępowaniu:</w:t>
      </w:r>
    </w:p>
    <w:p w14:paraId="4C0E204E" w14:textId="3214AF10" w:rsidR="009F2E98" w:rsidRPr="00EE65DE" w:rsidRDefault="00EE65DE" w:rsidP="00C56B31">
      <w:pPr>
        <w:numPr>
          <w:ilvl w:val="1"/>
          <w:numId w:val="41"/>
        </w:numPr>
        <w:spacing w:line="276" w:lineRule="auto"/>
        <w:ind w:left="426" w:hanging="426"/>
        <w:rPr>
          <w:rFonts w:ascii="Times New Roman" w:eastAsia="Times New Roman" w:hAnsi="Times New Roman"/>
          <w:b/>
          <w:bCs/>
          <w:color w:val="000000"/>
          <w:sz w:val="24"/>
          <w:lang w:eastAsia="pl-PL"/>
        </w:rPr>
      </w:pPr>
      <w:r w:rsidRPr="00EE65DE">
        <w:rPr>
          <w:rFonts w:ascii="Times New Roman" w:eastAsia="Times New Roman" w:hAnsi="Times New Roman"/>
          <w:b/>
          <w:bCs/>
          <w:color w:val="000000"/>
          <w:sz w:val="24"/>
          <w:lang w:eastAsia="pl-PL"/>
        </w:rPr>
        <w:t>O udzielenie zamówienia mogą się ubiegać Wykonawcy, którzy:</w:t>
      </w:r>
    </w:p>
    <w:p w14:paraId="59271D1C" w14:textId="71BA5284" w:rsidR="00EE65DE" w:rsidRDefault="00896C8D" w:rsidP="00EE65DE">
      <w:pPr>
        <w:spacing w:line="276" w:lineRule="auto"/>
        <w:ind w:left="567"/>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posiadają wymagane kompetencje do wykonania Zamówienia,</w:t>
      </w:r>
    </w:p>
    <w:p w14:paraId="5843FF86" w14:textId="174FCEE7" w:rsidR="00896C8D" w:rsidRDefault="00896C8D" w:rsidP="00EE65DE">
      <w:pPr>
        <w:spacing w:line="276" w:lineRule="auto"/>
        <w:ind w:left="567"/>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posiadają niezbędną wiedzę i doświadczenie oraz dysponują odpowiednim potencjałem technicznym niezbędnym do wykonania przedmiotu zamówienia</w:t>
      </w:r>
    </w:p>
    <w:p w14:paraId="2CBA8FBC" w14:textId="71374A60" w:rsidR="00896C8D" w:rsidRDefault="00896C8D" w:rsidP="004B1158">
      <w:pPr>
        <w:spacing w:line="276" w:lineRule="auto"/>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W celu potwierdzenia spełnienia wymagań stawianych przez Zamawiającego w postępo</w:t>
      </w:r>
      <w:r w:rsidR="00DB27A8">
        <w:rPr>
          <w:rFonts w:ascii="Times New Roman" w:eastAsia="Times New Roman" w:hAnsi="Times New Roman"/>
          <w:color w:val="000000"/>
          <w:sz w:val="24"/>
          <w:lang w:eastAsia="pl-PL"/>
        </w:rPr>
        <w:t xml:space="preserve">waniu, Zamawiający żąda złożenia oświadczenia Wykonawcy o spełnieniu warunków udziału </w:t>
      </w:r>
      <w:r w:rsidR="004B1158">
        <w:rPr>
          <w:rFonts w:ascii="Times New Roman" w:eastAsia="Times New Roman" w:hAnsi="Times New Roman"/>
          <w:color w:val="000000"/>
          <w:sz w:val="24"/>
          <w:lang w:eastAsia="pl-PL"/>
        </w:rPr>
        <w:t xml:space="preserve">w </w:t>
      </w:r>
      <w:r w:rsidR="004B1158">
        <w:rPr>
          <w:rFonts w:ascii="Times New Roman" w:eastAsia="Times New Roman" w:hAnsi="Times New Roman"/>
          <w:color w:val="000000"/>
          <w:sz w:val="24"/>
          <w:lang w:eastAsia="pl-PL"/>
        </w:rPr>
        <w:lastRenderedPageBreak/>
        <w:t xml:space="preserve">postępowaniu zawartego w druku formularza ofertowego, stanowiącego załącznik nr </w:t>
      </w:r>
      <w:r w:rsidR="00DB27A8">
        <w:rPr>
          <w:rFonts w:ascii="Times New Roman" w:eastAsia="Times New Roman" w:hAnsi="Times New Roman"/>
          <w:color w:val="000000"/>
          <w:sz w:val="24"/>
          <w:lang w:eastAsia="pl-PL"/>
        </w:rPr>
        <w:t xml:space="preserve"> </w:t>
      </w:r>
      <w:r w:rsidR="004B1158">
        <w:rPr>
          <w:rFonts w:ascii="Times New Roman" w:eastAsia="Times New Roman" w:hAnsi="Times New Roman"/>
          <w:color w:val="000000"/>
          <w:sz w:val="24"/>
          <w:lang w:eastAsia="pl-PL"/>
        </w:rPr>
        <w:t xml:space="preserve"> 1 do zapytania ofertowego</w:t>
      </w:r>
    </w:p>
    <w:p w14:paraId="3A882D78" w14:textId="77777777" w:rsidR="00226904" w:rsidRDefault="00226904" w:rsidP="004B1158">
      <w:pPr>
        <w:spacing w:line="276" w:lineRule="auto"/>
        <w:rPr>
          <w:rFonts w:ascii="Times New Roman" w:eastAsia="Times New Roman" w:hAnsi="Times New Roman"/>
          <w:color w:val="000000"/>
          <w:sz w:val="24"/>
          <w:lang w:eastAsia="pl-PL"/>
        </w:rPr>
      </w:pPr>
    </w:p>
    <w:p w14:paraId="618B9383" w14:textId="6E5DAB82" w:rsidR="00A173D1" w:rsidRPr="00A173D1" w:rsidRDefault="00A173D1" w:rsidP="00C56B31">
      <w:pPr>
        <w:pStyle w:val="Akapitzlist"/>
        <w:numPr>
          <w:ilvl w:val="1"/>
          <w:numId w:val="41"/>
        </w:numPr>
        <w:spacing w:line="276" w:lineRule="auto"/>
        <w:ind w:left="426" w:hanging="426"/>
        <w:rPr>
          <w:rFonts w:ascii="Times New Roman" w:eastAsia="Times New Roman" w:hAnsi="Times New Roman"/>
          <w:b/>
          <w:bCs/>
          <w:color w:val="000000"/>
          <w:sz w:val="24"/>
          <w:u w:val="single"/>
          <w:lang w:eastAsia="pl-PL"/>
        </w:rPr>
      </w:pPr>
      <w:r w:rsidRPr="00A173D1">
        <w:rPr>
          <w:rFonts w:ascii="Times New Roman" w:eastAsia="Times New Roman" w:hAnsi="Times New Roman"/>
          <w:b/>
          <w:bCs/>
          <w:color w:val="000000"/>
          <w:sz w:val="24"/>
          <w:u w:val="single"/>
          <w:lang w:eastAsia="pl-PL"/>
        </w:rPr>
        <w:t xml:space="preserve">Dokumenty, jakie Wykonawca powinien załączyć do oferty: </w:t>
      </w:r>
    </w:p>
    <w:p w14:paraId="2EF4DA9D" w14:textId="4F963E14" w:rsidR="00A173D1" w:rsidRPr="00A173D1" w:rsidRDefault="00A173D1" w:rsidP="004922DA">
      <w:pPr>
        <w:pStyle w:val="Akapitzlist"/>
        <w:numPr>
          <w:ilvl w:val="1"/>
          <w:numId w:val="24"/>
        </w:numPr>
        <w:spacing w:line="276" w:lineRule="auto"/>
        <w:ind w:left="709" w:hanging="371"/>
        <w:rPr>
          <w:rFonts w:ascii="Times New Roman" w:eastAsia="Times New Roman" w:hAnsi="Times New Roman"/>
          <w:b/>
          <w:bCs/>
          <w:color w:val="000000"/>
          <w:sz w:val="24"/>
          <w:lang w:eastAsia="pl-PL"/>
        </w:rPr>
      </w:pPr>
      <w:r w:rsidRPr="00A173D1">
        <w:rPr>
          <w:rFonts w:ascii="Times New Roman" w:eastAsia="Times New Roman" w:hAnsi="Times New Roman"/>
          <w:color w:val="000000"/>
          <w:sz w:val="24"/>
          <w:lang w:eastAsia="pl-PL"/>
        </w:rPr>
        <w:t>Formularz ofertowy- Załącznik nr 1</w:t>
      </w:r>
    </w:p>
    <w:p w14:paraId="75ED7328" w14:textId="3D69925E" w:rsidR="00A173D1" w:rsidRPr="00850732" w:rsidRDefault="00A173D1" w:rsidP="004922DA">
      <w:pPr>
        <w:pStyle w:val="Akapitzlist"/>
        <w:numPr>
          <w:ilvl w:val="1"/>
          <w:numId w:val="24"/>
        </w:numPr>
        <w:spacing w:line="276" w:lineRule="auto"/>
        <w:ind w:left="709" w:hanging="371"/>
        <w:rPr>
          <w:rFonts w:ascii="Times New Roman" w:eastAsia="Times New Roman" w:hAnsi="Times New Roman"/>
          <w:b/>
          <w:bCs/>
          <w:color w:val="000000"/>
          <w:sz w:val="24"/>
          <w:lang w:eastAsia="pl-PL"/>
        </w:rPr>
      </w:pPr>
      <w:r w:rsidRPr="00642718">
        <w:rPr>
          <w:rFonts w:ascii="Times New Roman" w:eastAsia="Times New Roman" w:hAnsi="Times New Roman"/>
          <w:b/>
          <w:bCs/>
          <w:color w:val="000000"/>
          <w:sz w:val="24"/>
          <w:lang w:eastAsia="pl-PL"/>
        </w:rPr>
        <w:t>Aktualny odpis z właściwego rejestru lub centralnej ewidencji i informacji o działalności gospodarczej</w:t>
      </w:r>
      <w:r>
        <w:rPr>
          <w:rFonts w:ascii="Times New Roman" w:eastAsia="Times New Roman" w:hAnsi="Times New Roman"/>
          <w:color w:val="000000"/>
          <w:sz w:val="24"/>
          <w:lang w:eastAsia="pl-PL"/>
        </w:rPr>
        <w:t>, jeżeli odr</w:t>
      </w:r>
      <w:r w:rsidR="00642718">
        <w:rPr>
          <w:rFonts w:ascii="Times New Roman" w:eastAsia="Times New Roman" w:hAnsi="Times New Roman"/>
          <w:color w:val="000000"/>
          <w:sz w:val="24"/>
          <w:lang w:eastAsia="pl-PL"/>
        </w:rPr>
        <w:t xml:space="preserve">ębne przepisy wymagają wpisu do rejestru lub ewidencji </w:t>
      </w:r>
      <w:r w:rsidR="00850732">
        <w:rPr>
          <w:rFonts w:ascii="Times New Roman" w:eastAsia="Times New Roman" w:hAnsi="Times New Roman"/>
          <w:color w:val="000000"/>
          <w:sz w:val="24"/>
          <w:lang w:eastAsia="pl-PL"/>
        </w:rPr>
        <w:t>– Załącznik Wnioskodawcy,</w:t>
      </w:r>
    </w:p>
    <w:p w14:paraId="17A5996C" w14:textId="397A46BB" w:rsidR="004B1158" w:rsidRDefault="00850732" w:rsidP="004922DA">
      <w:pPr>
        <w:pStyle w:val="Akapitzlist"/>
        <w:numPr>
          <w:ilvl w:val="1"/>
          <w:numId w:val="24"/>
        </w:numPr>
        <w:spacing w:line="276" w:lineRule="auto"/>
        <w:ind w:left="709" w:hanging="371"/>
        <w:rPr>
          <w:rFonts w:ascii="Times New Roman" w:eastAsia="Times New Roman" w:hAnsi="Times New Roman"/>
          <w:color w:val="000000"/>
          <w:sz w:val="24"/>
          <w:lang w:eastAsia="pl-PL"/>
        </w:rPr>
      </w:pPr>
      <w:r>
        <w:rPr>
          <w:rFonts w:ascii="Times New Roman" w:eastAsia="Times New Roman" w:hAnsi="Times New Roman"/>
          <w:b/>
          <w:bCs/>
          <w:color w:val="000000"/>
          <w:sz w:val="24"/>
          <w:lang w:eastAsia="pl-PL"/>
        </w:rPr>
        <w:t xml:space="preserve">Oświadczenie o braku powiązań osobowych i kapitałowych – </w:t>
      </w:r>
      <w:r w:rsidRPr="00850732">
        <w:rPr>
          <w:rFonts w:ascii="Times New Roman" w:eastAsia="Times New Roman" w:hAnsi="Times New Roman"/>
          <w:color w:val="000000"/>
          <w:sz w:val="24"/>
          <w:lang w:eastAsia="pl-PL"/>
        </w:rPr>
        <w:t xml:space="preserve">Załącznik nr 2 do zapytania ofertowego </w:t>
      </w:r>
    </w:p>
    <w:p w14:paraId="291F2EF7" w14:textId="48B29E11" w:rsidR="00850732" w:rsidRPr="00850732" w:rsidRDefault="00850732" w:rsidP="004922DA">
      <w:pPr>
        <w:pStyle w:val="Akapitzlist"/>
        <w:numPr>
          <w:ilvl w:val="1"/>
          <w:numId w:val="24"/>
        </w:numPr>
        <w:spacing w:line="276" w:lineRule="auto"/>
        <w:ind w:left="709" w:hanging="371"/>
        <w:rPr>
          <w:rFonts w:ascii="Times New Roman" w:eastAsia="Times New Roman" w:hAnsi="Times New Roman"/>
          <w:color w:val="000000"/>
          <w:sz w:val="24"/>
          <w:lang w:eastAsia="pl-PL"/>
        </w:rPr>
      </w:pPr>
      <w:r>
        <w:rPr>
          <w:rFonts w:ascii="Times New Roman" w:eastAsia="Times New Roman" w:hAnsi="Times New Roman"/>
          <w:b/>
          <w:bCs/>
          <w:color w:val="000000"/>
          <w:sz w:val="24"/>
          <w:lang w:eastAsia="pl-PL"/>
        </w:rPr>
        <w:t xml:space="preserve">Oświadczenie o braku podstaw do wykluczenia – </w:t>
      </w:r>
      <w:r w:rsidRPr="00850732">
        <w:rPr>
          <w:rFonts w:ascii="Times New Roman" w:eastAsia="Times New Roman" w:hAnsi="Times New Roman"/>
          <w:color w:val="000000"/>
          <w:sz w:val="24"/>
          <w:lang w:eastAsia="pl-PL"/>
        </w:rPr>
        <w:t xml:space="preserve">Załącznik nr 3 do zapytania ofertowego </w:t>
      </w:r>
    </w:p>
    <w:p w14:paraId="38B73DA5" w14:textId="77777777" w:rsidR="009F2E98" w:rsidRPr="009F2E98" w:rsidRDefault="009F2E98" w:rsidP="00C56B31">
      <w:pPr>
        <w:numPr>
          <w:ilvl w:val="1"/>
          <w:numId w:val="41"/>
        </w:numPr>
        <w:spacing w:line="276" w:lineRule="auto"/>
        <w:ind w:left="426" w:hanging="426"/>
        <w:rPr>
          <w:rFonts w:ascii="Times New Roman" w:eastAsia="Times New Roman" w:hAnsi="Times New Roman"/>
          <w:sz w:val="24"/>
          <w:lang w:eastAsia="pl-PL"/>
        </w:rPr>
      </w:pPr>
      <w:r w:rsidRPr="009F2E98">
        <w:rPr>
          <w:rFonts w:ascii="Times New Roman" w:eastAsia="Times New Roman" w:hAnsi="Times New Roman"/>
          <w:color w:val="000000"/>
          <w:sz w:val="24"/>
          <w:lang w:eastAsia="pl-PL"/>
        </w:rPr>
        <w:t>Z postępowania wykluczeni są Wykonawcy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68C4B2BD"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 1) uczestniczeniu w spółce, jako wspólnik spółki cywilnej lub spółki osobowej, </w:t>
      </w:r>
    </w:p>
    <w:p w14:paraId="5D09E7A8"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2) posiadaniu co najmniej 10 % udziałów lub akcji, </w:t>
      </w:r>
    </w:p>
    <w:p w14:paraId="6009008E"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3) pełnieniu funkcji członka organu nadzorczego lub zarządzającego, prokurenta, pełnomocnika, </w:t>
      </w:r>
    </w:p>
    <w:p w14:paraId="54673056" w14:textId="36DD8364" w:rsidR="009F2E98" w:rsidRDefault="009F2E98" w:rsidP="009F2E98">
      <w:pPr>
        <w:spacing w:line="276" w:lineRule="auto"/>
        <w:ind w:left="567"/>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4) pozostawaniu w związku małżeńskim, w stosunku pokrewieństwa lub powinowactwa w linii prostej, pokrewieństwa drugiego stopnia lub powinowactwa drugiego stopnia w linii bocznej lub w stosunku przysposobienia, opieki lub kurateli. </w:t>
      </w:r>
    </w:p>
    <w:p w14:paraId="0F080BE8" w14:textId="35D598E7" w:rsidR="0043415F" w:rsidRPr="0043415F" w:rsidRDefault="0043415F" w:rsidP="004922DA">
      <w:pPr>
        <w:pStyle w:val="Akapitzlist"/>
        <w:numPr>
          <w:ilvl w:val="1"/>
          <w:numId w:val="41"/>
        </w:numPr>
        <w:spacing w:line="276" w:lineRule="auto"/>
        <w:ind w:left="567" w:hanging="425"/>
        <w:rPr>
          <w:rFonts w:ascii="Times New Roman" w:eastAsia="Times New Roman" w:hAnsi="Times New Roman"/>
          <w:sz w:val="24"/>
          <w:lang w:eastAsia="pl-PL"/>
        </w:rPr>
      </w:pPr>
      <w:r w:rsidRPr="0043415F">
        <w:rPr>
          <w:rFonts w:ascii="Times New Roman" w:eastAsia="Times New Roman" w:hAnsi="Times New Roman"/>
          <w:sz w:val="24"/>
          <w:lang w:eastAsia="pl-PL"/>
        </w:rPr>
        <w:t>Z postępowania o udzielenie zamówienia wyklucza się Wykonawcę, w stosunku</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do którego zachodzi którakolwiek z okoliczności wskazanych w art. 7</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ust. 1 ustawy z dnia 13 kwietnia 2022 r. o szczególnych rozwiązaniach w zakresie</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przeciwdziałania wspieraniu agresji na Ukrainę oraz służących ochronie bezpieczeństwa</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narodowego</w:t>
      </w:r>
    </w:p>
    <w:p w14:paraId="15B62A89" w14:textId="77777777" w:rsidR="009F2E98" w:rsidRPr="009F2E98" w:rsidRDefault="009F2E98" w:rsidP="00C56B31">
      <w:pPr>
        <w:numPr>
          <w:ilvl w:val="1"/>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sz w:val="24"/>
          <w:lang w:eastAsia="pl-PL"/>
        </w:rPr>
        <w:t xml:space="preserve">Oferta powinna być złożona na Formularzu Ofertowym stanowiącym Załącznik nr 1 do niniejszego Zapytania Ofertowego </w:t>
      </w:r>
    </w:p>
    <w:p w14:paraId="088A94B4" w14:textId="7BE7E67E" w:rsidR="009F2E98" w:rsidRPr="00A173D1" w:rsidRDefault="009F2E98" w:rsidP="00C56B31">
      <w:pPr>
        <w:numPr>
          <w:ilvl w:val="1"/>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sz w:val="24"/>
          <w:lang w:eastAsia="pl-PL"/>
        </w:rPr>
        <w:t xml:space="preserve">Składając ofertę do zapytania ofertowego Wykonawca akceptuje zapisy wzoru umowy stanowiącej załącznik nr </w:t>
      </w:r>
      <w:r w:rsidR="00A173D1">
        <w:rPr>
          <w:rFonts w:ascii="Times New Roman" w:eastAsia="Times New Roman" w:hAnsi="Times New Roman"/>
          <w:sz w:val="24"/>
          <w:lang w:eastAsia="pl-PL"/>
        </w:rPr>
        <w:t>4</w:t>
      </w:r>
      <w:r w:rsidRPr="009F2E98">
        <w:rPr>
          <w:rFonts w:ascii="Times New Roman" w:eastAsia="Times New Roman" w:hAnsi="Times New Roman"/>
          <w:sz w:val="24"/>
          <w:lang w:eastAsia="pl-PL"/>
        </w:rPr>
        <w:t xml:space="preserve"> do zapytania ofertowego. </w:t>
      </w:r>
    </w:p>
    <w:p w14:paraId="6CDB67D9" w14:textId="77777777" w:rsidR="00DB504F" w:rsidRPr="002A291C" w:rsidRDefault="00DB504F" w:rsidP="00980FA4">
      <w:pPr>
        <w:spacing w:line="276" w:lineRule="auto"/>
        <w:rPr>
          <w:rFonts w:ascii="Times New Roman" w:eastAsia="Times New Roman" w:hAnsi="Times New Roman"/>
          <w:b/>
          <w:sz w:val="24"/>
          <w:lang w:eastAsia="pl-PL"/>
        </w:rPr>
      </w:pPr>
    </w:p>
    <w:p w14:paraId="47776314" w14:textId="77777777" w:rsidR="009F2E98" w:rsidRPr="009F2E98" w:rsidRDefault="009F2E98" w:rsidP="00C56B31">
      <w:pPr>
        <w:numPr>
          <w:ilvl w:val="0"/>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b/>
          <w:sz w:val="24"/>
          <w:lang w:eastAsia="pl-PL"/>
        </w:rPr>
        <w:t>Termin i miejsce składania ofert:</w:t>
      </w:r>
    </w:p>
    <w:p w14:paraId="4A20DE1E" w14:textId="5056D544" w:rsidR="009F2E98" w:rsidRPr="0043415F" w:rsidRDefault="009F2E98" w:rsidP="00C56B31">
      <w:pPr>
        <w:pStyle w:val="Akapitzlist"/>
        <w:numPr>
          <w:ilvl w:val="1"/>
          <w:numId w:val="41"/>
        </w:numPr>
        <w:spacing w:line="276" w:lineRule="auto"/>
        <w:ind w:left="567" w:hanging="425"/>
        <w:rPr>
          <w:rFonts w:ascii="Times New Roman" w:eastAsia="Times New Roman" w:hAnsi="Times New Roman"/>
          <w:sz w:val="24"/>
          <w:lang w:eastAsia="pl-PL"/>
        </w:rPr>
      </w:pPr>
      <w:r w:rsidRPr="0043415F">
        <w:rPr>
          <w:rFonts w:ascii="Times New Roman" w:eastAsia="Times New Roman" w:hAnsi="Times New Roman"/>
          <w:sz w:val="24"/>
          <w:lang w:eastAsia="pl-PL"/>
        </w:rPr>
        <w:t xml:space="preserve">Oferty należy składać do dnia </w:t>
      </w:r>
      <w:r w:rsidR="00B3533A">
        <w:rPr>
          <w:rFonts w:ascii="Times New Roman" w:eastAsia="Times New Roman" w:hAnsi="Times New Roman"/>
          <w:b/>
          <w:sz w:val="24"/>
          <w:u w:val="single"/>
          <w:lang w:eastAsia="pl-PL"/>
        </w:rPr>
        <w:t>3</w:t>
      </w:r>
      <w:r w:rsidR="00D83A7D">
        <w:rPr>
          <w:rFonts w:ascii="Times New Roman" w:eastAsia="Times New Roman" w:hAnsi="Times New Roman"/>
          <w:b/>
          <w:sz w:val="24"/>
          <w:u w:val="single"/>
          <w:lang w:eastAsia="pl-PL"/>
        </w:rPr>
        <w:t>1</w:t>
      </w:r>
      <w:r w:rsidRPr="0043415F">
        <w:rPr>
          <w:rFonts w:ascii="Times New Roman" w:eastAsia="Times New Roman" w:hAnsi="Times New Roman"/>
          <w:b/>
          <w:sz w:val="24"/>
          <w:u w:val="single"/>
          <w:lang w:eastAsia="pl-PL"/>
        </w:rPr>
        <w:t>.</w:t>
      </w:r>
      <w:r w:rsidR="00DB504F" w:rsidRPr="0043415F">
        <w:rPr>
          <w:rFonts w:ascii="Times New Roman" w:eastAsia="Times New Roman" w:hAnsi="Times New Roman"/>
          <w:b/>
          <w:sz w:val="24"/>
          <w:u w:val="single"/>
          <w:lang w:eastAsia="pl-PL"/>
        </w:rPr>
        <w:t>10</w:t>
      </w:r>
      <w:r w:rsidRPr="0043415F">
        <w:rPr>
          <w:rFonts w:ascii="Times New Roman" w:eastAsia="Times New Roman" w:hAnsi="Times New Roman"/>
          <w:b/>
          <w:sz w:val="24"/>
          <w:u w:val="single"/>
          <w:lang w:eastAsia="pl-PL"/>
        </w:rPr>
        <w:t>.20</w:t>
      </w:r>
      <w:r w:rsidR="005637F9" w:rsidRPr="0043415F">
        <w:rPr>
          <w:rFonts w:ascii="Times New Roman" w:eastAsia="Times New Roman" w:hAnsi="Times New Roman"/>
          <w:b/>
          <w:sz w:val="24"/>
          <w:u w:val="single"/>
          <w:lang w:eastAsia="pl-PL"/>
        </w:rPr>
        <w:t>2</w:t>
      </w:r>
      <w:r w:rsidR="00DB504F" w:rsidRPr="0043415F">
        <w:rPr>
          <w:rFonts w:ascii="Times New Roman" w:eastAsia="Times New Roman" w:hAnsi="Times New Roman"/>
          <w:b/>
          <w:sz w:val="24"/>
          <w:u w:val="single"/>
          <w:lang w:eastAsia="pl-PL"/>
        </w:rPr>
        <w:t>3</w:t>
      </w:r>
      <w:r w:rsidRPr="0043415F">
        <w:rPr>
          <w:rFonts w:ascii="Times New Roman" w:eastAsia="Times New Roman" w:hAnsi="Times New Roman"/>
          <w:b/>
          <w:sz w:val="24"/>
          <w:u w:val="single"/>
          <w:lang w:eastAsia="pl-PL"/>
        </w:rPr>
        <w:t>r. do godz.1</w:t>
      </w:r>
      <w:r w:rsidR="009F3415" w:rsidRPr="0043415F">
        <w:rPr>
          <w:rFonts w:ascii="Times New Roman" w:eastAsia="Times New Roman" w:hAnsi="Times New Roman"/>
          <w:b/>
          <w:sz w:val="24"/>
          <w:u w:val="single"/>
          <w:lang w:eastAsia="pl-PL"/>
        </w:rPr>
        <w:t>0</w:t>
      </w:r>
      <w:r w:rsidRPr="0043415F">
        <w:rPr>
          <w:rFonts w:ascii="Times New Roman" w:eastAsia="Times New Roman" w:hAnsi="Times New Roman"/>
          <w:b/>
          <w:sz w:val="24"/>
          <w:u w:val="single"/>
          <w:lang w:eastAsia="pl-PL"/>
        </w:rPr>
        <w:t>.00</w:t>
      </w:r>
      <w:r w:rsidR="003D286E" w:rsidRPr="0043415F">
        <w:rPr>
          <w:rFonts w:ascii="Times New Roman" w:eastAsia="Times New Roman" w:hAnsi="Times New Roman"/>
          <w:b/>
          <w:sz w:val="24"/>
          <w:u w:val="single"/>
          <w:lang w:eastAsia="pl-PL"/>
        </w:rPr>
        <w:t xml:space="preserve"> (</w:t>
      </w:r>
      <w:r w:rsidR="00B3533A">
        <w:rPr>
          <w:rFonts w:ascii="Times New Roman" w:eastAsia="Times New Roman" w:hAnsi="Times New Roman"/>
          <w:b/>
          <w:sz w:val="24"/>
          <w:u w:val="single"/>
          <w:lang w:eastAsia="pl-PL"/>
        </w:rPr>
        <w:t>poniedziałek</w:t>
      </w:r>
      <w:r w:rsidRPr="0043415F">
        <w:rPr>
          <w:rFonts w:ascii="Times New Roman" w:eastAsia="Times New Roman" w:hAnsi="Times New Roman"/>
          <w:b/>
          <w:sz w:val="24"/>
          <w:u w:val="single"/>
          <w:lang w:eastAsia="pl-PL"/>
        </w:rPr>
        <w:t xml:space="preserve">) </w:t>
      </w:r>
    </w:p>
    <w:p w14:paraId="69F5F54B" w14:textId="66849B83" w:rsidR="009F2E98" w:rsidRPr="009F2E98" w:rsidRDefault="0043415F" w:rsidP="009F2E98">
      <w:pPr>
        <w:numPr>
          <w:ilvl w:val="0"/>
          <w:numId w:val="29"/>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w siedzibie Zamawiającego </w:t>
      </w:r>
      <w:r w:rsidR="009F2E98" w:rsidRPr="009F2E98">
        <w:rPr>
          <w:rFonts w:ascii="Times New Roman" w:eastAsia="Times New Roman" w:hAnsi="Times New Roman"/>
          <w:sz w:val="24"/>
          <w:lang w:eastAsia="pl-PL"/>
        </w:rPr>
        <w:t xml:space="preserve">: Gmina Chmielnik, Plac Kościuszki 7, 26-020 Chmielnik </w:t>
      </w:r>
      <w:r>
        <w:rPr>
          <w:rFonts w:ascii="Times New Roman" w:eastAsia="Times New Roman" w:hAnsi="Times New Roman"/>
          <w:sz w:val="24"/>
          <w:lang w:eastAsia="pl-PL"/>
        </w:rPr>
        <w:t xml:space="preserve">, sekretariat </w:t>
      </w:r>
    </w:p>
    <w:p w14:paraId="1BD03AA1" w14:textId="63AABDBC" w:rsidR="009F2E98" w:rsidRDefault="009F2E98" w:rsidP="009F2E98">
      <w:pPr>
        <w:numPr>
          <w:ilvl w:val="0"/>
          <w:numId w:val="29"/>
        </w:num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lub na adres mailowy: </w:t>
      </w:r>
      <w:hyperlink r:id="rId15" w:history="1">
        <w:r w:rsidR="009F3415" w:rsidRPr="00833E25">
          <w:rPr>
            <w:rStyle w:val="Hipercze"/>
            <w:rFonts w:ascii="Times New Roman" w:eastAsia="Times New Roman" w:hAnsi="Times New Roman"/>
            <w:sz w:val="24"/>
            <w:lang w:eastAsia="pl-PL"/>
          </w:rPr>
          <w:t>anna.paluch@chmielnik.com</w:t>
        </w:r>
      </w:hyperlink>
      <w:r w:rsidR="009F3415">
        <w:rPr>
          <w:rFonts w:ascii="Times New Roman" w:eastAsia="Times New Roman" w:hAnsi="Times New Roman"/>
          <w:sz w:val="24"/>
          <w:lang w:eastAsia="pl-PL"/>
        </w:rPr>
        <w:t>.</w:t>
      </w:r>
      <w:r w:rsidR="0043415F">
        <w:rPr>
          <w:rFonts w:ascii="Times New Roman" w:eastAsia="Times New Roman" w:hAnsi="Times New Roman"/>
          <w:sz w:val="24"/>
          <w:lang w:eastAsia="pl-PL"/>
        </w:rPr>
        <w:t xml:space="preserve"> lub </w:t>
      </w:r>
      <w:hyperlink r:id="rId16" w:history="1">
        <w:r w:rsidR="0043415F" w:rsidRPr="00682490">
          <w:rPr>
            <w:rStyle w:val="Hipercze"/>
            <w:rFonts w:ascii="Times New Roman" w:eastAsia="Times New Roman" w:hAnsi="Times New Roman"/>
            <w:sz w:val="24"/>
            <w:lang w:eastAsia="pl-PL"/>
          </w:rPr>
          <w:t>umig@chmielnik.com</w:t>
        </w:r>
      </w:hyperlink>
      <w:r w:rsidR="0043415F">
        <w:rPr>
          <w:rFonts w:ascii="Times New Roman" w:eastAsia="Times New Roman" w:hAnsi="Times New Roman"/>
          <w:sz w:val="24"/>
          <w:lang w:eastAsia="pl-PL"/>
        </w:rPr>
        <w:t xml:space="preserve"> </w:t>
      </w:r>
      <w:r w:rsidR="009F3415">
        <w:rPr>
          <w:rFonts w:ascii="Times New Roman" w:eastAsia="Times New Roman" w:hAnsi="Times New Roman"/>
          <w:sz w:val="24"/>
          <w:lang w:eastAsia="pl-PL"/>
        </w:rPr>
        <w:t xml:space="preserve"> </w:t>
      </w:r>
      <w:r w:rsidRPr="009F2E98">
        <w:rPr>
          <w:rFonts w:ascii="Times New Roman" w:eastAsia="Times New Roman" w:hAnsi="Times New Roman"/>
          <w:sz w:val="24"/>
          <w:lang w:eastAsia="pl-PL"/>
        </w:rPr>
        <w:t xml:space="preserve"> Oferty dostarczone po terminie nie będą rozpatrywane.  </w:t>
      </w:r>
    </w:p>
    <w:p w14:paraId="558723CA" w14:textId="4D5BEAC9" w:rsidR="0043415F" w:rsidRDefault="0043415F" w:rsidP="00C56B31">
      <w:pPr>
        <w:pStyle w:val="Akapitzlist"/>
        <w:numPr>
          <w:ilvl w:val="1"/>
          <w:numId w:val="41"/>
        </w:numPr>
        <w:spacing w:line="276" w:lineRule="auto"/>
        <w:ind w:left="567" w:hanging="425"/>
        <w:rPr>
          <w:rFonts w:ascii="Times New Roman" w:eastAsia="Times New Roman" w:hAnsi="Times New Roman"/>
          <w:sz w:val="24"/>
          <w:lang w:eastAsia="pl-PL"/>
        </w:rPr>
      </w:pPr>
      <w:r w:rsidRPr="00607096">
        <w:rPr>
          <w:rFonts w:ascii="Times New Roman" w:eastAsia="Times New Roman" w:hAnsi="Times New Roman"/>
          <w:sz w:val="24"/>
          <w:u w:val="single"/>
          <w:lang w:eastAsia="pl-PL"/>
        </w:rPr>
        <w:lastRenderedPageBreak/>
        <w:t xml:space="preserve">Wykonawca może złożyć ofertę w postaci elektronicznej jako odwzorowanie cyfrowe (skan) z własnoręcznym podpisem </w:t>
      </w:r>
      <w:r w:rsidR="00607096">
        <w:rPr>
          <w:rFonts w:ascii="Times New Roman" w:eastAsia="Times New Roman" w:hAnsi="Times New Roman"/>
          <w:sz w:val="24"/>
          <w:u w:val="single"/>
          <w:lang w:eastAsia="pl-PL"/>
        </w:rPr>
        <w:t xml:space="preserve">. </w:t>
      </w:r>
      <w:r w:rsidR="00607096" w:rsidRPr="00607096">
        <w:rPr>
          <w:rFonts w:ascii="Times New Roman" w:eastAsia="Times New Roman" w:hAnsi="Times New Roman"/>
          <w:sz w:val="24"/>
          <w:lang w:eastAsia="pl-PL"/>
        </w:rPr>
        <w:t xml:space="preserve">Oferta w postaci elektronicznej </w:t>
      </w:r>
      <w:r w:rsidR="00607096" w:rsidRPr="00607096">
        <w:rPr>
          <w:rFonts w:ascii="Times New Roman" w:eastAsia="Times New Roman" w:hAnsi="Times New Roman"/>
          <w:sz w:val="24"/>
          <w:u w:val="single"/>
          <w:lang w:eastAsia="pl-PL"/>
        </w:rPr>
        <w:t>może</w:t>
      </w:r>
      <w:r w:rsidR="00607096" w:rsidRPr="00607096">
        <w:rPr>
          <w:rFonts w:ascii="Times New Roman" w:eastAsia="Times New Roman" w:hAnsi="Times New Roman"/>
          <w:sz w:val="24"/>
          <w:lang w:eastAsia="pl-PL"/>
        </w:rPr>
        <w:t xml:space="preserve"> być poświadczona kwalifikowanym podpisem elektronicznym lub podpisem </w:t>
      </w:r>
      <w:r w:rsidR="00607096">
        <w:rPr>
          <w:rFonts w:ascii="Times New Roman" w:eastAsia="Times New Roman" w:hAnsi="Times New Roman"/>
          <w:sz w:val="24"/>
          <w:lang w:eastAsia="pl-PL"/>
        </w:rPr>
        <w:t>elektronicznym przy wykorzystaniu profilu zaufanego</w:t>
      </w:r>
    </w:p>
    <w:p w14:paraId="09E57754" w14:textId="2E6B5BA3"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sidRPr="00607096">
        <w:rPr>
          <w:rFonts w:ascii="Times New Roman" w:eastAsia="Times New Roman" w:hAnsi="Times New Roman"/>
          <w:sz w:val="24"/>
          <w:lang w:eastAsia="pl-PL"/>
        </w:rPr>
        <w:t xml:space="preserve">Wykonawca, który złożył ofertę w postaci elektronicznej, w </w:t>
      </w:r>
      <w:r>
        <w:rPr>
          <w:rFonts w:ascii="Times New Roman" w:eastAsia="Times New Roman" w:hAnsi="Times New Roman"/>
          <w:sz w:val="24"/>
          <w:lang w:eastAsia="pl-PL"/>
        </w:rPr>
        <w:t>przypadku wyboru jego oferty będzie zobowiązany do dostarczenia Zamawiającemu oryginału oferty.</w:t>
      </w:r>
    </w:p>
    <w:p w14:paraId="19526C1F" w14:textId="53FFF514"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 xml:space="preserve">Oferta powinna być sporządzona w języku polskim i złożona pod rygorem nieważności </w:t>
      </w:r>
    </w:p>
    <w:p w14:paraId="56ED9D1E" w14:textId="1C33FAF5"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Wykonawca może złożyć tylko jedną ofertę</w:t>
      </w:r>
    </w:p>
    <w:p w14:paraId="5656FD18" w14:textId="6BF7D771"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 xml:space="preserve">Oferty złożone po terminie nie będą rozpatrywane </w:t>
      </w:r>
    </w:p>
    <w:p w14:paraId="0D50621F" w14:textId="45F5CC10" w:rsidR="00607096" w:rsidRPr="001421A9" w:rsidRDefault="00607096" w:rsidP="004922DA">
      <w:pPr>
        <w:pStyle w:val="Akapitzlist"/>
        <w:numPr>
          <w:ilvl w:val="1"/>
          <w:numId w:val="41"/>
        </w:numPr>
        <w:spacing w:line="276" w:lineRule="auto"/>
        <w:ind w:left="567" w:hanging="567"/>
        <w:rPr>
          <w:rFonts w:ascii="Times New Roman" w:eastAsia="Times New Roman" w:hAnsi="Times New Roman"/>
          <w:b/>
          <w:bCs/>
          <w:sz w:val="24"/>
          <w:lang w:eastAsia="pl-PL"/>
        </w:rPr>
      </w:pPr>
      <w:r w:rsidRPr="001421A9">
        <w:rPr>
          <w:rFonts w:ascii="Times New Roman" w:eastAsia="Times New Roman" w:hAnsi="Times New Roman"/>
          <w:b/>
          <w:bCs/>
          <w:sz w:val="24"/>
          <w:lang w:eastAsia="pl-PL"/>
        </w:rPr>
        <w:t xml:space="preserve">Wszelkie oświadczenia, wnioski , zawiadomienia </w:t>
      </w:r>
      <w:r w:rsidR="001421A9" w:rsidRPr="001421A9">
        <w:rPr>
          <w:rFonts w:ascii="Times New Roman" w:eastAsia="Times New Roman" w:hAnsi="Times New Roman"/>
          <w:b/>
          <w:bCs/>
          <w:sz w:val="24"/>
          <w:lang w:eastAsia="pl-PL"/>
        </w:rPr>
        <w:t xml:space="preserve">oraz informacje Zamawiający mogą przekazywać pisemnie lub drogą elektroniczną. </w:t>
      </w:r>
    </w:p>
    <w:p w14:paraId="493663BE" w14:textId="77777777" w:rsidR="009F2E98" w:rsidRPr="009F2E98" w:rsidRDefault="009F2E98" w:rsidP="009F2E98">
      <w:pPr>
        <w:spacing w:line="276" w:lineRule="auto"/>
        <w:rPr>
          <w:rFonts w:ascii="Times New Roman" w:eastAsia="Times New Roman" w:hAnsi="Times New Roman"/>
          <w:sz w:val="24"/>
          <w:lang w:eastAsia="pl-PL"/>
        </w:rPr>
      </w:pPr>
    </w:p>
    <w:p w14:paraId="469D5181" w14:textId="3AADD46D" w:rsidR="001421A9" w:rsidRPr="00226904" w:rsidRDefault="009F2E98" w:rsidP="00226904">
      <w:pPr>
        <w:pStyle w:val="Akapitzlist"/>
        <w:numPr>
          <w:ilvl w:val="0"/>
          <w:numId w:val="41"/>
        </w:numPr>
        <w:spacing w:line="276" w:lineRule="auto"/>
        <w:ind w:left="426" w:hanging="426"/>
        <w:rPr>
          <w:rFonts w:ascii="Times New Roman" w:hAnsi="Times New Roman"/>
          <w:sz w:val="24"/>
        </w:rPr>
      </w:pPr>
      <w:r w:rsidRPr="00226904">
        <w:rPr>
          <w:rFonts w:ascii="Times New Roman" w:eastAsia="Times New Roman" w:hAnsi="Times New Roman"/>
          <w:b/>
          <w:sz w:val="24"/>
          <w:lang w:eastAsia="pl-PL"/>
        </w:rPr>
        <w:t>Warunki płatności:</w:t>
      </w:r>
    </w:p>
    <w:p w14:paraId="3B6F3F6C" w14:textId="50ACE00C" w:rsidR="001421A9" w:rsidRDefault="001421A9" w:rsidP="00226904">
      <w:pPr>
        <w:pStyle w:val="Akapitzlist"/>
        <w:widowControl w:val="0"/>
        <w:numPr>
          <w:ilvl w:val="0"/>
          <w:numId w:val="40"/>
        </w:numPr>
        <w:tabs>
          <w:tab w:val="left" w:pos="360"/>
        </w:tabs>
        <w:spacing w:before="120" w:after="120" w:line="276" w:lineRule="auto"/>
        <w:ind w:hanging="720"/>
        <w:rPr>
          <w:rFonts w:ascii="Times New Roman" w:hAnsi="Times New Roman"/>
          <w:sz w:val="24"/>
        </w:rPr>
      </w:pPr>
      <w:r w:rsidRPr="001421A9">
        <w:rPr>
          <w:rFonts w:ascii="Times New Roman" w:hAnsi="Times New Roman"/>
          <w:sz w:val="24"/>
        </w:rPr>
        <w:t xml:space="preserve">Zamawiający oświadcza, że będzie realizować płatności za faktury z zastosowaniem mechanizmu podzielonej płatności tzw. </w:t>
      </w:r>
      <w:proofErr w:type="spellStart"/>
      <w:r w:rsidRPr="001421A9">
        <w:rPr>
          <w:rFonts w:ascii="Times New Roman" w:hAnsi="Times New Roman"/>
          <w:sz w:val="24"/>
        </w:rPr>
        <w:t>split</w:t>
      </w:r>
      <w:proofErr w:type="spellEnd"/>
      <w:r w:rsidRPr="001421A9">
        <w:rPr>
          <w:rFonts w:ascii="Times New Roman" w:hAnsi="Times New Roman"/>
          <w:sz w:val="24"/>
        </w:rPr>
        <w:t xml:space="preserve"> </w:t>
      </w:r>
      <w:proofErr w:type="spellStart"/>
      <w:r w:rsidRPr="001421A9">
        <w:rPr>
          <w:rFonts w:ascii="Times New Roman" w:hAnsi="Times New Roman"/>
          <w:sz w:val="24"/>
        </w:rPr>
        <w:t>payment</w:t>
      </w:r>
      <w:proofErr w:type="spellEnd"/>
      <w:r w:rsidRPr="001421A9">
        <w:rPr>
          <w:rFonts w:ascii="Times New Roman" w:hAnsi="Times New Roman"/>
          <w:sz w:val="24"/>
        </w:rPr>
        <w:t xml:space="preserve">. </w:t>
      </w:r>
    </w:p>
    <w:p w14:paraId="35E0D705" w14:textId="7C1DA7BE" w:rsid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 xml:space="preserve">Podzieloną płatność tzw. </w:t>
      </w:r>
      <w:proofErr w:type="spellStart"/>
      <w:r w:rsidRPr="001421A9">
        <w:rPr>
          <w:rFonts w:ascii="Times New Roman" w:hAnsi="Times New Roman"/>
          <w:sz w:val="24"/>
        </w:rPr>
        <w:t>split</w:t>
      </w:r>
      <w:proofErr w:type="spellEnd"/>
      <w:r w:rsidRPr="001421A9">
        <w:rPr>
          <w:rFonts w:ascii="Times New Roman" w:hAnsi="Times New Roman"/>
          <w:sz w:val="24"/>
        </w:rPr>
        <w:t xml:space="preserve"> </w:t>
      </w:r>
      <w:proofErr w:type="spellStart"/>
      <w:r w:rsidRPr="001421A9">
        <w:rPr>
          <w:rFonts w:ascii="Times New Roman" w:hAnsi="Times New Roman"/>
          <w:sz w:val="24"/>
        </w:rPr>
        <w:t>payment</w:t>
      </w:r>
      <w:proofErr w:type="spellEnd"/>
      <w:r w:rsidRPr="001421A9">
        <w:rPr>
          <w:rFonts w:ascii="Times New Roman" w:hAnsi="Times New Roman"/>
          <w:sz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DA5AAEB" w14:textId="320AB992" w:rsid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 xml:space="preserve">Wykonawca oświadcza, że wyraża zgodę na dokonywanie przez Zamawiającego płatności w systemie podzielonej płatności tzw. </w:t>
      </w:r>
      <w:proofErr w:type="spellStart"/>
      <w:r w:rsidRPr="001421A9">
        <w:rPr>
          <w:rFonts w:ascii="Times New Roman" w:hAnsi="Times New Roman"/>
          <w:sz w:val="24"/>
        </w:rPr>
        <w:t>split</w:t>
      </w:r>
      <w:proofErr w:type="spellEnd"/>
      <w:r w:rsidRPr="001421A9">
        <w:rPr>
          <w:rFonts w:ascii="Times New Roman" w:hAnsi="Times New Roman"/>
          <w:sz w:val="24"/>
        </w:rPr>
        <w:t xml:space="preserve"> </w:t>
      </w:r>
      <w:proofErr w:type="spellStart"/>
      <w:r w:rsidRPr="001421A9">
        <w:rPr>
          <w:rFonts w:ascii="Times New Roman" w:hAnsi="Times New Roman"/>
          <w:sz w:val="24"/>
        </w:rPr>
        <w:t>payment</w:t>
      </w:r>
      <w:proofErr w:type="spellEnd"/>
      <w:r w:rsidRPr="001421A9">
        <w:rPr>
          <w:rFonts w:ascii="Times New Roman" w:hAnsi="Times New Roman"/>
          <w:sz w:val="24"/>
        </w:rPr>
        <w:t>.</w:t>
      </w:r>
    </w:p>
    <w:p w14:paraId="279AB384" w14:textId="7BBFD2CA" w:rsidR="001421A9" w:rsidRP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Płatność za wykonany przedmiot zamówienia odbywać się będzie w terminie do 30 dni od daty prawidłowo wystawionych faktur dostarczonych do siedziby Zamawiającego z dokumentami rozliczeniowymi, wystawionych po zakończeniu zadania / poszczególnych zadań i odbiorze końcowym.</w:t>
      </w:r>
    </w:p>
    <w:p w14:paraId="5DA81038" w14:textId="2B1AD743" w:rsidR="001421A9" w:rsidRDefault="001421A9" w:rsidP="001421A9">
      <w:pPr>
        <w:pStyle w:val="Akapitzlist"/>
        <w:numPr>
          <w:ilvl w:val="0"/>
          <w:numId w:val="40"/>
        </w:numPr>
        <w:spacing w:line="276" w:lineRule="auto"/>
        <w:ind w:left="426" w:hanging="426"/>
        <w:rPr>
          <w:rFonts w:ascii="Times New Roman" w:eastAsia="Times New Roman" w:hAnsi="Times New Roman"/>
          <w:b/>
          <w:sz w:val="24"/>
          <w:lang w:eastAsia="pl-PL"/>
        </w:rPr>
      </w:pPr>
      <w:r w:rsidRPr="00226904">
        <w:rPr>
          <w:rFonts w:ascii="Times New Roman" w:eastAsia="Times New Roman" w:hAnsi="Times New Roman"/>
          <w:b/>
          <w:sz w:val="24"/>
          <w:lang w:eastAsia="pl-PL"/>
        </w:rPr>
        <w:t>Zamawiający wymagać będzie wystawienia odrębnych faktur dla poszczególnych projektów:</w:t>
      </w:r>
    </w:p>
    <w:p w14:paraId="6288C096" w14:textId="77777777" w:rsidR="00503981" w:rsidRPr="00503981" w:rsidRDefault="00503981" w:rsidP="00503981">
      <w:pPr>
        <w:pStyle w:val="Akapitzlist"/>
        <w:spacing w:line="276" w:lineRule="auto"/>
        <w:ind w:left="426"/>
        <w:rPr>
          <w:rFonts w:ascii="Times New Roman" w:eastAsia="Times New Roman" w:hAnsi="Times New Roman"/>
          <w:b/>
          <w:sz w:val="24"/>
          <w:lang w:eastAsia="pl-PL"/>
        </w:rPr>
      </w:pPr>
    </w:p>
    <w:p w14:paraId="2E7B34BC" w14:textId="64372750" w:rsidR="00A83723" w:rsidRDefault="00A83723" w:rsidP="00354C8E">
      <w:pPr>
        <w:spacing w:line="276" w:lineRule="auto"/>
        <w:rPr>
          <w:rFonts w:ascii="Times New Roman" w:eastAsia="Times New Roman" w:hAnsi="Times New Roman"/>
          <w:bCs/>
          <w:i/>
          <w:iCs/>
          <w:sz w:val="24"/>
          <w:lang w:eastAsia="pl-PL"/>
        </w:rPr>
      </w:pP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 xml:space="preserve">Zaprojektowanie wykonanie i </w:t>
      </w:r>
      <w:r w:rsidR="00FF11FA">
        <w:rPr>
          <w:rFonts w:ascii="Times New Roman" w:eastAsia="Times New Roman" w:hAnsi="Times New Roman"/>
          <w:bCs/>
          <w:sz w:val="24"/>
          <w:lang w:eastAsia="pl-PL"/>
        </w:rPr>
        <w:t>montaż</w:t>
      </w:r>
      <w:r w:rsidRPr="00911D2E">
        <w:rPr>
          <w:rFonts w:ascii="Times New Roman" w:eastAsia="Times New Roman" w:hAnsi="Times New Roman"/>
          <w:bCs/>
          <w:sz w:val="24"/>
          <w:lang w:eastAsia="pl-PL"/>
        </w:rPr>
        <w:t xml:space="preserve"> tablic</w:t>
      </w:r>
      <w:r w:rsidR="00FF11FA">
        <w:rPr>
          <w:rFonts w:ascii="Times New Roman" w:eastAsia="Times New Roman" w:hAnsi="Times New Roman"/>
          <w:bCs/>
          <w:sz w:val="24"/>
          <w:lang w:eastAsia="pl-PL"/>
        </w:rPr>
        <w:t>y</w:t>
      </w:r>
      <w:r w:rsidRPr="00911D2E">
        <w:rPr>
          <w:rFonts w:ascii="Times New Roman" w:eastAsia="Times New Roman" w:hAnsi="Times New Roman"/>
          <w:bCs/>
          <w:sz w:val="24"/>
          <w:lang w:eastAsia="pl-PL"/>
        </w:rPr>
        <w:t xml:space="preserve"> informacyjno </w:t>
      </w: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pamiątkow</w:t>
      </w:r>
      <w:r w:rsidR="00FF11FA">
        <w:rPr>
          <w:rFonts w:ascii="Times New Roman" w:eastAsia="Times New Roman" w:hAnsi="Times New Roman"/>
          <w:bCs/>
          <w:sz w:val="24"/>
          <w:lang w:eastAsia="pl-PL"/>
        </w:rPr>
        <w:t>ej</w:t>
      </w:r>
      <w:r w:rsidRPr="00911D2E">
        <w:rPr>
          <w:rFonts w:ascii="Times New Roman" w:eastAsia="Times New Roman" w:hAnsi="Times New Roman"/>
          <w:bCs/>
          <w:sz w:val="24"/>
          <w:lang w:eastAsia="pl-PL"/>
        </w:rPr>
        <w:t xml:space="preserve"> </w:t>
      </w:r>
      <w:r>
        <w:rPr>
          <w:rFonts w:ascii="Times New Roman" w:eastAsia="Times New Roman" w:hAnsi="Times New Roman"/>
          <w:bCs/>
          <w:sz w:val="24"/>
          <w:lang w:eastAsia="pl-PL"/>
        </w:rPr>
        <w:t xml:space="preserve"> do projektu</w:t>
      </w:r>
    </w:p>
    <w:p w14:paraId="474090CE" w14:textId="46C6C24D" w:rsidR="00354C8E" w:rsidRPr="00FF11FA" w:rsidRDefault="00354C8E" w:rsidP="00C370A9">
      <w:pPr>
        <w:spacing w:line="276" w:lineRule="auto"/>
        <w:rPr>
          <w:rFonts w:ascii="Times New Roman" w:eastAsia="Times New Roman" w:hAnsi="Times New Roman"/>
          <w:bCs/>
          <w:sz w:val="24"/>
          <w:lang w:eastAsia="pl-PL"/>
        </w:rPr>
      </w:pPr>
      <w:r w:rsidRPr="00C370A9">
        <w:rPr>
          <w:rFonts w:ascii="Times New Roman" w:eastAsia="Times New Roman" w:hAnsi="Times New Roman"/>
          <w:bCs/>
          <w:i/>
          <w:iCs/>
          <w:sz w:val="24"/>
          <w:lang w:eastAsia="pl-PL"/>
        </w:rPr>
        <w:t>,,</w:t>
      </w:r>
      <w:r>
        <w:rPr>
          <w:rFonts w:ascii="Times New Roman" w:eastAsia="Times New Roman" w:hAnsi="Times New Roman"/>
          <w:bCs/>
          <w:i/>
          <w:iCs/>
          <w:sz w:val="24"/>
          <w:lang w:eastAsia="pl-PL"/>
        </w:rPr>
        <w:t>Termomodernizacja budynków użyteczności publicznej na terenie Gminy Chmielnik- etap II</w:t>
      </w:r>
      <w:r w:rsidR="00FF11FA">
        <w:rPr>
          <w:rFonts w:ascii="Times New Roman" w:eastAsia="Times New Roman" w:hAnsi="Times New Roman"/>
          <w:bCs/>
          <w:i/>
          <w:iCs/>
          <w:sz w:val="24"/>
          <w:lang w:eastAsia="pl-PL"/>
        </w:rPr>
        <w:t>I</w:t>
      </w:r>
      <w:r>
        <w:rPr>
          <w:rFonts w:ascii="Times New Roman" w:eastAsia="Times New Roman" w:hAnsi="Times New Roman"/>
          <w:bCs/>
          <w:i/>
          <w:iCs/>
          <w:sz w:val="24"/>
          <w:lang w:eastAsia="pl-PL"/>
        </w:rPr>
        <w:t xml:space="preserve">”- </w:t>
      </w:r>
      <w:r w:rsidR="00FF11FA" w:rsidRPr="00FF11FA">
        <w:rPr>
          <w:rFonts w:ascii="Times New Roman" w:eastAsia="Times New Roman" w:hAnsi="Times New Roman"/>
          <w:bCs/>
          <w:sz w:val="24"/>
          <w:lang w:eastAsia="pl-PL"/>
        </w:rPr>
        <w:t xml:space="preserve">budynek </w:t>
      </w:r>
      <w:r w:rsidRPr="00FF11FA">
        <w:rPr>
          <w:rFonts w:ascii="Times New Roman" w:eastAsia="Times New Roman" w:hAnsi="Times New Roman"/>
          <w:bCs/>
          <w:sz w:val="24"/>
          <w:lang w:eastAsia="pl-PL"/>
        </w:rPr>
        <w:t>świetlic</w:t>
      </w:r>
      <w:r w:rsidR="00FF11FA" w:rsidRPr="00FF11FA">
        <w:rPr>
          <w:rFonts w:ascii="Times New Roman" w:eastAsia="Times New Roman" w:hAnsi="Times New Roman"/>
          <w:bCs/>
          <w:sz w:val="24"/>
          <w:lang w:eastAsia="pl-PL"/>
        </w:rPr>
        <w:t>y</w:t>
      </w:r>
      <w:r w:rsidRPr="00FF11FA">
        <w:rPr>
          <w:rFonts w:ascii="Times New Roman" w:eastAsia="Times New Roman" w:hAnsi="Times New Roman"/>
          <w:bCs/>
          <w:sz w:val="24"/>
          <w:lang w:eastAsia="pl-PL"/>
        </w:rPr>
        <w:t xml:space="preserve"> wiej</w:t>
      </w:r>
      <w:r w:rsidR="00FF11FA" w:rsidRPr="00FF11FA">
        <w:rPr>
          <w:rFonts w:ascii="Times New Roman" w:eastAsia="Times New Roman" w:hAnsi="Times New Roman"/>
          <w:bCs/>
          <w:sz w:val="24"/>
          <w:lang w:eastAsia="pl-PL"/>
        </w:rPr>
        <w:t>skiej</w:t>
      </w:r>
      <w:r w:rsidRPr="00FF11FA">
        <w:rPr>
          <w:rFonts w:ascii="Times New Roman" w:eastAsia="Times New Roman" w:hAnsi="Times New Roman"/>
          <w:bCs/>
          <w:sz w:val="24"/>
          <w:lang w:eastAsia="pl-PL"/>
        </w:rPr>
        <w:t xml:space="preserve"> w miejscowości Holendry </w:t>
      </w:r>
    </w:p>
    <w:p w14:paraId="5B7AE026" w14:textId="77777777" w:rsidR="00FF11FA" w:rsidRDefault="00FF11FA" w:rsidP="00C370A9">
      <w:pPr>
        <w:spacing w:line="276" w:lineRule="auto"/>
        <w:rPr>
          <w:rFonts w:ascii="Times New Roman" w:eastAsia="Times New Roman" w:hAnsi="Times New Roman"/>
          <w:bCs/>
          <w:i/>
          <w:iCs/>
          <w:sz w:val="24"/>
          <w:lang w:eastAsia="pl-PL"/>
        </w:rPr>
      </w:pPr>
    </w:p>
    <w:p w14:paraId="0BA6C808" w14:textId="5A05ECBF" w:rsidR="00A83723" w:rsidRDefault="00A83723" w:rsidP="00354C8E">
      <w:pPr>
        <w:spacing w:line="276" w:lineRule="auto"/>
        <w:rPr>
          <w:rFonts w:ascii="Times New Roman" w:eastAsia="Times New Roman" w:hAnsi="Times New Roman"/>
          <w:bCs/>
          <w:i/>
          <w:iCs/>
          <w:sz w:val="24"/>
          <w:lang w:eastAsia="pl-PL"/>
        </w:rPr>
      </w:pP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 xml:space="preserve">Zaprojektowanie wykonanie i </w:t>
      </w:r>
      <w:r w:rsidR="00FF11FA">
        <w:rPr>
          <w:rFonts w:ascii="Times New Roman" w:eastAsia="Times New Roman" w:hAnsi="Times New Roman"/>
          <w:bCs/>
          <w:sz w:val="24"/>
          <w:lang w:eastAsia="pl-PL"/>
        </w:rPr>
        <w:t xml:space="preserve">montaż </w:t>
      </w:r>
      <w:r w:rsidRPr="00911D2E">
        <w:rPr>
          <w:rFonts w:ascii="Times New Roman" w:eastAsia="Times New Roman" w:hAnsi="Times New Roman"/>
          <w:bCs/>
          <w:sz w:val="24"/>
          <w:lang w:eastAsia="pl-PL"/>
        </w:rPr>
        <w:t>tablic</w:t>
      </w:r>
      <w:r w:rsidR="00FF11FA">
        <w:rPr>
          <w:rFonts w:ascii="Times New Roman" w:eastAsia="Times New Roman" w:hAnsi="Times New Roman"/>
          <w:bCs/>
          <w:sz w:val="24"/>
          <w:lang w:eastAsia="pl-PL"/>
        </w:rPr>
        <w:t>y</w:t>
      </w:r>
      <w:r w:rsidRPr="00911D2E">
        <w:rPr>
          <w:rFonts w:ascii="Times New Roman" w:eastAsia="Times New Roman" w:hAnsi="Times New Roman"/>
          <w:bCs/>
          <w:sz w:val="24"/>
          <w:lang w:eastAsia="pl-PL"/>
        </w:rPr>
        <w:t xml:space="preserve"> informacyjno </w:t>
      </w: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pamiątkow</w:t>
      </w:r>
      <w:r w:rsidR="00FF11FA">
        <w:rPr>
          <w:rFonts w:ascii="Times New Roman" w:eastAsia="Times New Roman" w:hAnsi="Times New Roman"/>
          <w:bCs/>
          <w:sz w:val="24"/>
          <w:lang w:eastAsia="pl-PL"/>
        </w:rPr>
        <w:t>ej</w:t>
      </w:r>
      <w:r w:rsidRPr="00911D2E">
        <w:rPr>
          <w:rFonts w:ascii="Times New Roman" w:eastAsia="Times New Roman" w:hAnsi="Times New Roman"/>
          <w:bCs/>
          <w:sz w:val="24"/>
          <w:lang w:eastAsia="pl-PL"/>
        </w:rPr>
        <w:t xml:space="preserve"> </w:t>
      </w:r>
      <w:r>
        <w:rPr>
          <w:rFonts w:ascii="Times New Roman" w:eastAsia="Times New Roman" w:hAnsi="Times New Roman"/>
          <w:bCs/>
          <w:sz w:val="24"/>
          <w:lang w:eastAsia="pl-PL"/>
        </w:rPr>
        <w:t xml:space="preserve"> do projektu</w:t>
      </w:r>
    </w:p>
    <w:p w14:paraId="6C8AED01" w14:textId="62811FF0" w:rsidR="00354C8E" w:rsidRDefault="00354C8E" w:rsidP="00354C8E">
      <w:pPr>
        <w:spacing w:line="276" w:lineRule="auto"/>
        <w:rPr>
          <w:rFonts w:ascii="Times New Roman" w:eastAsia="Times New Roman" w:hAnsi="Times New Roman"/>
          <w:bCs/>
          <w:i/>
          <w:iCs/>
          <w:sz w:val="24"/>
          <w:lang w:eastAsia="pl-PL"/>
        </w:rPr>
      </w:pPr>
      <w:r w:rsidRPr="00C370A9">
        <w:rPr>
          <w:rFonts w:ascii="Times New Roman" w:eastAsia="Times New Roman" w:hAnsi="Times New Roman"/>
          <w:bCs/>
          <w:i/>
          <w:iCs/>
          <w:sz w:val="24"/>
          <w:lang w:eastAsia="pl-PL"/>
        </w:rPr>
        <w:t>,,</w:t>
      </w:r>
      <w:r>
        <w:rPr>
          <w:rFonts w:ascii="Times New Roman" w:eastAsia="Times New Roman" w:hAnsi="Times New Roman"/>
          <w:bCs/>
          <w:i/>
          <w:iCs/>
          <w:sz w:val="24"/>
          <w:lang w:eastAsia="pl-PL"/>
        </w:rPr>
        <w:t>Termomodernizacja budynków użyteczności publicznej na terenie Gminy Chmielnik- etap I</w:t>
      </w:r>
      <w:r w:rsidR="00FF11FA">
        <w:rPr>
          <w:rFonts w:ascii="Times New Roman" w:eastAsia="Times New Roman" w:hAnsi="Times New Roman"/>
          <w:bCs/>
          <w:i/>
          <w:iCs/>
          <w:sz w:val="24"/>
          <w:lang w:eastAsia="pl-PL"/>
        </w:rPr>
        <w:t>I</w:t>
      </w:r>
      <w:r>
        <w:rPr>
          <w:rFonts w:ascii="Times New Roman" w:eastAsia="Times New Roman" w:hAnsi="Times New Roman"/>
          <w:bCs/>
          <w:i/>
          <w:iCs/>
          <w:sz w:val="24"/>
          <w:lang w:eastAsia="pl-PL"/>
        </w:rPr>
        <w:t xml:space="preserve">I”- </w:t>
      </w:r>
      <w:r w:rsidR="00FF11FA" w:rsidRPr="00FF11FA">
        <w:rPr>
          <w:rFonts w:ascii="Times New Roman" w:eastAsia="Times New Roman" w:hAnsi="Times New Roman"/>
          <w:bCs/>
          <w:sz w:val="24"/>
          <w:lang w:eastAsia="pl-PL"/>
        </w:rPr>
        <w:t xml:space="preserve">budynek </w:t>
      </w:r>
      <w:r w:rsidRPr="00FF11FA">
        <w:rPr>
          <w:rFonts w:ascii="Times New Roman" w:eastAsia="Times New Roman" w:hAnsi="Times New Roman"/>
          <w:bCs/>
          <w:sz w:val="24"/>
          <w:lang w:eastAsia="pl-PL"/>
        </w:rPr>
        <w:t>OSP w Suliszowie</w:t>
      </w:r>
    </w:p>
    <w:p w14:paraId="5E54F3FB" w14:textId="77777777" w:rsidR="00FF11FA" w:rsidRDefault="00FF11FA" w:rsidP="00354C8E">
      <w:pPr>
        <w:spacing w:line="276" w:lineRule="auto"/>
        <w:rPr>
          <w:rFonts w:ascii="Times New Roman" w:eastAsia="Times New Roman" w:hAnsi="Times New Roman"/>
          <w:bCs/>
          <w:i/>
          <w:iCs/>
          <w:sz w:val="24"/>
          <w:lang w:eastAsia="pl-PL"/>
        </w:rPr>
      </w:pPr>
    </w:p>
    <w:p w14:paraId="4FD23E80" w14:textId="0EB31A66" w:rsidR="00FF11FA" w:rsidRPr="00FF11FA" w:rsidRDefault="00FF11FA" w:rsidP="00FF11FA">
      <w:pPr>
        <w:spacing w:line="276" w:lineRule="auto"/>
        <w:rPr>
          <w:rFonts w:ascii="Times New Roman" w:eastAsia="Times New Roman" w:hAnsi="Times New Roman"/>
          <w:bCs/>
          <w:sz w:val="24"/>
          <w:lang w:eastAsia="pl-PL"/>
        </w:rPr>
      </w:pPr>
      <w:bookmarkStart w:id="3" w:name="_Hlk148707014"/>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 xml:space="preserve">Zaprojektowanie wykonanie i </w:t>
      </w:r>
      <w:r>
        <w:rPr>
          <w:rFonts w:ascii="Times New Roman" w:eastAsia="Times New Roman" w:hAnsi="Times New Roman"/>
          <w:bCs/>
          <w:sz w:val="24"/>
          <w:lang w:eastAsia="pl-PL"/>
        </w:rPr>
        <w:t xml:space="preserve">montaż </w:t>
      </w:r>
      <w:r w:rsidRPr="00911D2E">
        <w:rPr>
          <w:rFonts w:ascii="Times New Roman" w:eastAsia="Times New Roman" w:hAnsi="Times New Roman"/>
          <w:bCs/>
          <w:sz w:val="24"/>
          <w:lang w:eastAsia="pl-PL"/>
        </w:rPr>
        <w:t>tablic</w:t>
      </w:r>
      <w:r>
        <w:rPr>
          <w:rFonts w:ascii="Times New Roman" w:eastAsia="Times New Roman" w:hAnsi="Times New Roman"/>
          <w:bCs/>
          <w:sz w:val="24"/>
          <w:lang w:eastAsia="pl-PL"/>
        </w:rPr>
        <w:t>y</w:t>
      </w:r>
      <w:r w:rsidRPr="00911D2E">
        <w:rPr>
          <w:rFonts w:ascii="Times New Roman" w:eastAsia="Times New Roman" w:hAnsi="Times New Roman"/>
          <w:bCs/>
          <w:sz w:val="24"/>
          <w:lang w:eastAsia="pl-PL"/>
        </w:rPr>
        <w:t xml:space="preserve"> informacyjno </w:t>
      </w: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pamiątkow</w:t>
      </w:r>
      <w:r>
        <w:rPr>
          <w:rFonts w:ascii="Times New Roman" w:eastAsia="Times New Roman" w:hAnsi="Times New Roman"/>
          <w:bCs/>
          <w:sz w:val="24"/>
          <w:lang w:eastAsia="pl-PL"/>
        </w:rPr>
        <w:t>ej</w:t>
      </w:r>
      <w:r w:rsidRPr="00911D2E">
        <w:rPr>
          <w:rFonts w:ascii="Times New Roman" w:eastAsia="Times New Roman" w:hAnsi="Times New Roman"/>
          <w:bCs/>
          <w:sz w:val="24"/>
          <w:lang w:eastAsia="pl-PL"/>
        </w:rPr>
        <w:t xml:space="preserve"> </w:t>
      </w:r>
      <w:r>
        <w:rPr>
          <w:rFonts w:ascii="Times New Roman" w:eastAsia="Times New Roman" w:hAnsi="Times New Roman"/>
          <w:bCs/>
          <w:sz w:val="24"/>
          <w:lang w:eastAsia="pl-PL"/>
        </w:rPr>
        <w:t xml:space="preserve"> do projektu </w:t>
      </w:r>
      <w:bookmarkEnd w:id="3"/>
      <w:r>
        <w:rPr>
          <w:rFonts w:ascii="Times New Roman" w:eastAsia="Times New Roman" w:hAnsi="Times New Roman"/>
          <w:bCs/>
          <w:i/>
          <w:iCs/>
          <w:sz w:val="24"/>
          <w:lang w:eastAsia="pl-PL"/>
        </w:rPr>
        <w:t xml:space="preserve">Termomodernizacja budynków użyteczności publicznej na terenie Gminy Chmielnik- etap III”- </w:t>
      </w:r>
      <w:r w:rsidRPr="00FF11FA">
        <w:rPr>
          <w:rFonts w:ascii="Times New Roman" w:eastAsia="Times New Roman" w:hAnsi="Times New Roman"/>
          <w:bCs/>
          <w:sz w:val="24"/>
          <w:lang w:eastAsia="pl-PL"/>
        </w:rPr>
        <w:t>Szkoła Podstawowa im. Stefana Żeromskiego w Chmielniku</w:t>
      </w:r>
    </w:p>
    <w:p w14:paraId="595C9523" w14:textId="77777777" w:rsidR="00FF11FA" w:rsidRDefault="00FF11FA" w:rsidP="00354C8E">
      <w:pPr>
        <w:spacing w:line="276" w:lineRule="auto"/>
        <w:rPr>
          <w:rFonts w:ascii="Times New Roman" w:eastAsia="Times New Roman" w:hAnsi="Times New Roman"/>
          <w:bCs/>
          <w:i/>
          <w:iCs/>
          <w:sz w:val="24"/>
          <w:lang w:eastAsia="pl-PL"/>
        </w:rPr>
      </w:pPr>
    </w:p>
    <w:p w14:paraId="4CA34B00" w14:textId="77777777" w:rsidR="00354C8E" w:rsidRDefault="00354C8E" w:rsidP="00354C8E">
      <w:pPr>
        <w:spacing w:line="276" w:lineRule="auto"/>
        <w:rPr>
          <w:rFonts w:ascii="Times New Roman" w:eastAsia="Times New Roman" w:hAnsi="Times New Roman"/>
          <w:bCs/>
          <w:i/>
          <w:iCs/>
          <w:sz w:val="24"/>
          <w:lang w:eastAsia="pl-PL"/>
        </w:rPr>
      </w:pPr>
    </w:p>
    <w:p w14:paraId="4D210B1B" w14:textId="09760A65" w:rsidR="00A83723" w:rsidRDefault="00A83723" w:rsidP="00354C8E">
      <w:pPr>
        <w:spacing w:line="276" w:lineRule="auto"/>
        <w:rPr>
          <w:rFonts w:ascii="Times New Roman" w:eastAsia="Times New Roman" w:hAnsi="Times New Roman"/>
          <w:bCs/>
          <w:i/>
          <w:iCs/>
          <w:sz w:val="24"/>
          <w:lang w:eastAsia="pl-PL"/>
        </w:rPr>
      </w:pP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 xml:space="preserve">Zaprojektowanie wykonanie i </w:t>
      </w:r>
      <w:r w:rsidR="00FF11FA">
        <w:rPr>
          <w:rFonts w:ascii="Times New Roman" w:eastAsia="Times New Roman" w:hAnsi="Times New Roman"/>
          <w:bCs/>
          <w:sz w:val="24"/>
          <w:lang w:eastAsia="pl-PL"/>
        </w:rPr>
        <w:t>montaż</w:t>
      </w:r>
      <w:r w:rsidRPr="00911D2E">
        <w:rPr>
          <w:rFonts w:ascii="Times New Roman" w:eastAsia="Times New Roman" w:hAnsi="Times New Roman"/>
          <w:bCs/>
          <w:sz w:val="24"/>
          <w:lang w:eastAsia="pl-PL"/>
        </w:rPr>
        <w:t xml:space="preserve"> tablic</w:t>
      </w:r>
      <w:r w:rsidR="00FF11FA">
        <w:rPr>
          <w:rFonts w:ascii="Times New Roman" w:eastAsia="Times New Roman" w:hAnsi="Times New Roman"/>
          <w:bCs/>
          <w:sz w:val="24"/>
          <w:lang w:eastAsia="pl-PL"/>
        </w:rPr>
        <w:t>y</w:t>
      </w:r>
      <w:r w:rsidRPr="00911D2E">
        <w:rPr>
          <w:rFonts w:ascii="Times New Roman" w:eastAsia="Times New Roman" w:hAnsi="Times New Roman"/>
          <w:bCs/>
          <w:sz w:val="24"/>
          <w:lang w:eastAsia="pl-PL"/>
        </w:rPr>
        <w:t xml:space="preserve"> informacyjno </w:t>
      </w:r>
      <w:r>
        <w:rPr>
          <w:rFonts w:ascii="Times New Roman" w:eastAsia="Times New Roman" w:hAnsi="Times New Roman"/>
          <w:bCs/>
          <w:sz w:val="24"/>
          <w:lang w:eastAsia="pl-PL"/>
        </w:rPr>
        <w:t xml:space="preserve">- </w:t>
      </w:r>
      <w:r w:rsidRPr="00911D2E">
        <w:rPr>
          <w:rFonts w:ascii="Times New Roman" w:eastAsia="Times New Roman" w:hAnsi="Times New Roman"/>
          <w:bCs/>
          <w:sz w:val="24"/>
          <w:lang w:eastAsia="pl-PL"/>
        </w:rPr>
        <w:t>pamiątkow</w:t>
      </w:r>
      <w:r w:rsidR="00FF11FA">
        <w:rPr>
          <w:rFonts w:ascii="Times New Roman" w:eastAsia="Times New Roman" w:hAnsi="Times New Roman"/>
          <w:bCs/>
          <w:sz w:val="24"/>
          <w:lang w:eastAsia="pl-PL"/>
        </w:rPr>
        <w:t>ej</w:t>
      </w:r>
      <w:r w:rsidRPr="00911D2E">
        <w:rPr>
          <w:rFonts w:ascii="Times New Roman" w:eastAsia="Times New Roman" w:hAnsi="Times New Roman"/>
          <w:bCs/>
          <w:sz w:val="24"/>
          <w:lang w:eastAsia="pl-PL"/>
        </w:rPr>
        <w:t xml:space="preserve"> </w:t>
      </w:r>
      <w:r>
        <w:rPr>
          <w:rFonts w:ascii="Times New Roman" w:eastAsia="Times New Roman" w:hAnsi="Times New Roman"/>
          <w:bCs/>
          <w:sz w:val="24"/>
          <w:lang w:eastAsia="pl-PL"/>
        </w:rPr>
        <w:t xml:space="preserve"> do projektu</w:t>
      </w:r>
    </w:p>
    <w:p w14:paraId="0726FBD5" w14:textId="3FFE4929" w:rsidR="00354C8E" w:rsidRDefault="00911D2E" w:rsidP="00354C8E">
      <w:pPr>
        <w:spacing w:line="276" w:lineRule="auto"/>
        <w:rPr>
          <w:rFonts w:ascii="Times New Roman" w:eastAsia="Times New Roman" w:hAnsi="Times New Roman"/>
          <w:bCs/>
          <w:i/>
          <w:iCs/>
          <w:sz w:val="24"/>
          <w:lang w:eastAsia="pl-PL"/>
        </w:rPr>
      </w:pPr>
      <w:r>
        <w:rPr>
          <w:rFonts w:ascii="Times New Roman" w:eastAsia="Times New Roman" w:hAnsi="Times New Roman"/>
          <w:bCs/>
          <w:i/>
          <w:iCs/>
          <w:sz w:val="24"/>
          <w:lang w:eastAsia="pl-PL"/>
        </w:rPr>
        <w:t xml:space="preserve">,,Poprawa </w:t>
      </w:r>
      <w:r w:rsidR="00A83723">
        <w:rPr>
          <w:rFonts w:ascii="Times New Roman" w:eastAsia="Times New Roman" w:hAnsi="Times New Roman"/>
          <w:bCs/>
          <w:i/>
          <w:iCs/>
          <w:sz w:val="24"/>
          <w:lang w:eastAsia="pl-PL"/>
        </w:rPr>
        <w:t>e</w:t>
      </w:r>
      <w:r>
        <w:rPr>
          <w:rFonts w:ascii="Times New Roman" w:eastAsia="Times New Roman" w:hAnsi="Times New Roman"/>
          <w:bCs/>
          <w:i/>
          <w:iCs/>
          <w:sz w:val="24"/>
          <w:lang w:eastAsia="pl-PL"/>
        </w:rPr>
        <w:t>fe</w:t>
      </w:r>
      <w:r w:rsidR="00A83723">
        <w:rPr>
          <w:rFonts w:ascii="Times New Roman" w:eastAsia="Times New Roman" w:hAnsi="Times New Roman"/>
          <w:bCs/>
          <w:i/>
          <w:iCs/>
          <w:sz w:val="24"/>
          <w:lang w:eastAsia="pl-PL"/>
        </w:rPr>
        <w:t xml:space="preserve">ktywności energetycznej budynku Samodzielnego Publicznego Zakładu Opieki Zdrowotnej w Chmielniku” </w:t>
      </w:r>
      <w:r>
        <w:rPr>
          <w:rFonts w:ascii="Times New Roman" w:eastAsia="Times New Roman" w:hAnsi="Times New Roman"/>
          <w:bCs/>
          <w:i/>
          <w:iCs/>
          <w:sz w:val="24"/>
          <w:lang w:eastAsia="pl-PL"/>
        </w:rPr>
        <w:t xml:space="preserve"> </w:t>
      </w:r>
    </w:p>
    <w:p w14:paraId="3FFD1E94" w14:textId="77777777" w:rsidR="00354C8E" w:rsidRPr="00C370A9" w:rsidRDefault="00354C8E" w:rsidP="00C370A9">
      <w:pPr>
        <w:spacing w:line="276" w:lineRule="auto"/>
        <w:rPr>
          <w:rFonts w:ascii="Times New Roman" w:eastAsia="Times New Roman" w:hAnsi="Times New Roman"/>
          <w:bCs/>
          <w:i/>
          <w:iCs/>
          <w:sz w:val="24"/>
          <w:lang w:eastAsia="pl-PL"/>
        </w:rPr>
      </w:pPr>
    </w:p>
    <w:p w14:paraId="701CEEC9" w14:textId="047730D1" w:rsidR="00226904" w:rsidRDefault="00226904" w:rsidP="00226904">
      <w:pPr>
        <w:numPr>
          <w:ilvl w:val="0"/>
          <w:numId w:val="41"/>
        </w:numPr>
        <w:spacing w:line="276" w:lineRule="auto"/>
        <w:ind w:left="426" w:hanging="426"/>
        <w:rPr>
          <w:rFonts w:ascii="Times New Roman" w:eastAsia="Times New Roman" w:hAnsi="Times New Roman"/>
          <w:b/>
          <w:sz w:val="24"/>
          <w:lang w:eastAsia="pl-PL"/>
        </w:rPr>
      </w:pPr>
      <w:r>
        <w:rPr>
          <w:rFonts w:ascii="Times New Roman" w:eastAsia="Times New Roman" w:hAnsi="Times New Roman"/>
          <w:b/>
          <w:sz w:val="24"/>
          <w:lang w:eastAsia="pl-PL"/>
        </w:rPr>
        <w:t xml:space="preserve">Sposób porozumiewania się Zamawiającego z Wykonawcami  oraz wskazanie osoby wyznaczonej do kontaktów z Wykonawcami </w:t>
      </w:r>
      <w:r w:rsidR="00FF11FA">
        <w:rPr>
          <w:rFonts w:ascii="Times New Roman" w:eastAsia="Times New Roman" w:hAnsi="Times New Roman"/>
          <w:b/>
          <w:sz w:val="24"/>
          <w:lang w:eastAsia="pl-PL"/>
        </w:rPr>
        <w:t>:</w:t>
      </w:r>
    </w:p>
    <w:p w14:paraId="6A4E6BA6" w14:textId="1AB284E8" w:rsidR="00226904" w:rsidRDefault="00226904" w:rsidP="00226904">
      <w:pPr>
        <w:pStyle w:val="Akapitzlist"/>
        <w:numPr>
          <w:ilvl w:val="0"/>
          <w:numId w:val="45"/>
        </w:numPr>
        <w:spacing w:line="276" w:lineRule="auto"/>
        <w:rPr>
          <w:rFonts w:ascii="Times New Roman" w:eastAsia="Times New Roman" w:hAnsi="Times New Roman"/>
          <w:bCs/>
          <w:sz w:val="24"/>
          <w:lang w:eastAsia="pl-PL"/>
        </w:rPr>
      </w:pPr>
      <w:r w:rsidRPr="00226904">
        <w:rPr>
          <w:rFonts w:ascii="Times New Roman" w:eastAsia="Times New Roman" w:hAnsi="Times New Roman"/>
          <w:bCs/>
          <w:sz w:val="24"/>
          <w:lang w:eastAsia="pl-PL"/>
        </w:rPr>
        <w:t>Wszelkie oświadczenia, wnioski, zawiadomienia oraz informacje Zamawiający i Wykonawcy mogą przekazywać pisemnie lub drogą elektroniczną za pośrednictwem maila</w:t>
      </w:r>
    </w:p>
    <w:p w14:paraId="2683499A" w14:textId="17EC964B" w:rsidR="009F2E98" w:rsidRPr="00226904" w:rsidRDefault="009F2E98" w:rsidP="00226904">
      <w:pPr>
        <w:pStyle w:val="Akapitzlist"/>
        <w:numPr>
          <w:ilvl w:val="0"/>
          <w:numId w:val="45"/>
        </w:numPr>
        <w:spacing w:line="276" w:lineRule="auto"/>
        <w:rPr>
          <w:rFonts w:ascii="Times New Roman" w:eastAsia="Times New Roman" w:hAnsi="Times New Roman"/>
          <w:bCs/>
          <w:sz w:val="24"/>
          <w:lang w:eastAsia="pl-PL"/>
        </w:rPr>
      </w:pPr>
      <w:r w:rsidRPr="00226904">
        <w:rPr>
          <w:rFonts w:ascii="Times New Roman" w:eastAsia="Times New Roman" w:hAnsi="Times New Roman"/>
          <w:sz w:val="24"/>
          <w:lang w:eastAsia="pl-PL"/>
        </w:rPr>
        <w:t xml:space="preserve">Osobą uprawnioną do udzielenia dodatkowych informacji i wyjaśnień w związku </w:t>
      </w:r>
      <w:r w:rsidRPr="00226904">
        <w:rPr>
          <w:rFonts w:ascii="Times New Roman" w:eastAsia="Times New Roman" w:hAnsi="Times New Roman"/>
          <w:sz w:val="24"/>
          <w:lang w:eastAsia="pl-PL"/>
        </w:rPr>
        <w:br/>
        <w:t xml:space="preserve">z przedmiotem zamówienia jest </w:t>
      </w:r>
      <w:r w:rsidR="009F3415" w:rsidRPr="00226904">
        <w:rPr>
          <w:rFonts w:ascii="Times New Roman" w:eastAsia="Times New Roman" w:hAnsi="Times New Roman"/>
          <w:sz w:val="24"/>
          <w:lang w:eastAsia="pl-PL"/>
        </w:rPr>
        <w:t>Anna Paluch</w:t>
      </w:r>
      <w:r w:rsidRPr="00226904">
        <w:rPr>
          <w:rFonts w:ascii="Times New Roman" w:eastAsia="Times New Roman" w:hAnsi="Times New Roman"/>
          <w:sz w:val="24"/>
          <w:lang w:eastAsia="pl-PL"/>
        </w:rPr>
        <w:t xml:space="preserve">, tel. 41 354 </w:t>
      </w:r>
      <w:r w:rsidR="00C56B31" w:rsidRPr="00226904">
        <w:rPr>
          <w:rFonts w:ascii="Times New Roman" w:eastAsia="Times New Roman" w:hAnsi="Times New Roman"/>
          <w:sz w:val="24"/>
          <w:lang w:eastAsia="pl-PL"/>
        </w:rPr>
        <w:t>22</w:t>
      </w:r>
      <w:r w:rsidRPr="00226904">
        <w:rPr>
          <w:rFonts w:ascii="Times New Roman" w:eastAsia="Times New Roman" w:hAnsi="Times New Roman"/>
          <w:sz w:val="24"/>
          <w:lang w:eastAsia="pl-PL"/>
        </w:rPr>
        <w:t xml:space="preserve"> 7</w:t>
      </w:r>
      <w:r w:rsidR="00C56B31" w:rsidRPr="00226904">
        <w:rPr>
          <w:rFonts w:ascii="Times New Roman" w:eastAsia="Times New Roman" w:hAnsi="Times New Roman"/>
          <w:sz w:val="24"/>
          <w:lang w:eastAsia="pl-PL"/>
        </w:rPr>
        <w:t>8</w:t>
      </w:r>
      <w:r w:rsidRPr="00226904">
        <w:rPr>
          <w:rFonts w:ascii="Times New Roman" w:eastAsia="Times New Roman" w:hAnsi="Times New Roman"/>
          <w:sz w:val="24"/>
          <w:lang w:eastAsia="pl-PL"/>
        </w:rPr>
        <w:t xml:space="preserve"> wew. 2</w:t>
      </w:r>
      <w:r w:rsidR="009F3415" w:rsidRPr="00226904">
        <w:rPr>
          <w:rFonts w:ascii="Times New Roman" w:eastAsia="Times New Roman" w:hAnsi="Times New Roman"/>
          <w:sz w:val="24"/>
          <w:lang w:eastAsia="pl-PL"/>
        </w:rPr>
        <w:t>09</w:t>
      </w:r>
      <w:r w:rsidR="00806B28" w:rsidRPr="00226904">
        <w:rPr>
          <w:rFonts w:ascii="Times New Roman" w:eastAsia="Times New Roman" w:hAnsi="Times New Roman"/>
          <w:sz w:val="24"/>
          <w:lang w:eastAsia="pl-PL"/>
        </w:rPr>
        <w:t>,</w:t>
      </w:r>
      <w:r w:rsidRPr="00226904">
        <w:rPr>
          <w:rFonts w:ascii="Times New Roman" w:eastAsia="Times New Roman" w:hAnsi="Times New Roman"/>
          <w:sz w:val="24"/>
          <w:lang w:eastAsia="pl-PL"/>
        </w:rPr>
        <w:t xml:space="preserve"> </w:t>
      </w:r>
      <w:r w:rsidR="00806B28" w:rsidRPr="00226904">
        <w:rPr>
          <w:rFonts w:ascii="Times New Roman" w:eastAsia="Times New Roman" w:hAnsi="Times New Roman"/>
          <w:sz w:val="24"/>
          <w:lang w:eastAsia="pl-PL"/>
        </w:rPr>
        <w:t>a</w:t>
      </w:r>
      <w:r w:rsidRPr="00226904">
        <w:rPr>
          <w:rFonts w:ascii="Times New Roman" w:eastAsia="Times New Roman" w:hAnsi="Times New Roman"/>
          <w:sz w:val="24"/>
          <w:lang w:eastAsia="pl-PL"/>
        </w:rPr>
        <w:t>dres e-mail:</w:t>
      </w:r>
      <w:r w:rsidRPr="00226904">
        <w:rPr>
          <w:rFonts w:ascii="Times New Roman" w:eastAsia="Times New Roman" w:hAnsi="Times New Roman"/>
          <w:b/>
          <w:sz w:val="24"/>
          <w:lang w:eastAsia="pl-PL"/>
        </w:rPr>
        <w:t xml:space="preserve"> </w:t>
      </w:r>
      <w:hyperlink r:id="rId17" w:history="1">
        <w:r w:rsidR="009F3415" w:rsidRPr="007152CB">
          <w:rPr>
            <w:rStyle w:val="Hipercze"/>
            <w:rFonts w:ascii="Times New Roman" w:hAnsi="Times New Roman"/>
            <w:sz w:val="24"/>
          </w:rPr>
          <w:t>anna.paluch@chmielnik.com</w:t>
        </w:r>
      </w:hyperlink>
      <w:r w:rsidR="009F3415">
        <w:t xml:space="preserve"> </w:t>
      </w:r>
    </w:p>
    <w:p w14:paraId="15AB56C4" w14:textId="77777777" w:rsidR="009F2E98" w:rsidRPr="009F2E98" w:rsidRDefault="009F2E98" w:rsidP="009F2E98">
      <w:pPr>
        <w:spacing w:line="276" w:lineRule="auto"/>
        <w:ind w:left="360"/>
        <w:rPr>
          <w:rFonts w:ascii="Times New Roman" w:eastAsia="Times New Roman" w:hAnsi="Times New Roman"/>
          <w:b/>
          <w:sz w:val="24"/>
          <w:lang w:eastAsia="pl-PL"/>
        </w:rPr>
      </w:pPr>
    </w:p>
    <w:p w14:paraId="4248E4D1" w14:textId="23CFDEF2" w:rsidR="0054132D" w:rsidRPr="00503981" w:rsidRDefault="006D7906" w:rsidP="00503981">
      <w:pPr>
        <w:pStyle w:val="Akapitzlist"/>
        <w:numPr>
          <w:ilvl w:val="0"/>
          <w:numId w:val="41"/>
        </w:numPr>
        <w:spacing w:line="276" w:lineRule="auto"/>
        <w:ind w:left="426" w:hanging="426"/>
        <w:rPr>
          <w:rFonts w:ascii="Times New Roman" w:eastAsia="Times New Roman" w:hAnsi="Times New Roman"/>
          <w:b/>
          <w:bCs/>
          <w:sz w:val="24"/>
          <w:lang w:eastAsia="pl-PL"/>
        </w:rPr>
      </w:pPr>
      <w:r w:rsidRPr="00226904">
        <w:rPr>
          <w:rFonts w:ascii="Times New Roman" w:eastAsia="Times New Roman" w:hAnsi="Times New Roman"/>
          <w:b/>
          <w:bCs/>
          <w:sz w:val="24"/>
          <w:lang w:eastAsia="pl-PL"/>
        </w:rPr>
        <w:t>Unieważnienie zapytania ofertowego:</w:t>
      </w:r>
    </w:p>
    <w:p w14:paraId="504A1339" w14:textId="44D055D0" w:rsidR="0054132D" w:rsidRDefault="006D7906" w:rsidP="0054132D">
      <w:pPr>
        <w:spacing w:line="276" w:lineRule="auto"/>
        <w:ind w:left="360"/>
        <w:rPr>
          <w:rFonts w:ascii="Times New Roman" w:eastAsia="Times New Roman" w:hAnsi="Times New Roman"/>
          <w:sz w:val="24"/>
          <w:lang w:eastAsia="pl-PL"/>
        </w:rPr>
      </w:pPr>
      <w:r w:rsidRPr="006D7906">
        <w:rPr>
          <w:rFonts w:ascii="Times New Roman" w:eastAsia="Times New Roman" w:hAnsi="Times New Roman"/>
          <w:sz w:val="24"/>
          <w:lang w:eastAsia="pl-PL"/>
        </w:rPr>
        <w:t>Z</w:t>
      </w:r>
      <w:r>
        <w:rPr>
          <w:rFonts w:ascii="Times New Roman" w:eastAsia="Times New Roman" w:hAnsi="Times New Roman"/>
          <w:sz w:val="24"/>
          <w:lang w:eastAsia="pl-PL"/>
        </w:rPr>
        <w:t>amawiający unieważnia zapytanie ofertowe w następujących przypadkach:</w:t>
      </w:r>
    </w:p>
    <w:p w14:paraId="2AB6D50E" w14:textId="7714476D" w:rsidR="006D7906" w:rsidRDefault="006D7906"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Nie złożono żadnej oferty niepodlegającej odrzuceniu</w:t>
      </w:r>
    </w:p>
    <w:p w14:paraId="3C7B103E" w14:textId="10F91F6D" w:rsidR="006D7906" w:rsidRDefault="006D7906"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 xml:space="preserve">Cena najkorzystniejszej oferty lub oferta </w:t>
      </w:r>
      <w:r w:rsidR="005963D3">
        <w:rPr>
          <w:rFonts w:ascii="Times New Roman" w:eastAsia="Times New Roman" w:hAnsi="Times New Roman"/>
          <w:sz w:val="24"/>
          <w:lang w:eastAsia="pl-PL"/>
        </w:rPr>
        <w:t>z najniższą ceną przewyższa kwotę , którą Zamawiający zamierza przeznaczyć na sfinansowanie zamówienia, chyba że Zamawiający może zwiększyć tą kwotę do ceny najkorzystniejszej oferty</w:t>
      </w:r>
    </w:p>
    <w:p w14:paraId="2656F097" w14:textId="345C55E1" w:rsidR="005963D3" w:rsidRDefault="005963D3"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Wszystkie oferty, które wpłynęły w danym postępowaniu były wadliwe i nie można usunąć ich wad</w:t>
      </w:r>
    </w:p>
    <w:p w14:paraId="157E3640" w14:textId="57000405" w:rsidR="005963D3" w:rsidRDefault="005963D3"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W toku postępowania u</w:t>
      </w:r>
      <w:r w:rsidR="00147C33">
        <w:rPr>
          <w:rFonts w:ascii="Times New Roman" w:eastAsia="Times New Roman" w:hAnsi="Times New Roman"/>
          <w:sz w:val="24"/>
          <w:lang w:eastAsia="pl-PL"/>
        </w:rPr>
        <w:t xml:space="preserve">jawniono niemożliwą do usunięcia wadę postępowania </w:t>
      </w:r>
      <w:r w:rsidR="006405B3">
        <w:rPr>
          <w:rFonts w:ascii="Times New Roman" w:eastAsia="Times New Roman" w:hAnsi="Times New Roman"/>
          <w:sz w:val="24"/>
          <w:lang w:eastAsia="pl-PL"/>
        </w:rPr>
        <w:t xml:space="preserve">uniemożliwiającą zawarcie ważnej umowy </w:t>
      </w:r>
    </w:p>
    <w:p w14:paraId="7151543B" w14:textId="77777777" w:rsidR="00226904" w:rsidRPr="006D7906" w:rsidRDefault="00226904" w:rsidP="00226904">
      <w:pPr>
        <w:pStyle w:val="Akapitzlist"/>
        <w:spacing w:line="276" w:lineRule="auto"/>
        <w:ind w:left="709"/>
        <w:rPr>
          <w:rFonts w:ascii="Times New Roman" w:eastAsia="Times New Roman" w:hAnsi="Times New Roman"/>
          <w:sz w:val="24"/>
          <w:lang w:eastAsia="pl-PL"/>
        </w:rPr>
      </w:pPr>
    </w:p>
    <w:p w14:paraId="7ACC1C48" w14:textId="798D1198" w:rsidR="00594EC9" w:rsidRDefault="00226904" w:rsidP="00226904">
      <w:pPr>
        <w:pStyle w:val="Akapitzlist"/>
        <w:numPr>
          <w:ilvl w:val="0"/>
          <w:numId w:val="41"/>
        </w:numPr>
        <w:autoSpaceDE w:val="0"/>
        <w:autoSpaceDN w:val="0"/>
        <w:adjustRightInd w:val="0"/>
        <w:spacing w:line="276" w:lineRule="auto"/>
        <w:ind w:left="426" w:hanging="426"/>
        <w:rPr>
          <w:rFonts w:ascii="Times New Roman" w:eastAsia="Times New Roman" w:hAnsi="Times New Roman"/>
          <w:b/>
          <w:bCs/>
          <w:color w:val="000000"/>
          <w:sz w:val="24"/>
          <w:lang w:eastAsia="pl-PL"/>
        </w:rPr>
      </w:pPr>
      <w:r w:rsidRPr="00226904">
        <w:rPr>
          <w:rFonts w:ascii="Times New Roman" w:eastAsia="Times New Roman" w:hAnsi="Times New Roman"/>
          <w:b/>
          <w:bCs/>
          <w:color w:val="000000"/>
          <w:sz w:val="24"/>
          <w:lang w:eastAsia="pl-PL"/>
        </w:rPr>
        <w:t xml:space="preserve">Pozostałe informacje: </w:t>
      </w:r>
    </w:p>
    <w:p w14:paraId="6CA7DEE2" w14:textId="56CACE21" w:rsidR="0054132D" w:rsidRPr="0054132D" w:rsidRDefault="0054132D" w:rsidP="0054132D">
      <w:pPr>
        <w:pStyle w:val="Akapitzlist"/>
        <w:numPr>
          <w:ilvl w:val="0"/>
          <w:numId w:val="46"/>
        </w:numPr>
        <w:autoSpaceDE w:val="0"/>
        <w:autoSpaceDN w:val="0"/>
        <w:adjustRightInd w:val="0"/>
        <w:spacing w:line="276" w:lineRule="auto"/>
        <w:rPr>
          <w:rFonts w:ascii="Times New Roman" w:eastAsia="Times New Roman" w:hAnsi="Times New Roman"/>
          <w:color w:val="000000"/>
          <w:sz w:val="24"/>
          <w:lang w:eastAsia="pl-PL"/>
        </w:rPr>
      </w:pPr>
      <w:r w:rsidRPr="0054132D">
        <w:rPr>
          <w:rFonts w:ascii="Times New Roman" w:eastAsia="Times New Roman" w:hAnsi="Times New Roman"/>
          <w:color w:val="000000"/>
          <w:sz w:val="24"/>
          <w:lang w:eastAsia="pl-PL"/>
        </w:rPr>
        <w:t>Wykonawca może zwrócić się do Zamawiającego o wyjaśnienie treści zapytania ofertowego. Zamawiający zobowiązany jest udzielić wyjaśnień niezwłocznie.</w:t>
      </w:r>
    </w:p>
    <w:p w14:paraId="5E3A3195" w14:textId="240A4B70" w:rsidR="00226904" w:rsidRPr="00503981" w:rsidRDefault="0054132D" w:rsidP="00503981">
      <w:pPr>
        <w:pStyle w:val="Akapitzlist"/>
        <w:numPr>
          <w:ilvl w:val="0"/>
          <w:numId w:val="46"/>
        </w:numPr>
        <w:autoSpaceDE w:val="0"/>
        <w:autoSpaceDN w:val="0"/>
        <w:adjustRightInd w:val="0"/>
        <w:spacing w:line="276" w:lineRule="auto"/>
        <w:rPr>
          <w:rFonts w:ascii="Times New Roman" w:eastAsia="Times New Roman" w:hAnsi="Times New Roman"/>
          <w:color w:val="000000"/>
          <w:sz w:val="24"/>
          <w:lang w:eastAsia="pl-PL"/>
        </w:rPr>
      </w:pPr>
      <w:r w:rsidRPr="0054132D">
        <w:rPr>
          <w:rFonts w:ascii="Times New Roman" w:eastAsia="Times New Roman" w:hAnsi="Times New Roman"/>
          <w:color w:val="000000"/>
          <w:sz w:val="24"/>
          <w:lang w:eastAsia="pl-PL"/>
        </w:rPr>
        <w:t xml:space="preserve"> W uzasadnionych przypadkach Zamawiający może przed upływem terminu składania ofert zamienić treść zapytania ofertowego lub przedłużyć termin składania ofert. Dokonaną zmianę Zamawiający przekazuje niezwłocznie wszystkim Wykonawcom</w:t>
      </w:r>
    </w:p>
    <w:p w14:paraId="1D991615" w14:textId="70830985" w:rsidR="009F2E98" w:rsidRPr="009F2E98" w:rsidRDefault="009F2E98" w:rsidP="009F2E98">
      <w:pPr>
        <w:shd w:val="clear" w:color="auto" w:fill="FFFFFF"/>
        <w:tabs>
          <w:tab w:val="left" w:leader="underscore" w:pos="9461"/>
        </w:tabs>
        <w:spacing w:before="120" w:line="276" w:lineRule="auto"/>
        <w:ind w:left="19"/>
        <w:rPr>
          <w:rFonts w:ascii="Times New Roman" w:eastAsia="Times New Roman" w:hAnsi="Times New Roman"/>
          <w:b/>
          <w:bCs/>
          <w:sz w:val="24"/>
          <w:lang w:eastAsia="pl-PL"/>
        </w:rPr>
      </w:pPr>
      <w:r w:rsidRPr="009F2E98">
        <w:rPr>
          <w:rFonts w:ascii="Times New Roman" w:eastAsia="Times New Roman" w:hAnsi="Times New Roman"/>
          <w:b/>
          <w:sz w:val="24"/>
          <w:lang w:eastAsia="pl-PL"/>
        </w:rPr>
        <w:t>1</w:t>
      </w:r>
      <w:r w:rsidR="00226904">
        <w:rPr>
          <w:rFonts w:ascii="Times New Roman" w:eastAsia="Times New Roman" w:hAnsi="Times New Roman"/>
          <w:b/>
          <w:sz w:val="24"/>
          <w:lang w:eastAsia="pl-PL"/>
        </w:rPr>
        <w:t>4</w:t>
      </w:r>
      <w:r w:rsidRPr="009F2E98">
        <w:rPr>
          <w:rFonts w:ascii="Times New Roman" w:eastAsia="Times New Roman" w:hAnsi="Times New Roman"/>
          <w:b/>
          <w:sz w:val="24"/>
          <w:lang w:eastAsia="pl-PL"/>
        </w:rPr>
        <w:t xml:space="preserve">. </w:t>
      </w:r>
      <w:r w:rsidRPr="009F2E98">
        <w:rPr>
          <w:rFonts w:ascii="Times New Roman" w:eastAsia="Times New Roman" w:hAnsi="Times New Roman"/>
          <w:b/>
          <w:bCs/>
          <w:sz w:val="24"/>
          <w:lang w:eastAsia="pl-PL"/>
        </w:rPr>
        <w:t xml:space="preserve">Przetwarzanie danych osobowych </w:t>
      </w:r>
    </w:p>
    <w:p w14:paraId="14F0D41C" w14:textId="7ADED7E4" w:rsidR="009F2E98" w:rsidRPr="00980FA4" w:rsidRDefault="009F2E98" w:rsidP="00FE7543">
      <w:pPr>
        <w:shd w:val="clear" w:color="auto" w:fill="FFFFFF"/>
        <w:tabs>
          <w:tab w:val="left" w:leader="underscore" w:pos="9461"/>
        </w:tabs>
        <w:spacing w:line="276" w:lineRule="auto"/>
        <w:ind w:left="426"/>
        <w:rPr>
          <w:rFonts w:ascii="Times New Roman" w:eastAsia="Times New Roman" w:hAnsi="Times New Roman"/>
          <w:b/>
          <w:bCs/>
          <w:szCs w:val="22"/>
          <w:lang w:eastAsia="pl-PL"/>
        </w:rPr>
      </w:pPr>
      <w:r w:rsidRPr="00980FA4">
        <w:rPr>
          <w:rFonts w:ascii="Times New Roman" w:eastAsia="Times New Roman" w:hAnsi="Times New Roman"/>
          <w:b/>
          <w:bCs/>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F9AB54" w14:textId="77777777" w:rsidR="00FE7543" w:rsidRPr="00FE7543" w:rsidRDefault="00FE7543" w:rsidP="00FF11FA">
      <w:pPr>
        <w:widowControl w:val="0"/>
        <w:numPr>
          <w:ilvl w:val="0"/>
          <w:numId w:val="49"/>
        </w:numPr>
        <w:autoSpaceDE w:val="0"/>
        <w:autoSpaceDN w:val="0"/>
        <w:adjustRightInd w:val="0"/>
        <w:spacing w:line="276" w:lineRule="auto"/>
        <w:contextualSpacing/>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administratorem Pani/Pana danych osobowych jest </w:t>
      </w:r>
      <w:r w:rsidRPr="00FE7543">
        <w:rPr>
          <w:rFonts w:ascii="Times New Roman" w:eastAsia="Times New Roman" w:hAnsi="Times New Roman"/>
          <w:b/>
          <w:sz w:val="24"/>
          <w:lang w:eastAsia="pl-PL"/>
        </w:rPr>
        <w:t xml:space="preserve">Gmina Chmielnik z siedzibą w Chmielniku ( 26-020 ), Plac Kościuszki 7, tel. 41 354 32 73  </w:t>
      </w:r>
    </w:p>
    <w:p w14:paraId="132E907B" w14:textId="77777777" w:rsidR="00FE7543" w:rsidRPr="00FE7543" w:rsidRDefault="00FE7543" w:rsidP="00FF11FA">
      <w:pPr>
        <w:widowControl w:val="0"/>
        <w:numPr>
          <w:ilvl w:val="0"/>
          <w:numId w:val="49"/>
        </w:numPr>
        <w:autoSpaceDE w:val="0"/>
        <w:autoSpaceDN w:val="0"/>
        <w:adjustRightInd w:val="0"/>
        <w:spacing w:line="276" w:lineRule="auto"/>
        <w:contextualSpacing/>
        <w:rPr>
          <w:rFonts w:ascii="Times New Roman" w:eastAsia="Times New Roman" w:hAnsi="Times New Roman"/>
          <w:i/>
          <w:sz w:val="24"/>
          <w:lang w:eastAsia="pl-PL"/>
        </w:rPr>
      </w:pPr>
      <w:r w:rsidRPr="00FE7543">
        <w:rPr>
          <w:rFonts w:ascii="Times New Roman" w:eastAsia="Times New Roman" w:hAnsi="Times New Roman"/>
          <w:sz w:val="24"/>
          <w:lang w:eastAsia="pl-PL"/>
        </w:rPr>
        <w:t>inspektorem ochrony danych osobowych w Gminie Chmielnik</w:t>
      </w:r>
      <w:r w:rsidRPr="00FE7543">
        <w:rPr>
          <w:rFonts w:ascii="Times New Roman" w:eastAsia="Times New Roman" w:hAnsi="Times New Roman"/>
          <w:i/>
          <w:sz w:val="24"/>
          <w:lang w:eastAsia="pl-PL"/>
        </w:rPr>
        <w:t xml:space="preserve"> </w:t>
      </w:r>
      <w:r w:rsidRPr="00FE7543">
        <w:rPr>
          <w:rFonts w:ascii="Times New Roman" w:eastAsia="Times New Roman" w:hAnsi="Times New Roman"/>
          <w:sz w:val="24"/>
          <w:lang w:eastAsia="pl-PL"/>
        </w:rPr>
        <w:t xml:space="preserve"> jest Pan </w:t>
      </w:r>
      <w:r w:rsidRPr="00FE7543">
        <w:rPr>
          <w:rFonts w:ascii="Times New Roman" w:eastAsia="Times New Roman" w:hAnsi="Times New Roman"/>
          <w:b/>
          <w:sz w:val="24"/>
          <w:lang w:eastAsia="pl-PL"/>
        </w:rPr>
        <w:t xml:space="preserve">Tomasz </w:t>
      </w:r>
      <w:r w:rsidRPr="00FE7543">
        <w:rPr>
          <w:rFonts w:ascii="Times New Roman" w:eastAsia="Times New Roman" w:hAnsi="Times New Roman"/>
          <w:b/>
          <w:sz w:val="24"/>
          <w:lang w:eastAsia="pl-PL"/>
        </w:rPr>
        <w:lastRenderedPageBreak/>
        <w:t>Biernacki</w:t>
      </w:r>
      <w:r w:rsidRPr="00FE7543">
        <w:rPr>
          <w:rFonts w:ascii="Times New Roman" w:eastAsia="Times New Roman" w:hAnsi="Times New Roman"/>
          <w:sz w:val="24"/>
          <w:lang w:eastAsia="pl-PL"/>
        </w:rPr>
        <w:t xml:space="preserve">, </w:t>
      </w:r>
      <w:r w:rsidRPr="00FE7543">
        <w:rPr>
          <w:rFonts w:ascii="Times New Roman" w:eastAsia="Times New Roman" w:hAnsi="Times New Roman"/>
          <w:sz w:val="24"/>
          <w:lang w:eastAsia="pl-PL"/>
        </w:rPr>
        <w:br/>
        <w:t xml:space="preserve">e-mail: </w:t>
      </w:r>
      <w:hyperlink r:id="rId18" w:history="1">
        <w:r w:rsidRPr="00FE7543">
          <w:rPr>
            <w:rFonts w:ascii="Times New Roman" w:eastAsia="Times New Roman" w:hAnsi="Times New Roman"/>
            <w:color w:val="0000FF"/>
            <w:sz w:val="24"/>
            <w:u w:val="single"/>
            <w:lang w:eastAsia="pl-PL"/>
          </w:rPr>
          <w:t>rodo@chmielnik.com</w:t>
        </w:r>
      </w:hyperlink>
      <w:r w:rsidRPr="00FE7543">
        <w:rPr>
          <w:rFonts w:ascii="Times New Roman" w:eastAsia="Times New Roman" w:hAnsi="Times New Roman"/>
          <w:sz w:val="24"/>
          <w:lang w:eastAsia="pl-PL"/>
        </w:rPr>
        <w:t>, tel. 41 354 32 73 wew. 118;</w:t>
      </w:r>
    </w:p>
    <w:p w14:paraId="7C6985CA" w14:textId="18154EA8" w:rsidR="00FE7543" w:rsidRPr="00FE7543" w:rsidRDefault="00FE7543" w:rsidP="00FE7543">
      <w:pPr>
        <w:autoSpaceDE w:val="0"/>
        <w:autoSpaceDN w:val="0"/>
        <w:adjustRightInd w:val="0"/>
        <w:spacing w:line="276" w:lineRule="auto"/>
        <w:rPr>
          <w:rFonts w:ascii="Times New Roman" w:eastAsia="Times New Roman" w:hAnsi="Times New Roman"/>
          <w:b/>
          <w:sz w:val="24"/>
          <w:lang w:eastAsia="pl-PL"/>
        </w:rPr>
      </w:pPr>
      <w:r w:rsidRPr="00FE7543">
        <w:rPr>
          <w:rFonts w:ascii="Times New Roman" w:eastAsia="Times New Roman" w:hAnsi="Times New Roman"/>
          <w:sz w:val="24"/>
          <w:lang w:eastAsia="pl-PL"/>
        </w:rPr>
        <w:t>Pani/Pana dane osobowe przetwarzane będą na podstawie art. 6 ust. 1 lit. c</w:t>
      </w:r>
      <w:r w:rsidRPr="00FE7543">
        <w:rPr>
          <w:rFonts w:ascii="Times New Roman" w:eastAsia="Times New Roman" w:hAnsi="Times New Roman"/>
          <w:i/>
          <w:sz w:val="24"/>
          <w:lang w:eastAsia="pl-PL"/>
        </w:rPr>
        <w:t xml:space="preserve"> </w:t>
      </w:r>
      <w:r w:rsidRPr="00FE7543">
        <w:rPr>
          <w:rFonts w:ascii="Times New Roman" w:eastAsia="Times New Roman" w:hAnsi="Times New Roman"/>
          <w:sz w:val="24"/>
          <w:lang w:eastAsia="pl-PL"/>
        </w:rPr>
        <w:t>RODO w celu związanym z postępowaniem o udzielenie zamówienia publicznego znak:</w:t>
      </w:r>
      <w:r w:rsidRPr="00FE7543">
        <w:rPr>
          <w:rFonts w:ascii="Times New Roman" w:eastAsia="Times New Roman" w:hAnsi="Times New Roman"/>
          <w:b/>
          <w:sz w:val="24"/>
          <w:lang w:eastAsia="pl-PL"/>
        </w:rPr>
        <w:t xml:space="preserve"> IPS.271.</w:t>
      </w:r>
      <w:r w:rsidR="00FF11FA">
        <w:rPr>
          <w:rFonts w:ascii="Times New Roman" w:eastAsia="Times New Roman" w:hAnsi="Times New Roman"/>
          <w:b/>
          <w:sz w:val="24"/>
          <w:lang w:eastAsia="pl-PL"/>
        </w:rPr>
        <w:t>32</w:t>
      </w:r>
      <w:r w:rsidRPr="00FE7543">
        <w:rPr>
          <w:rFonts w:ascii="Times New Roman" w:eastAsia="Times New Roman" w:hAnsi="Times New Roman"/>
          <w:b/>
          <w:sz w:val="24"/>
          <w:lang w:eastAsia="pl-PL"/>
        </w:rPr>
        <w:t>.2023</w:t>
      </w:r>
    </w:p>
    <w:p w14:paraId="773E7EAE" w14:textId="77777777" w:rsidR="00FE7543" w:rsidRPr="00FE7543" w:rsidRDefault="00FE7543" w:rsidP="00FE7543">
      <w:pPr>
        <w:widowControl w:val="0"/>
        <w:autoSpaceDE w:val="0"/>
        <w:autoSpaceDN w:val="0"/>
        <w:adjustRightInd w:val="0"/>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prowadzonym w trybie zapytania ofertowego;</w:t>
      </w:r>
    </w:p>
    <w:p w14:paraId="338ED36C"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późn. zm.), dalej „ustawa Pzp”;  </w:t>
      </w:r>
    </w:p>
    <w:p w14:paraId="0951939B"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9984BB8"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9DA458"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w odniesieniu do Pani/Pana danych osobowych decyzje nie będą podejmowane w sposób zautomatyzowany, stosowanie do art. 22 RODO;</w:t>
      </w:r>
    </w:p>
    <w:p w14:paraId="74B676EB"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posiada Pani/Pan:</w:t>
      </w:r>
    </w:p>
    <w:p w14:paraId="16FD02FF" w14:textId="77777777" w:rsidR="00FE7543" w:rsidRPr="00FE7543" w:rsidRDefault="00FE7543" w:rsidP="00FE7543">
      <w:pPr>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na podstawie art. 15 RODO prawo dostępu do danych osobowych Pani/Pana dotyczących;</w:t>
      </w:r>
    </w:p>
    <w:p w14:paraId="0368B127" w14:textId="77777777" w:rsidR="00FE7543" w:rsidRPr="00FE7543" w:rsidRDefault="00FE7543" w:rsidP="00FE7543">
      <w:pPr>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na podstawie art. 16 RODO prawo do sprostowania Pani/Pana danych osobowych;</w:t>
      </w:r>
    </w:p>
    <w:p w14:paraId="6260E7B4" w14:textId="77777777" w:rsidR="00FE7543" w:rsidRPr="00FE7543" w:rsidRDefault="00FE7543" w:rsidP="00FE7543">
      <w:pPr>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 na podstawie art. 18 RODO prawo żądania od administratora ograniczenia przetwarzania danych osobowych z zastrzeżeniem przypadków, o których mowa w art. 18 ust. 2 RODO;  </w:t>
      </w:r>
    </w:p>
    <w:p w14:paraId="3AA5C99F" w14:textId="77777777" w:rsidR="00FE7543" w:rsidRPr="00FE7543" w:rsidRDefault="00FE7543" w:rsidP="00FE7543">
      <w:pPr>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prawo do wniesienia skargi do Prezesa Urzędu Ochrony Danych Osobowych, gdy uzna Pani/Pan, że przetwarzanie danych osobowych Pani/Pana dotyczących narusza przepisy RODO;</w:t>
      </w:r>
    </w:p>
    <w:p w14:paraId="05349B74" w14:textId="77777777" w:rsidR="00FE7543" w:rsidRPr="00FE7543" w:rsidRDefault="00FE7543" w:rsidP="00FE7543">
      <w:pPr>
        <w:widowControl w:val="0"/>
        <w:numPr>
          <w:ilvl w:val="0"/>
          <w:numId w:val="49"/>
        </w:numPr>
        <w:autoSpaceDE w:val="0"/>
        <w:autoSpaceDN w:val="0"/>
        <w:adjustRightInd w:val="0"/>
        <w:spacing w:line="276"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nie przysługuje Pani/Panu:</w:t>
      </w:r>
    </w:p>
    <w:p w14:paraId="4E3C5794" w14:textId="77777777" w:rsidR="00FE7543" w:rsidRPr="00FE7543" w:rsidRDefault="00FE7543" w:rsidP="00FE7543">
      <w:pPr>
        <w:spacing w:line="276"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w związku z art. 17 ust. 3 lit. b, d lub e RODO prawo do usunięcia danych osobowych;</w:t>
      </w:r>
    </w:p>
    <w:p w14:paraId="7BF8A992" w14:textId="77777777" w:rsidR="00FE7543" w:rsidRPr="00FE7543" w:rsidRDefault="00FE7543" w:rsidP="00FE7543">
      <w:pPr>
        <w:spacing w:line="276" w:lineRule="auto"/>
        <w:rPr>
          <w:rFonts w:ascii="Times New Roman" w:eastAsia="Times New Roman" w:hAnsi="Times New Roman"/>
          <w:b/>
          <w:i/>
          <w:sz w:val="24"/>
          <w:lang w:eastAsia="pl-PL"/>
        </w:rPr>
      </w:pPr>
      <w:r w:rsidRPr="00FE7543">
        <w:rPr>
          <w:rFonts w:ascii="Times New Roman" w:eastAsia="Times New Roman" w:hAnsi="Times New Roman"/>
          <w:sz w:val="24"/>
          <w:lang w:eastAsia="pl-PL"/>
        </w:rPr>
        <w:t>- prawo do przenoszenia danych osobowych, o którym mowa w art. 20 RODO;</w:t>
      </w:r>
    </w:p>
    <w:p w14:paraId="0D8E39F5" w14:textId="77777777" w:rsidR="00FE7543" w:rsidRPr="00FE7543" w:rsidRDefault="00FE7543" w:rsidP="00FE7543">
      <w:pPr>
        <w:spacing w:line="276" w:lineRule="auto"/>
        <w:ind w:hanging="284"/>
        <w:jc w:val="left"/>
        <w:rPr>
          <w:rFonts w:ascii="Times New Roman" w:eastAsia="Times New Roman" w:hAnsi="Times New Roman"/>
          <w:sz w:val="24"/>
          <w:lang w:eastAsia="pl-PL"/>
        </w:rPr>
      </w:pPr>
      <w:r w:rsidRPr="00FE7543">
        <w:rPr>
          <w:rFonts w:ascii="Times New Roman" w:eastAsia="Times New Roman" w:hAnsi="Times New Roman"/>
          <w:b/>
          <w:sz w:val="24"/>
          <w:lang w:eastAsia="pl-PL"/>
        </w:rPr>
        <w:t xml:space="preserve">     - na podstawie art. 21 RODO prawo sprzeciwu, wobec przetwarzania danych osobowych, gdyż podstawą prawną przetwarzania Pani/Pana danych osobowych jest art. 6 ust. 1 lit. c RODO</w:t>
      </w:r>
      <w:r w:rsidRPr="00FE7543">
        <w:rPr>
          <w:rFonts w:ascii="Times New Roman" w:eastAsia="Times New Roman" w:hAnsi="Times New Roman"/>
          <w:sz w:val="24"/>
          <w:lang w:eastAsia="pl-PL"/>
        </w:rPr>
        <w:t>.</w:t>
      </w:r>
    </w:p>
    <w:p w14:paraId="21082F08" w14:textId="77777777" w:rsidR="009F2E98" w:rsidRPr="009F2E98" w:rsidRDefault="009F2E98" w:rsidP="00FE7543">
      <w:pPr>
        <w:tabs>
          <w:tab w:val="left" w:pos="0"/>
        </w:tabs>
        <w:spacing w:line="276" w:lineRule="auto"/>
        <w:rPr>
          <w:rFonts w:ascii="Times New Roman" w:eastAsia="Times New Roman" w:hAnsi="Times New Roman"/>
          <w:sz w:val="24"/>
          <w:lang w:eastAsia="pl-PL"/>
        </w:rPr>
      </w:pPr>
    </w:p>
    <w:p w14:paraId="5DFFAEB6" w14:textId="77777777" w:rsidR="00594EC9" w:rsidRDefault="00594EC9" w:rsidP="00594EC9">
      <w:pPr>
        <w:tabs>
          <w:tab w:val="left" w:pos="0"/>
        </w:tabs>
        <w:spacing w:line="276" w:lineRule="auto"/>
        <w:ind w:left="1071"/>
        <w:jc w:val="right"/>
        <w:rPr>
          <w:rFonts w:ascii="Times New Roman" w:eastAsia="Times New Roman" w:hAnsi="Times New Roman"/>
          <w:sz w:val="24"/>
          <w:lang w:eastAsia="pl-PL"/>
        </w:rPr>
      </w:pPr>
    </w:p>
    <w:p w14:paraId="7BC54549" w14:textId="77777777" w:rsidR="00594EC9" w:rsidRDefault="00594EC9" w:rsidP="00594EC9">
      <w:pPr>
        <w:tabs>
          <w:tab w:val="left" w:pos="0"/>
        </w:tabs>
        <w:spacing w:line="276" w:lineRule="auto"/>
        <w:ind w:left="1071"/>
        <w:jc w:val="right"/>
        <w:rPr>
          <w:rFonts w:ascii="Times New Roman" w:eastAsia="Times New Roman" w:hAnsi="Times New Roman"/>
          <w:sz w:val="24"/>
          <w:lang w:eastAsia="pl-PL"/>
        </w:rPr>
      </w:pPr>
    </w:p>
    <w:p w14:paraId="4D285190" w14:textId="42144AA5" w:rsidR="009F2E98" w:rsidRDefault="00594EC9" w:rsidP="00594EC9">
      <w:pPr>
        <w:tabs>
          <w:tab w:val="left" w:pos="0"/>
        </w:tabs>
        <w:spacing w:line="276" w:lineRule="auto"/>
        <w:ind w:left="1071"/>
        <w:jc w:val="left"/>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t>Zatwierdził:</w:t>
      </w:r>
    </w:p>
    <w:p w14:paraId="41075E4B" w14:textId="53E580FE" w:rsidR="00D82CD2" w:rsidRDefault="00D82CD2" w:rsidP="00594EC9">
      <w:pPr>
        <w:tabs>
          <w:tab w:val="left" w:pos="0"/>
        </w:tabs>
        <w:spacing w:line="276" w:lineRule="auto"/>
        <w:ind w:left="1071"/>
        <w:jc w:val="left"/>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t xml:space="preserve">Burmistrz /-/ Paweł Wójcik </w:t>
      </w:r>
    </w:p>
    <w:p w14:paraId="1ECDEC03" w14:textId="120FEC87" w:rsidR="002C0149" w:rsidRDefault="00D97EB6" w:rsidP="009F2E98">
      <w:pPr>
        <w:tabs>
          <w:tab w:val="left" w:pos="0"/>
        </w:tabs>
        <w:spacing w:line="276" w:lineRule="auto"/>
        <w:ind w:left="1071"/>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p>
    <w:p w14:paraId="31D2B2D7" w14:textId="77777777" w:rsidR="00503981" w:rsidRDefault="00503981" w:rsidP="00FE7543">
      <w:pPr>
        <w:tabs>
          <w:tab w:val="left" w:pos="0"/>
        </w:tabs>
        <w:spacing w:line="276" w:lineRule="auto"/>
        <w:rPr>
          <w:rFonts w:ascii="Times New Roman" w:eastAsia="Times New Roman" w:hAnsi="Times New Roman"/>
          <w:sz w:val="24"/>
          <w:lang w:eastAsia="pl-PL"/>
        </w:rPr>
      </w:pPr>
    </w:p>
    <w:p w14:paraId="25C87AC2" w14:textId="77777777" w:rsidR="00503981" w:rsidRDefault="00503981" w:rsidP="00FE7543">
      <w:pPr>
        <w:tabs>
          <w:tab w:val="left" w:pos="0"/>
        </w:tabs>
        <w:spacing w:line="276" w:lineRule="auto"/>
        <w:rPr>
          <w:rFonts w:ascii="Times New Roman" w:eastAsia="Times New Roman" w:hAnsi="Times New Roman"/>
          <w:sz w:val="24"/>
          <w:lang w:eastAsia="pl-PL"/>
        </w:rPr>
      </w:pPr>
    </w:p>
    <w:p w14:paraId="63D8867A" w14:textId="77777777" w:rsidR="00503981" w:rsidRDefault="00503981" w:rsidP="00FE7543">
      <w:pPr>
        <w:tabs>
          <w:tab w:val="left" w:pos="0"/>
        </w:tabs>
        <w:spacing w:line="276" w:lineRule="auto"/>
        <w:rPr>
          <w:rFonts w:ascii="Times New Roman" w:eastAsia="Times New Roman" w:hAnsi="Times New Roman"/>
          <w:sz w:val="24"/>
          <w:lang w:eastAsia="pl-PL"/>
        </w:rPr>
      </w:pPr>
    </w:p>
    <w:p w14:paraId="50E72957" w14:textId="77777777" w:rsidR="00503981" w:rsidRDefault="00503981" w:rsidP="00FE7543">
      <w:pPr>
        <w:tabs>
          <w:tab w:val="left" w:pos="0"/>
        </w:tabs>
        <w:spacing w:line="276" w:lineRule="auto"/>
        <w:rPr>
          <w:rFonts w:ascii="Times New Roman" w:eastAsia="Times New Roman" w:hAnsi="Times New Roman"/>
          <w:sz w:val="24"/>
          <w:lang w:eastAsia="pl-PL"/>
        </w:rPr>
      </w:pPr>
    </w:p>
    <w:p w14:paraId="0C434A10" w14:textId="04ABE119" w:rsidR="002C0149" w:rsidRPr="009F2E98" w:rsidRDefault="00DA31B9" w:rsidP="00FE7543">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p>
    <w:p w14:paraId="0C7D01CF" w14:textId="77777777" w:rsidR="009F2E98" w:rsidRPr="009F2E98" w:rsidRDefault="009F2E98" w:rsidP="009F2E98">
      <w:pPr>
        <w:tabs>
          <w:tab w:val="left" w:pos="0"/>
        </w:tabs>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Załączniki:</w:t>
      </w:r>
    </w:p>
    <w:p w14:paraId="32BB2C4E" w14:textId="647E1C5D" w:rsidR="009F2E98"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1 - </w:t>
      </w:r>
      <w:r w:rsidR="009F2E98" w:rsidRPr="00503981">
        <w:rPr>
          <w:rFonts w:ascii="Times New Roman" w:eastAsia="Times New Roman" w:hAnsi="Times New Roman"/>
          <w:sz w:val="24"/>
          <w:lang w:eastAsia="pl-PL"/>
        </w:rPr>
        <w:t xml:space="preserve">Formularz ofertowy </w:t>
      </w:r>
    </w:p>
    <w:p w14:paraId="519F7876" w14:textId="6B471253" w:rsidR="009F2E98"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2 - </w:t>
      </w:r>
      <w:r w:rsidR="009F2E98" w:rsidRPr="00503981">
        <w:rPr>
          <w:rFonts w:ascii="Times New Roman" w:eastAsia="Times New Roman" w:hAnsi="Times New Roman"/>
          <w:sz w:val="24"/>
          <w:lang w:eastAsia="pl-PL"/>
        </w:rPr>
        <w:t xml:space="preserve">Oświadczenie o braku powiązań kapitałowych </w:t>
      </w:r>
    </w:p>
    <w:p w14:paraId="5B76C226" w14:textId="047DC37A" w:rsidR="00503981"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Załącznik</w:t>
      </w:r>
      <w:r w:rsidR="00DA17B9">
        <w:rPr>
          <w:rFonts w:ascii="Times New Roman" w:eastAsia="Times New Roman" w:hAnsi="Times New Roman"/>
          <w:sz w:val="24"/>
          <w:lang w:eastAsia="pl-PL"/>
        </w:rPr>
        <w:t xml:space="preserve"> nr 3- Oświadczenie o braku podstaw do wykluczenia </w:t>
      </w:r>
    </w:p>
    <w:p w14:paraId="6DDD35AF" w14:textId="68DC9D00" w:rsidR="00DA31B9" w:rsidRDefault="00DA17B9" w:rsidP="00DA17B9">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4- </w:t>
      </w:r>
      <w:r w:rsidR="009F2E98" w:rsidRPr="00DA17B9">
        <w:rPr>
          <w:rFonts w:ascii="Times New Roman" w:eastAsia="Times New Roman" w:hAnsi="Times New Roman"/>
          <w:sz w:val="24"/>
          <w:lang w:eastAsia="pl-PL"/>
        </w:rPr>
        <w:t xml:space="preserve">Umowa – wzór </w:t>
      </w:r>
    </w:p>
    <w:p w14:paraId="5A616D37" w14:textId="1D0913ED" w:rsidR="00026752" w:rsidRDefault="00DA17B9" w:rsidP="00DA17B9">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5- </w:t>
      </w:r>
      <w:r w:rsidR="009F2E98" w:rsidRPr="00DA17B9">
        <w:rPr>
          <w:rFonts w:ascii="Times New Roman" w:eastAsia="Times New Roman" w:hAnsi="Times New Roman"/>
          <w:sz w:val="24"/>
          <w:lang w:eastAsia="pl-PL"/>
        </w:rPr>
        <w:t>Obowiązki informacyjne Beneficjenta środków UE</w:t>
      </w:r>
    </w:p>
    <w:p w14:paraId="2B6F2781" w14:textId="7969FEFF" w:rsidR="00DB504F" w:rsidRDefault="00DA17B9" w:rsidP="00DA17B9">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6- </w:t>
      </w:r>
      <w:r w:rsidR="00413C89" w:rsidRPr="00DA17B9">
        <w:rPr>
          <w:rFonts w:ascii="Times New Roman" w:eastAsia="Times New Roman" w:hAnsi="Times New Roman"/>
          <w:sz w:val="24"/>
          <w:lang w:eastAsia="pl-PL"/>
        </w:rPr>
        <w:t xml:space="preserve">Załącznik nr 6 do Uchwały nr 102 Rady Ministrów z dnia 23 lipca 2020 r. </w:t>
      </w:r>
      <w:r w:rsidR="00300EBE" w:rsidRPr="00DA17B9">
        <w:rPr>
          <w:rFonts w:ascii="Times New Roman" w:eastAsia="Times New Roman" w:hAnsi="Times New Roman"/>
          <w:sz w:val="24"/>
          <w:lang w:eastAsia="pl-PL"/>
        </w:rPr>
        <w:t>w sprawie wsparcia na realizację zadań inwestycyjnych przez jednostki samorządu terytorialnego</w:t>
      </w:r>
    </w:p>
    <w:p w14:paraId="0F127D4C" w14:textId="74CE53B2" w:rsidR="00300EBE" w:rsidRPr="003C3DCB" w:rsidRDefault="003C3DCB" w:rsidP="003C3DCB">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w:t>
      </w:r>
      <w:r w:rsidR="00734171">
        <w:rPr>
          <w:rFonts w:ascii="Times New Roman" w:eastAsia="Times New Roman" w:hAnsi="Times New Roman"/>
          <w:sz w:val="24"/>
          <w:lang w:eastAsia="pl-PL"/>
        </w:rPr>
        <w:t>7</w:t>
      </w:r>
      <w:r>
        <w:rPr>
          <w:rFonts w:ascii="Times New Roman" w:eastAsia="Times New Roman" w:hAnsi="Times New Roman"/>
          <w:sz w:val="24"/>
          <w:lang w:eastAsia="pl-PL"/>
        </w:rPr>
        <w:t xml:space="preserve">- </w:t>
      </w:r>
      <w:r w:rsidR="00300EBE" w:rsidRPr="003C3DCB">
        <w:rPr>
          <w:rFonts w:ascii="Times New Roman" w:eastAsia="Times New Roman" w:hAnsi="Times New Roman"/>
          <w:sz w:val="24"/>
          <w:lang w:eastAsia="pl-PL"/>
        </w:rPr>
        <w:t>Wzór tablicy Rządowego Funduszu Inwestycji Lokalnych</w:t>
      </w:r>
    </w:p>
    <w:p w14:paraId="66A7AD85" w14:textId="77777777" w:rsidR="001B0BB7" w:rsidRPr="00A31261" w:rsidRDefault="001B0BB7" w:rsidP="00A31261">
      <w:pPr>
        <w:spacing w:line="276" w:lineRule="auto"/>
        <w:rPr>
          <w:rFonts w:ascii="Times New Roman" w:hAnsi="Times New Roman"/>
          <w:bCs/>
          <w:color w:val="000000"/>
          <w:sz w:val="24"/>
        </w:rPr>
      </w:pPr>
    </w:p>
    <w:sectPr w:rsidR="001B0BB7" w:rsidRPr="00A3126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B45A" w14:textId="77777777" w:rsidR="00647699" w:rsidRDefault="00647699" w:rsidP="00D05684">
      <w:pPr>
        <w:spacing w:line="240" w:lineRule="auto"/>
      </w:pPr>
      <w:r>
        <w:separator/>
      </w:r>
    </w:p>
  </w:endnote>
  <w:endnote w:type="continuationSeparator" w:id="0">
    <w:p w14:paraId="652CD491" w14:textId="77777777" w:rsidR="00647699" w:rsidRDefault="00647699" w:rsidP="00D05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D474" w14:textId="77777777" w:rsidR="00647699" w:rsidRDefault="00647699" w:rsidP="00D05684">
      <w:pPr>
        <w:spacing w:line="240" w:lineRule="auto"/>
      </w:pPr>
      <w:r>
        <w:separator/>
      </w:r>
    </w:p>
  </w:footnote>
  <w:footnote w:type="continuationSeparator" w:id="0">
    <w:p w14:paraId="3E6B0E61" w14:textId="77777777" w:rsidR="00647699" w:rsidRDefault="00647699" w:rsidP="00D05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03F7" w14:textId="77777777" w:rsidR="002D4C36" w:rsidRDefault="002D4C36">
    <w:pPr>
      <w:pStyle w:val="Nagwek"/>
    </w:pPr>
  </w:p>
  <w:tbl>
    <w:tblPr>
      <w:tblStyle w:val="Tabela-Siatka"/>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57" w:type="dxa"/>
        <w:right w:w="57" w:type="dxa"/>
      </w:tblCellMar>
      <w:tblLook w:val="04A0" w:firstRow="1" w:lastRow="0" w:firstColumn="1" w:lastColumn="0" w:noHBand="0" w:noVBand="1"/>
    </w:tblPr>
    <w:tblGrid>
      <w:gridCol w:w="2753"/>
      <w:gridCol w:w="3059"/>
      <w:gridCol w:w="3260"/>
    </w:tblGrid>
    <w:tr w:rsidR="002D4C36" w:rsidRPr="00A31261" w14:paraId="621DA7F1" w14:textId="77777777" w:rsidTr="00571629">
      <w:trPr>
        <w:jc w:val="center"/>
      </w:trPr>
      <w:tc>
        <w:tcPr>
          <w:tcW w:w="1517" w:type="pct"/>
          <w:shd w:val="clear" w:color="auto" w:fill="FFFFFF" w:themeFill="background1"/>
          <w:hideMark/>
        </w:tcPr>
        <w:p w14:paraId="768ACD4E" w14:textId="77777777" w:rsidR="002D4C36" w:rsidRPr="00A31261" w:rsidRDefault="002D4C36" w:rsidP="00571629">
          <w:pPr>
            <w:spacing w:line="276" w:lineRule="auto"/>
            <w:jc w:val="left"/>
            <w:rPr>
              <w:rFonts w:ascii="Times New Roman" w:hAnsi="Times New Roman"/>
              <w:noProof/>
              <w:lang w:eastAsia="pl-PL"/>
            </w:rPr>
          </w:pPr>
          <w:r w:rsidRPr="00A31261">
            <w:rPr>
              <w:rFonts w:ascii="Times New Roman" w:hAnsi="Times New Roman"/>
              <w:noProof/>
              <w:lang w:eastAsia="pl-PL"/>
            </w:rPr>
            <w:drawing>
              <wp:inline distT="0" distB="0" distL="0" distR="0" wp14:anchorId="068EE67F" wp14:editId="332D40B2">
                <wp:extent cx="129540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686" w:type="pct"/>
          <w:shd w:val="clear" w:color="auto" w:fill="FFFFFF" w:themeFill="background1"/>
          <w:hideMark/>
        </w:tcPr>
        <w:p w14:paraId="45F31A7A" w14:textId="77777777" w:rsidR="002D4C36" w:rsidRPr="00A31261" w:rsidRDefault="002D4C36" w:rsidP="00571629">
          <w:pPr>
            <w:spacing w:line="276" w:lineRule="auto"/>
            <w:jc w:val="center"/>
            <w:rPr>
              <w:rFonts w:ascii="Times New Roman" w:hAnsi="Times New Roman"/>
              <w:noProof/>
              <w:lang w:eastAsia="pl-PL"/>
            </w:rPr>
          </w:pPr>
          <w:r w:rsidRPr="00A31261">
            <w:rPr>
              <w:rFonts w:ascii="Times New Roman" w:hAnsi="Times New Roman"/>
              <w:noProof/>
              <w:lang w:eastAsia="pl-PL"/>
            </w:rPr>
            <w:drawing>
              <wp:inline distT="0" distB="0" distL="0" distR="0" wp14:anchorId="6A17CD18" wp14:editId="2E240928">
                <wp:extent cx="12096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797" w:type="pct"/>
          <w:shd w:val="clear" w:color="auto" w:fill="FFFFFF" w:themeFill="background1"/>
          <w:hideMark/>
        </w:tcPr>
        <w:p w14:paraId="1A4B9EF4" w14:textId="77777777" w:rsidR="002D4C36" w:rsidRPr="00A31261" w:rsidRDefault="002D4C36" w:rsidP="00571629">
          <w:pPr>
            <w:spacing w:line="276" w:lineRule="auto"/>
            <w:jc w:val="right"/>
            <w:rPr>
              <w:rFonts w:ascii="Times New Roman" w:hAnsi="Times New Roman"/>
              <w:noProof/>
              <w:lang w:eastAsia="pl-PL"/>
            </w:rPr>
          </w:pPr>
          <w:r w:rsidRPr="00A31261">
            <w:rPr>
              <w:rFonts w:ascii="Times New Roman" w:hAnsi="Times New Roman"/>
              <w:noProof/>
              <w:lang w:eastAsia="pl-PL"/>
            </w:rPr>
            <w:drawing>
              <wp:inline distT="0" distB="0" distL="0" distR="0" wp14:anchorId="37800B8A" wp14:editId="464775F7">
                <wp:extent cx="1819275" cy="5429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tc>
    </w:tr>
  </w:tbl>
  <w:p w14:paraId="26C0B653" w14:textId="77777777" w:rsidR="002D4C36" w:rsidRDefault="002D4C36">
    <w:pPr>
      <w:pStyle w:val="Nagwek"/>
    </w:pPr>
  </w:p>
  <w:p w14:paraId="4A1F4599" w14:textId="77777777" w:rsidR="002D4C36" w:rsidRDefault="002D4C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9A"/>
    <w:multiLevelType w:val="hybridMultilevel"/>
    <w:tmpl w:val="88604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A35FC"/>
    <w:multiLevelType w:val="hybridMultilevel"/>
    <w:tmpl w:val="F4562978"/>
    <w:lvl w:ilvl="0" w:tplc="9A24051A">
      <w:start w:val="1"/>
      <w:numFmt w:val="bullet"/>
      <w:lvlText w:val=""/>
      <w:lvlJc w:val="left"/>
      <w:pPr>
        <w:ind w:left="1080" w:hanging="360"/>
      </w:pPr>
      <w:rPr>
        <w:rFonts w:ascii="Symbol" w:eastAsiaTheme="minorHAnsi" w:hAnsi="Symbol"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06290774"/>
    <w:multiLevelType w:val="hybridMultilevel"/>
    <w:tmpl w:val="39FA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02CB4"/>
    <w:multiLevelType w:val="hybridMultilevel"/>
    <w:tmpl w:val="1EB20D84"/>
    <w:lvl w:ilvl="0" w:tplc="764003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AF6CDA"/>
    <w:multiLevelType w:val="hybridMultilevel"/>
    <w:tmpl w:val="060C69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744764"/>
    <w:multiLevelType w:val="multilevel"/>
    <w:tmpl w:val="FFCE0C64"/>
    <w:lvl w:ilvl="0">
      <w:start w:val="7"/>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539EA"/>
    <w:multiLevelType w:val="hybridMultilevel"/>
    <w:tmpl w:val="3A5AF480"/>
    <w:lvl w:ilvl="0" w:tplc="F34413CC">
      <w:start w:val="2"/>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FBF42C5"/>
    <w:multiLevelType w:val="hybridMultilevel"/>
    <w:tmpl w:val="732E494A"/>
    <w:lvl w:ilvl="0" w:tplc="15E2F568">
      <w:start w:val="9"/>
      <w:numFmt w:val="decimal"/>
      <w:lvlText w:val="%1."/>
      <w:lvlJc w:val="left"/>
      <w:pPr>
        <w:ind w:left="360" w:hanging="36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2A6149"/>
    <w:multiLevelType w:val="hybridMultilevel"/>
    <w:tmpl w:val="FC48F1DA"/>
    <w:lvl w:ilvl="0" w:tplc="BC466A3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D51C0"/>
    <w:multiLevelType w:val="multilevel"/>
    <w:tmpl w:val="B7D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412DB"/>
    <w:multiLevelType w:val="hybridMultilevel"/>
    <w:tmpl w:val="FD7AC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61DC7"/>
    <w:multiLevelType w:val="hybridMultilevel"/>
    <w:tmpl w:val="789090CA"/>
    <w:lvl w:ilvl="0" w:tplc="E8FA62BE">
      <w:start w:val="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A7B0D92"/>
    <w:multiLevelType w:val="hybridMultilevel"/>
    <w:tmpl w:val="55D41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B02108"/>
    <w:multiLevelType w:val="hybridMultilevel"/>
    <w:tmpl w:val="BB842818"/>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255971C6"/>
    <w:multiLevelType w:val="hybridMultilevel"/>
    <w:tmpl w:val="9A424698"/>
    <w:lvl w:ilvl="0" w:tplc="04150017">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93F31"/>
    <w:multiLevelType w:val="hybridMultilevel"/>
    <w:tmpl w:val="015EAB2E"/>
    <w:lvl w:ilvl="0" w:tplc="935E286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CAC082D"/>
    <w:multiLevelType w:val="hybridMultilevel"/>
    <w:tmpl w:val="152A4370"/>
    <w:lvl w:ilvl="0" w:tplc="FA0AE222">
      <w:start w:val="7"/>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B2641914">
      <w:start w:val="1"/>
      <w:numFmt w:val="lowerLetter"/>
      <w:lvlText w:val="%3)"/>
      <w:lvlJc w:val="left"/>
      <w:pPr>
        <w:ind w:left="2264" w:hanging="360"/>
      </w:pPr>
      <w:rPr>
        <w:rFonts w:hint="default"/>
        <w:b w:val="0"/>
        <w:bCs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DCB0522"/>
    <w:multiLevelType w:val="hybridMultilevel"/>
    <w:tmpl w:val="359854BA"/>
    <w:lvl w:ilvl="0" w:tplc="6DB42B8E">
      <w:start w:val="1"/>
      <w:numFmt w:val="decimal"/>
      <w:lvlText w:val="%1)"/>
      <w:lvlJc w:val="left"/>
      <w:pPr>
        <w:ind w:left="36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F46151"/>
    <w:multiLevelType w:val="hybridMultilevel"/>
    <w:tmpl w:val="0598DF0A"/>
    <w:lvl w:ilvl="0" w:tplc="D9A67104">
      <w:start w:val="2"/>
      <w:numFmt w:val="bullet"/>
      <w:lvlText w:val=""/>
      <w:lvlJc w:val="left"/>
      <w:pPr>
        <w:ind w:left="1140" w:hanging="360"/>
      </w:pPr>
      <w:rPr>
        <w:rFonts w:ascii="Symbol" w:eastAsia="Times New Roman" w:hAnsi="Symbol"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9" w15:restartNumberingAfterBreak="0">
    <w:nsid w:val="33190CEC"/>
    <w:multiLevelType w:val="hybridMultilevel"/>
    <w:tmpl w:val="38603E72"/>
    <w:lvl w:ilvl="0" w:tplc="6DB42B8E">
      <w:start w:val="1"/>
      <w:numFmt w:val="decimal"/>
      <w:lvlText w:val="%1)"/>
      <w:lvlJc w:val="left"/>
      <w:pPr>
        <w:ind w:left="360" w:hanging="360"/>
      </w:pPr>
      <w:rPr>
        <w:rFonts w:hint="default"/>
        <w:b/>
        <w:bCs/>
        <w:i w:val="0"/>
        <w:iCs/>
      </w:rPr>
    </w:lvl>
    <w:lvl w:ilvl="1" w:tplc="0E22B370">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5A94EBA"/>
    <w:multiLevelType w:val="hybridMultilevel"/>
    <w:tmpl w:val="39D2B004"/>
    <w:lvl w:ilvl="0" w:tplc="ACAE3F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6755F95"/>
    <w:multiLevelType w:val="hybridMultilevel"/>
    <w:tmpl w:val="565A2762"/>
    <w:lvl w:ilvl="0" w:tplc="29C27BD2">
      <w:start w:val="5"/>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3F34D3"/>
    <w:multiLevelType w:val="hybridMultilevel"/>
    <w:tmpl w:val="41104FD4"/>
    <w:lvl w:ilvl="0" w:tplc="3A424338">
      <w:start w:val="1"/>
      <w:numFmt w:val="lowerLetter"/>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A5D3252"/>
    <w:multiLevelType w:val="hybridMultilevel"/>
    <w:tmpl w:val="BD8C570C"/>
    <w:lvl w:ilvl="0" w:tplc="3F5E77F0">
      <w:start w:val="1"/>
      <w:numFmt w:val="decimal"/>
      <w:lvlText w:val="%1."/>
      <w:lvlJc w:val="left"/>
      <w:pPr>
        <w:ind w:left="360" w:hanging="360"/>
      </w:pPr>
      <w:rPr>
        <w:rFonts w:hint="default"/>
        <w:b/>
        <w:sz w:val="24"/>
      </w:rPr>
    </w:lvl>
    <w:lvl w:ilvl="1" w:tplc="D9F64F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BE1B90"/>
    <w:multiLevelType w:val="hybridMultilevel"/>
    <w:tmpl w:val="131EA33E"/>
    <w:lvl w:ilvl="0" w:tplc="04150011">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25" w15:restartNumberingAfterBreak="0">
    <w:nsid w:val="3CCE7672"/>
    <w:multiLevelType w:val="hybridMultilevel"/>
    <w:tmpl w:val="5E3A4C5A"/>
    <w:lvl w:ilvl="0" w:tplc="1C1CDFE8">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31470B"/>
    <w:multiLevelType w:val="hybridMultilevel"/>
    <w:tmpl w:val="96C6B1D0"/>
    <w:lvl w:ilvl="0" w:tplc="F46ED86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C36D81"/>
    <w:multiLevelType w:val="hybridMultilevel"/>
    <w:tmpl w:val="04EC182E"/>
    <w:lvl w:ilvl="0" w:tplc="F7C85CC0">
      <w:start w:val="1"/>
      <w:numFmt w:val="upperRoman"/>
      <w:lvlText w:val="%1."/>
      <w:lvlJc w:val="left"/>
      <w:pPr>
        <w:ind w:left="1440" w:hanging="72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6E16CED"/>
    <w:multiLevelType w:val="hybridMultilevel"/>
    <w:tmpl w:val="A61049DA"/>
    <w:lvl w:ilvl="0" w:tplc="04150017">
      <w:start w:val="1"/>
      <w:numFmt w:val="lowerLetter"/>
      <w:lvlText w:val="%1)"/>
      <w:lvlJc w:val="left"/>
      <w:pPr>
        <w:ind w:left="208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F00C0"/>
    <w:multiLevelType w:val="hybridMultilevel"/>
    <w:tmpl w:val="5FB2C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E6BB9"/>
    <w:multiLevelType w:val="hybridMultilevel"/>
    <w:tmpl w:val="5C68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522128"/>
    <w:multiLevelType w:val="hybridMultilevel"/>
    <w:tmpl w:val="3CA25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6724D9"/>
    <w:multiLevelType w:val="multilevel"/>
    <w:tmpl w:val="B7D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D06F1"/>
    <w:multiLevelType w:val="hybridMultilevel"/>
    <w:tmpl w:val="0FDCCF7E"/>
    <w:lvl w:ilvl="0" w:tplc="B5E80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C339D"/>
    <w:multiLevelType w:val="hybridMultilevel"/>
    <w:tmpl w:val="9FB8C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CE1425"/>
    <w:multiLevelType w:val="hybridMultilevel"/>
    <w:tmpl w:val="A97EF1B6"/>
    <w:lvl w:ilvl="0" w:tplc="2250BAD8">
      <w:start w:val="2"/>
      <w:numFmt w:val="bullet"/>
      <w:lvlText w:val=""/>
      <w:lvlJc w:val="left"/>
      <w:pPr>
        <w:ind w:left="780" w:hanging="360"/>
      </w:pPr>
      <w:rPr>
        <w:rFonts w:ascii="Symbol" w:eastAsia="Times New Roman"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55D764BF"/>
    <w:multiLevelType w:val="hybridMultilevel"/>
    <w:tmpl w:val="61A46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865C30"/>
    <w:multiLevelType w:val="hybridMultilevel"/>
    <w:tmpl w:val="B6684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206CE0"/>
    <w:multiLevelType w:val="hybridMultilevel"/>
    <w:tmpl w:val="2E2CD134"/>
    <w:lvl w:ilvl="0" w:tplc="F34413CC">
      <w:start w:val="2"/>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C331AD"/>
    <w:multiLevelType w:val="hybridMultilevel"/>
    <w:tmpl w:val="C2AA7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F97372"/>
    <w:multiLevelType w:val="hybridMultilevel"/>
    <w:tmpl w:val="49D040EE"/>
    <w:lvl w:ilvl="0" w:tplc="6FE0881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838BF"/>
    <w:multiLevelType w:val="hybridMultilevel"/>
    <w:tmpl w:val="8D86B50A"/>
    <w:lvl w:ilvl="0" w:tplc="53381784">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42" w15:restartNumberingAfterBreak="0">
    <w:nsid w:val="69246607"/>
    <w:multiLevelType w:val="hybridMultilevel"/>
    <w:tmpl w:val="3D3A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043E3"/>
    <w:multiLevelType w:val="hybridMultilevel"/>
    <w:tmpl w:val="8B9EBB1E"/>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6530F4"/>
    <w:multiLevelType w:val="hybridMultilevel"/>
    <w:tmpl w:val="6862C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767A1"/>
    <w:multiLevelType w:val="hybridMultilevel"/>
    <w:tmpl w:val="F8381490"/>
    <w:lvl w:ilvl="0" w:tplc="311A2680">
      <w:start w:val="1"/>
      <w:numFmt w:val="lowerLetter"/>
      <w:lvlText w:val="%1)"/>
      <w:lvlJc w:val="left"/>
      <w:pPr>
        <w:ind w:left="360" w:hanging="360"/>
      </w:pPr>
      <w:rPr>
        <w:rFonts w:ascii="Times New Roman" w:eastAsia="Calibri" w:hAnsi="Times New Roman" w:cs="Times New Roman"/>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3B5320D"/>
    <w:multiLevelType w:val="hybridMultilevel"/>
    <w:tmpl w:val="773E052C"/>
    <w:lvl w:ilvl="0" w:tplc="C0A400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4773C84"/>
    <w:multiLevelType w:val="hybridMultilevel"/>
    <w:tmpl w:val="F7F05684"/>
    <w:lvl w:ilvl="0" w:tplc="A8B22F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A5434BD"/>
    <w:multiLevelType w:val="hybridMultilevel"/>
    <w:tmpl w:val="D74AF0EC"/>
    <w:lvl w:ilvl="0" w:tplc="AB5C96C6">
      <w:start w:val="1"/>
      <w:numFmt w:val="lowerLetter"/>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78035705">
    <w:abstractNumId w:val="33"/>
  </w:num>
  <w:num w:numId="2" w16cid:durableId="1600719074">
    <w:abstractNumId w:val="3"/>
  </w:num>
  <w:num w:numId="3" w16cid:durableId="1250576838">
    <w:abstractNumId w:val="29"/>
  </w:num>
  <w:num w:numId="4" w16cid:durableId="668142308">
    <w:abstractNumId w:val="30"/>
  </w:num>
  <w:num w:numId="5" w16cid:durableId="1266419678">
    <w:abstractNumId w:val="31"/>
  </w:num>
  <w:num w:numId="6" w16cid:durableId="1850833313">
    <w:abstractNumId w:val="40"/>
  </w:num>
  <w:num w:numId="7" w16cid:durableId="1373993397">
    <w:abstractNumId w:val="42"/>
  </w:num>
  <w:num w:numId="8" w16cid:durableId="957951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093303">
    <w:abstractNumId w:val="1"/>
  </w:num>
  <w:num w:numId="10" w16cid:durableId="1332298560">
    <w:abstractNumId w:val="6"/>
  </w:num>
  <w:num w:numId="11" w16cid:durableId="1948538824">
    <w:abstractNumId w:val="38"/>
  </w:num>
  <w:num w:numId="12" w16cid:durableId="161435610">
    <w:abstractNumId w:val="24"/>
  </w:num>
  <w:num w:numId="13" w16cid:durableId="665128391">
    <w:abstractNumId w:val="41"/>
  </w:num>
  <w:num w:numId="14" w16cid:durableId="328946108">
    <w:abstractNumId w:val="15"/>
  </w:num>
  <w:num w:numId="15" w16cid:durableId="438451628">
    <w:abstractNumId w:val="43"/>
  </w:num>
  <w:num w:numId="16" w16cid:durableId="843201512">
    <w:abstractNumId w:val="4"/>
  </w:num>
  <w:num w:numId="17" w16cid:durableId="379207825">
    <w:abstractNumId w:val="27"/>
  </w:num>
  <w:num w:numId="18" w16cid:durableId="1886678507">
    <w:abstractNumId w:val="11"/>
  </w:num>
  <w:num w:numId="19" w16cid:durableId="593243243">
    <w:abstractNumId w:val="32"/>
    <w:lvlOverride w:ilvl="0">
      <w:startOverride w:val="3"/>
    </w:lvlOverride>
  </w:num>
  <w:num w:numId="20" w16cid:durableId="1727413406">
    <w:abstractNumId w:val="9"/>
  </w:num>
  <w:num w:numId="21" w16cid:durableId="1043292266">
    <w:abstractNumId w:val="23"/>
  </w:num>
  <w:num w:numId="22" w16cid:durableId="1689061387">
    <w:abstractNumId w:val="20"/>
  </w:num>
  <w:num w:numId="23" w16cid:durableId="18819998">
    <w:abstractNumId w:val="46"/>
  </w:num>
  <w:num w:numId="24" w16cid:durableId="814831823">
    <w:abstractNumId w:val="19"/>
  </w:num>
  <w:num w:numId="25" w16cid:durableId="1982037945">
    <w:abstractNumId w:val="12"/>
  </w:num>
  <w:num w:numId="26" w16cid:durableId="1563298024">
    <w:abstractNumId w:val="47"/>
  </w:num>
  <w:num w:numId="27" w16cid:durableId="670446387">
    <w:abstractNumId w:val="39"/>
  </w:num>
  <w:num w:numId="28" w16cid:durableId="1608731935">
    <w:abstractNumId w:val="48"/>
  </w:num>
  <w:num w:numId="29" w16cid:durableId="1243948421">
    <w:abstractNumId w:val="25"/>
  </w:num>
  <w:num w:numId="30" w16cid:durableId="32389936">
    <w:abstractNumId w:val="21"/>
  </w:num>
  <w:num w:numId="31" w16cid:durableId="213270851">
    <w:abstractNumId w:val="5"/>
  </w:num>
  <w:num w:numId="32" w16cid:durableId="606893479">
    <w:abstractNumId w:val="37"/>
  </w:num>
  <w:num w:numId="33" w16cid:durableId="967323380">
    <w:abstractNumId w:val="7"/>
  </w:num>
  <w:num w:numId="34" w16cid:durableId="917401091">
    <w:abstractNumId w:val="13"/>
  </w:num>
  <w:num w:numId="35" w16cid:durableId="1950501078">
    <w:abstractNumId w:val="22"/>
  </w:num>
  <w:num w:numId="36" w16cid:durableId="1989284510">
    <w:abstractNumId w:val="35"/>
  </w:num>
  <w:num w:numId="37" w16cid:durableId="1444764630">
    <w:abstractNumId w:val="18"/>
  </w:num>
  <w:num w:numId="38" w16cid:durableId="495414656">
    <w:abstractNumId w:val="2"/>
  </w:num>
  <w:num w:numId="39" w16cid:durableId="225727641">
    <w:abstractNumId w:val="17"/>
  </w:num>
  <w:num w:numId="40" w16cid:durableId="1790734884">
    <w:abstractNumId w:val="8"/>
  </w:num>
  <w:num w:numId="41" w16cid:durableId="1731150773">
    <w:abstractNumId w:val="16"/>
  </w:num>
  <w:num w:numId="42" w16cid:durableId="236936483">
    <w:abstractNumId w:val="0"/>
  </w:num>
  <w:num w:numId="43" w16cid:durableId="2135708075">
    <w:abstractNumId w:val="26"/>
  </w:num>
  <w:num w:numId="44" w16cid:durableId="928075874">
    <w:abstractNumId w:val="10"/>
  </w:num>
  <w:num w:numId="45" w16cid:durableId="308558990">
    <w:abstractNumId w:val="34"/>
  </w:num>
  <w:num w:numId="46" w16cid:durableId="365834255">
    <w:abstractNumId w:val="14"/>
  </w:num>
  <w:num w:numId="47" w16cid:durableId="1655640003">
    <w:abstractNumId w:val="44"/>
  </w:num>
  <w:num w:numId="48" w16cid:durableId="1797527738">
    <w:abstractNumId w:val="28"/>
  </w:num>
  <w:num w:numId="49" w16cid:durableId="7663885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AD"/>
    <w:rsid w:val="00012856"/>
    <w:rsid w:val="00026752"/>
    <w:rsid w:val="00026933"/>
    <w:rsid w:val="00035C59"/>
    <w:rsid w:val="000407BB"/>
    <w:rsid w:val="00057018"/>
    <w:rsid w:val="0006635B"/>
    <w:rsid w:val="00067A87"/>
    <w:rsid w:val="0007393A"/>
    <w:rsid w:val="00091710"/>
    <w:rsid w:val="000A74BA"/>
    <w:rsid w:val="000B4047"/>
    <w:rsid w:val="000B681B"/>
    <w:rsid w:val="000B7A02"/>
    <w:rsid w:val="000F0F38"/>
    <w:rsid w:val="00106E41"/>
    <w:rsid w:val="001239F0"/>
    <w:rsid w:val="00141D55"/>
    <w:rsid w:val="001421A9"/>
    <w:rsid w:val="00147C33"/>
    <w:rsid w:val="0015301D"/>
    <w:rsid w:val="001618A4"/>
    <w:rsid w:val="0016254B"/>
    <w:rsid w:val="00174892"/>
    <w:rsid w:val="001A231A"/>
    <w:rsid w:val="001B0BB7"/>
    <w:rsid w:val="001B5AD3"/>
    <w:rsid w:val="001D1815"/>
    <w:rsid w:val="001E6126"/>
    <w:rsid w:val="00206944"/>
    <w:rsid w:val="00210FA5"/>
    <w:rsid w:val="00216E64"/>
    <w:rsid w:val="00226904"/>
    <w:rsid w:val="002308B6"/>
    <w:rsid w:val="0023447A"/>
    <w:rsid w:val="00242F05"/>
    <w:rsid w:val="002A291C"/>
    <w:rsid w:val="002B0A82"/>
    <w:rsid w:val="002C0149"/>
    <w:rsid w:val="002D4C36"/>
    <w:rsid w:val="002D6A24"/>
    <w:rsid w:val="002E39FB"/>
    <w:rsid w:val="002E4BE0"/>
    <w:rsid w:val="00300EBE"/>
    <w:rsid w:val="00310D15"/>
    <w:rsid w:val="00312064"/>
    <w:rsid w:val="00314B48"/>
    <w:rsid w:val="00325829"/>
    <w:rsid w:val="00330BEA"/>
    <w:rsid w:val="00353655"/>
    <w:rsid w:val="00354C8E"/>
    <w:rsid w:val="00360EE2"/>
    <w:rsid w:val="00361F18"/>
    <w:rsid w:val="00364840"/>
    <w:rsid w:val="003654A9"/>
    <w:rsid w:val="0038523B"/>
    <w:rsid w:val="003B5C49"/>
    <w:rsid w:val="003B607D"/>
    <w:rsid w:val="003C3DCB"/>
    <w:rsid w:val="003C4DF3"/>
    <w:rsid w:val="003C516C"/>
    <w:rsid w:val="003D286E"/>
    <w:rsid w:val="003E0BDA"/>
    <w:rsid w:val="003E41D9"/>
    <w:rsid w:val="00413C89"/>
    <w:rsid w:val="00414049"/>
    <w:rsid w:val="004253C0"/>
    <w:rsid w:val="00427FCC"/>
    <w:rsid w:val="0043415F"/>
    <w:rsid w:val="004437E9"/>
    <w:rsid w:val="00453155"/>
    <w:rsid w:val="004556E2"/>
    <w:rsid w:val="0045615A"/>
    <w:rsid w:val="0045626B"/>
    <w:rsid w:val="004658DB"/>
    <w:rsid w:val="004748A1"/>
    <w:rsid w:val="00485600"/>
    <w:rsid w:val="00490A48"/>
    <w:rsid w:val="004922DA"/>
    <w:rsid w:val="004B0B63"/>
    <w:rsid w:val="004B1158"/>
    <w:rsid w:val="004C13C1"/>
    <w:rsid w:val="004D6B12"/>
    <w:rsid w:val="004E1351"/>
    <w:rsid w:val="004E3C2D"/>
    <w:rsid w:val="00503981"/>
    <w:rsid w:val="00514E66"/>
    <w:rsid w:val="00527DEA"/>
    <w:rsid w:val="00532FAA"/>
    <w:rsid w:val="00540D18"/>
    <w:rsid w:val="0054132D"/>
    <w:rsid w:val="00541DC7"/>
    <w:rsid w:val="00561BF0"/>
    <w:rsid w:val="005637F9"/>
    <w:rsid w:val="00586A84"/>
    <w:rsid w:val="00587B11"/>
    <w:rsid w:val="00594EC9"/>
    <w:rsid w:val="005963D3"/>
    <w:rsid w:val="005A5C7B"/>
    <w:rsid w:val="005C28E7"/>
    <w:rsid w:val="005C327F"/>
    <w:rsid w:val="005C6D22"/>
    <w:rsid w:val="005F3342"/>
    <w:rsid w:val="00604E20"/>
    <w:rsid w:val="00607096"/>
    <w:rsid w:val="00612AED"/>
    <w:rsid w:val="0062183E"/>
    <w:rsid w:val="0063413F"/>
    <w:rsid w:val="00637F4A"/>
    <w:rsid w:val="006405B3"/>
    <w:rsid w:val="00641882"/>
    <w:rsid w:val="00642718"/>
    <w:rsid w:val="0064421B"/>
    <w:rsid w:val="00646B18"/>
    <w:rsid w:val="00647699"/>
    <w:rsid w:val="00654DFA"/>
    <w:rsid w:val="0066111B"/>
    <w:rsid w:val="006639C1"/>
    <w:rsid w:val="00690AE4"/>
    <w:rsid w:val="006977AF"/>
    <w:rsid w:val="006C0A99"/>
    <w:rsid w:val="006D7906"/>
    <w:rsid w:val="006E64D1"/>
    <w:rsid w:val="006E7489"/>
    <w:rsid w:val="007152CB"/>
    <w:rsid w:val="00734171"/>
    <w:rsid w:val="0074173E"/>
    <w:rsid w:val="00751009"/>
    <w:rsid w:val="00781CFC"/>
    <w:rsid w:val="007A1534"/>
    <w:rsid w:val="007A1FF2"/>
    <w:rsid w:val="007A21BB"/>
    <w:rsid w:val="007A2F2D"/>
    <w:rsid w:val="007A34AF"/>
    <w:rsid w:val="007B33EB"/>
    <w:rsid w:val="007B5241"/>
    <w:rsid w:val="007C027B"/>
    <w:rsid w:val="007E33BD"/>
    <w:rsid w:val="007F085D"/>
    <w:rsid w:val="00801320"/>
    <w:rsid w:val="00806B28"/>
    <w:rsid w:val="008203A4"/>
    <w:rsid w:val="00827A30"/>
    <w:rsid w:val="00833A58"/>
    <w:rsid w:val="00850732"/>
    <w:rsid w:val="00870705"/>
    <w:rsid w:val="00871F5F"/>
    <w:rsid w:val="00896C8D"/>
    <w:rsid w:val="0089738F"/>
    <w:rsid w:val="008A1588"/>
    <w:rsid w:val="008B42F1"/>
    <w:rsid w:val="008F6750"/>
    <w:rsid w:val="00903777"/>
    <w:rsid w:val="009075EA"/>
    <w:rsid w:val="00911D2E"/>
    <w:rsid w:val="00915DD1"/>
    <w:rsid w:val="00920806"/>
    <w:rsid w:val="00921F5D"/>
    <w:rsid w:val="009301A6"/>
    <w:rsid w:val="00974158"/>
    <w:rsid w:val="00980FA4"/>
    <w:rsid w:val="00985970"/>
    <w:rsid w:val="00985B44"/>
    <w:rsid w:val="009A4C6E"/>
    <w:rsid w:val="009D3CF8"/>
    <w:rsid w:val="009E5003"/>
    <w:rsid w:val="009E79EE"/>
    <w:rsid w:val="009F2E98"/>
    <w:rsid w:val="009F3415"/>
    <w:rsid w:val="00A11166"/>
    <w:rsid w:val="00A13505"/>
    <w:rsid w:val="00A138BB"/>
    <w:rsid w:val="00A13CEE"/>
    <w:rsid w:val="00A173D1"/>
    <w:rsid w:val="00A31261"/>
    <w:rsid w:val="00A35DC8"/>
    <w:rsid w:val="00A67648"/>
    <w:rsid w:val="00A83723"/>
    <w:rsid w:val="00A83D64"/>
    <w:rsid w:val="00AA23A0"/>
    <w:rsid w:val="00AA732D"/>
    <w:rsid w:val="00B00CF2"/>
    <w:rsid w:val="00B24362"/>
    <w:rsid w:val="00B34E64"/>
    <w:rsid w:val="00B3533A"/>
    <w:rsid w:val="00B41798"/>
    <w:rsid w:val="00B45A84"/>
    <w:rsid w:val="00B663E2"/>
    <w:rsid w:val="00BA355D"/>
    <w:rsid w:val="00BA77E7"/>
    <w:rsid w:val="00BD5687"/>
    <w:rsid w:val="00BE5DE6"/>
    <w:rsid w:val="00BE79F4"/>
    <w:rsid w:val="00BF0A2F"/>
    <w:rsid w:val="00C017AD"/>
    <w:rsid w:val="00C10098"/>
    <w:rsid w:val="00C10BCA"/>
    <w:rsid w:val="00C137A3"/>
    <w:rsid w:val="00C25F5D"/>
    <w:rsid w:val="00C370A9"/>
    <w:rsid w:val="00C44642"/>
    <w:rsid w:val="00C44CE9"/>
    <w:rsid w:val="00C47849"/>
    <w:rsid w:val="00C51A23"/>
    <w:rsid w:val="00C5618D"/>
    <w:rsid w:val="00C56B31"/>
    <w:rsid w:val="00C574D0"/>
    <w:rsid w:val="00C64A7B"/>
    <w:rsid w:val="00C7538D"/>
    <w:rsid w:val="00CA7129"/>
    <w:rsid w:val="00CD0DB3"/>
    <w:rsid w:val="00CD3630"/>
    <w:rsid w:val="00D05684"/>
    <w:rsid w:val="00D154CA"/>
    <w:rsid w:val="00D35BDE"/>
    <w:rsid w:val="00D37D24"/>
    <w:rsid w:val="00D44CF4"/>
    <w:rsid w:val="00D666A5"/>
    <w:rsid w:val="00D82CD2"/>
    <w:rsid w:val="00D83A7D"/>
    <w:rsid w:val="00D92BF2"/>
    <w:rsid w:val="00D97EB6"/>
    <w:rsid w:val="00DA17B9"/>
    <w:rsid w:val="00DA31B9"/>
    <w:rsid w:val="00DB27A8"/>
    <w:rsid w:val="00DB504F"/>
    <w:rsid w:val="00DE1AE7"/>
    <w:rsid w:val="00DE6FDE"/>
    <w:rsid w:val="00DF25CE"/>
    <w:rsid w:val="00E00C69"/>
    <w:rsid w:val="00E458DA"/>
    <w:rsid w:val="00E549FB"/>
    <w:rsid w:val="00E62960"/>
    <w:rsid w:val="00E66134"/>
    <w:rsid w:val="00E66ACD"/>
    <w:rsid w:val="00E85BFC"/>
    <w:rsid w:val="00E92D9A"/>
    <w:rsid w:val="00ED22A9"/>
    <w:rsid w:val="00ED37F2"/>
    <w:rsid w:val="00EE65DE"/>
    <w:rsid w:val="00EF2915"/>
    <w:rsid w:val="00F02308"/>
    <w:rsid w:val="00F16124"/>
    <w:rsid w:val="00F24458"/>
    <w:rsid w:val="00F26D79"/>
    <w:rsid w:val="00F46520"/>
    <w:rsid w:val="00F478D8"/>
    <w:rsid w:val="00F55AEA"/>
    <w:rsid w:val="00F61CE1"/>
    <w:rsid w:val="00FB447E"/>
    <w:rsid w:val="00FE1DF7"/>
    <w:rsid w:val="00FE7543"/>
    <w:rsid w:val="00FE7877"/>
    <w:rsid w:val="00FF11FA"/>
    <w:rsid w:val="00FF2C95"/>
    <w:rsid w:val="00FF4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7633"/>
  <w15:docId w15:val="{D0EFC8F0-233E-44BA-BE8B-8E1B507B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7AD"/>
    <w:pPr>
      <w:spacing w:after="0" w:line="360" w:lineRule="auto"/>
      <w:jc w:val="both"/>
    </w:pPr>
    <w:rPr>
      <w:rFonts w:ascii="Arial" w:eastAsiaTheme="minorEastAsia" w:hAnsi="Arial" w:cs="Times New Roman"/>
      <w:szCs w:val="24"/>
    </w:rPr>
  </w:style>
  <w:style w:type="paragraph" w:styleId="Nagwek3">
    <w:name w:val="heading 3"/>
    <w:basedOn w:val="Normalny"/>
    <w:next w:val="Normalny"/>
    <w:link w:val="Nagwek3Znak"/>
    <w:uiPriority w:val="9"/>
    <w:qFormat/>
    <w:rsid w:val="001B0BB7"/>
    <w:pPr>
      <w:keepNext/>
      <w:spacing w:line="240" w:lineRule="auto"/>
      <w:ind w:left="709" w:firstLine="709"/>
      <w:jc w:val="left"/>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17A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17A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17AD"/>
    <w:rPr>
      <w:rFonts w:ascii="Tahoma" w:eastAsiaTheme="minorEastAsia" w:hAnsi="Tahoma" w:cs="Tahoma"/>
      <w:sz w:val="16"/>
      <w:szCs w:val="16"/>
    </w:rPr>
  </w:style>
  <w:style w:type="paragraph" w:styleId="NormalnyWeb">
    <w:name w:val="Normal (Web)"/>
    <w:basedOn w:val="Normalny"/>
    <w:uiPriority w:val="99"/>
    <w:unhideWhenUsed/>
    <w:rsid w:val="00BD5687"/>
    <w:pPr>
      <w:spacing w:before="100" w:beforeAutospacing="1" w:after="100" w:afterAutospacing="1" w:line="240" w:lineRule="auto"/>
      <w:jc w:val="left"/>
    </w:pPr>
    <w:rPr>
      <w:rFonts w:ascii="Times New Roman" w:eastAsia="Times New Roman" w:hAnsi="Times New Roman"/>
      <w:sz w:val="24"/>
      <w:lang w:eastAsia="pl-PL"/>
    </w:rPr>
  </w:style>
  <w:style w:type="character" w:styleId="Pogrubienie">
    <w:name w:val="Strong"/>
    <w:basedOn w:val="Domylnaczcionkaakapitu"/>
    <w:uiPriority w:val="22"/>
    <w:qFormat/>
    <w:rsid w:val="00BD5687"/>
    <w:rPr>
      <w:b/>
      <w:bCs/>
    </w:rPr>
  </w:style>
  <w:style w:type="character" w:styleId="Hipercze">
    <w:name w:val="Hyperlink"/>
    <w:basedOn w:val="Domylnaczcionkaakapitu"/>
    <w:uiPriority w:val="99"/>
    <w:unhideWhenUsed/>
    <w:rsid w:val="002E39FB"/>
    <w:rPr>
      <w:color w:val="0000FF" w:themeColor="hyperlink"/>
      <w:u w:val="single"/>
    </w:rPr>
  </w:style>
  <w:style w:type="paragraph" w:styleId="Akapitzlist">
    <w:name w:val="List Paragraph"/>
    <w:basedOn w:val="Normalny"/>
    <w:qFormat/>
    <w:rsid w:val="00F61CE1"/>
    <w:pPr>
      <w:ind w:left="720"/>
      <w:contextualSpacing/>
    </w:pPr>
  </w:style>
  <w:style w:type="paragraph" w:styleId="Tekstprzypisukocowego">
    <w:name w:val="endnote text"/>
    <w:basedOn w:val="Normalny"/>
    <w:link w:val="TekstprzypisukocowegoZnak"/>
    <w:uiPriority w:val="99"/>
    <w:semiHidden/>
    <w:unhideWhenUsed/>
    <w:rsid w:val="00D0568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5684"/>
    <w:rPr>
      <w:rFonts w:ascii="Arial" w:eastAsiaTheme="minorEastAsia" w:hAnsi="Arial" w:cs="Times New Roman"/>
      <w:sz w:val="20"/>
      <w:szCs w:val="20"/>
    </w:rPr>
  </w:style>
  <w:style w:type="character" w:styleId="Odwoanieprzypisukocowego">
    <w:name w:val="endnote reference"/>
    <w:basedOn w:val="Domylnaczcionkaakapitu"/>
    <w:uiPriority w:val="99"/>
    <w:semiHidden/>
    <w:unhideWhenUsed/>
    <w:rsid w:val="00D05684"/>
    <w:rPr>
      <w:vertAlign w:val="superscript"/>
    </w:rPr>
  </w:style>
  <w:style w:type="paragraph" w:styleId="Bezodstpw">
    <w:name w:val="No Spacing"/>
    <w:uiPriority w:val="1"/>
    <w:qFormat/>
    <w:rsid w:val="004658DB"/>
    <w:pPr>
      <w:spacing w:after="0" w:line="240" w:lineRule="auto"/>
    </w:pPr>
  </w:style>
  <w:style w:type="character" w:customStyle="1" w:styleId="Nagwek3Znak">
    <w:name w:val="Nagłówek 3 Znak"/>
    <w:basedOn w:val="Domylnaczcionkaakapitu"/>
    <w:link w:val="Nagwek3"/>
    <w:uiPriority w:val="9"/>
    <w:rsid w:val="001B0BB7"/>
    <w:rPr>
      <w:rFonts w:ascii="Cambria" w:eastAsia="Times New Roman" w:hAnsi="Cambria" w:cs="Times New Roman"/>
      <w:b/>
      <w:bCs/>
      <w:sz w:val="26"/>
      <w:szCs w:val="26"/>
    </w:rPr>
  </w:style>
  <w:style w:type="paragraph" w:styleId="Tekstpodstawowy3">
    <w:name w:val="Body Text 3"/>
    <w:basedOn w:val="Normalny"/>
    <w:link w:val="Tekstpodstawowy3Znak"/>
    <w:uiPriority w:val="99"/>
    <w:unhideWhenUsed/>
    <w:rsid w:val="001B0BB7"/>
    <w:pPr>
      <w:widowControl w:val="0"/>
      <w:autoSpaceDE w:val="0"/>
      <w:autoSpaceDN w:val="0"/>
      <w:adjustRightInd w:val="0"/>
      <w:spacing w:after="120" w:line="240" w:lineRule="auto"/>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1B0BB7"/>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2D4C36"/>
    <w:pPr>
      <w:tabs>
        <w:tab w:val="center" w:pos="4536"/>
        <w:tab w:val="right" w:pos="9072"/>
      </w:tabs>
      <w:spacing w:line="240" w:lineRule="auto"/>
    </w:pPr>
  </w:style>
  <w:style w:type="character" w:customStyle="1" w:styleId="NagwekZnak">
    <w:name w:val="Nagłówek Znak"/>
    <w:basedOn w:val="Domylnaczcionkaakapitu"/>
    <w:link w:val="Nagwek"/>
    <w:uiPriority w:val="99"/>
    <w:rsid w:val="002D4C36"/>
    <w:rPr>
      <w:rFonts w:ascii="Arial" w:eastAsiaTheme="minorEastAsia" w:hAnsi="Arial" w:cs="Times New Roman"/>
      <w:szCs w:val="24"/>
    </w:rPr>
  </w:style>
  <w:style w:type="paragraph" w:styleId="Stopka">
    <w:name w:val="footer"/>
    <w:basedOn w:val="Normalny"/>
    <w:link w:val="StopkaZnak"/>
    <w:uiPriority w:val="99"/>
    <w:unhideWhenUsed/>
    <w:rsid w:val="002D4C36"/>
    <w:pPr>
      <w:tabs>
        <w:tab w:val="center" w:pos="4536"/>
        <w:tab w:val="right" w:pos="9072"/>
      </w:tabs>
      <w:spacing w:line="240" w:lineRule="auto"/>
    </w:pPr>
  </w:style>
  <w:style w:type="character" w:customStyle="1" w:styleId="StopkaZnak">
    <w:name w:val="Stopka Znak"/>
    <w:basedOn w:val="Domylnaczcionkaakapitu"/>
    <w:link w:val="Stopka"/>
    <w:uiPriority w:val="99"/>
    <w:rsid w:val="002D4C36"/>
    <w:rPr>
      <w:rFonts w:ascii="Arial" w:eastAsiaTheme="minorEastAsia" w:hAnsi="Arial" w:cs="Times New Roman"/>
      <w:szCs w:val="24"/>
    </w:rPr>
  </w:style>
  <w:style w:type="character" w:styleId="Nierozpoznanawzmianka">
    <w:name w:val="Unresolved Mention"/>
    <w:basedOn w:val="Domylnaczcionkaakapitu"/>
    <w:uiPriority w:val="99"/>
    <w:semiHidden/>
    <w:unhideWhenUsed/>
    <w:rsid w:val="0056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635">
      <w:bodyDiv w:val="1"/>
      <w:marLeft w:val="0"/>
      <w:marRight w:val="0"/>
      <w:marTop w:val="0"/>
      <w:marBottom w:val="0"/>
      <w:divBdr>
        <w:top w:val="none" w:sz="0" w:space="0" w:color="auto"/>
        <w:left w:val="none" w:sz="0" w:space="0" w:color="auto"/>
        <w:bottom w:val="none" w:sz="0" w:space="0" w:color="auto"/>
        <w:right w:val="none" w:sz="0" w:space="0" w:color="auto"/>
      </w:divBdr>
    </w:div>
    <w:div w:id="17629352">
      <w:bodyDiv w:val="1"/>
      <w:marLeft w:val="0"/>
      <w:marRight w:val="0"/>
      <w:marTop w:val="0"/>
      <w:marBottom w:val="0"/>
      <w:divBdr>
        <w:top w:val="none" w:sz="0" w:space="0" w:color="auto"/>
        <w:left w:val="none" w:sz="0" w:space="0" w:color="auto"/>
        <w:bottom w:val="none" w:sz="0" w:space="0" w:color="auto"/>
        <w:right w:val="none" w:sz="0" w:space="0" w:color="auto"/>
      </w:divBdr>
      <w:divsChild>
        <w:div w:id="1790859066">
          <w:marLeft w:val="0"/>
          <w:marRight w:val="0"/>
          <w:marTop w:val="0"/>
          <w:marBottom w:val="0"/>
          <w:divBdr>
            <w:top w:val="none" w:sz="0" w:space="0" w:color="auto"/>
            <w:left w:val="none" w:sz="0" w:space="0" w:color="auto"/>
            <w:bottom w:val="none" w:sz="0" w:space="0" w:color="auto"/>
            <w:right w:val="none" w:sz="0" w:space="0" w:color="auto"/>
          </w:divBdr>
        </w:div>
      </w:divsChild>
    </w:div>
    <w:div w:id="286354973">
      <w:bodyDiv w:val="1"/>
      <w:marLeft w:val="0"/>
      <w:marRight w:val="0"/>
      <w:marTop w:val="0"/>
      <w:marBottom w:val="0"/>
      <w:divBdr>
        <w:top w:val="none" w:sz="0" w:space="0" w:color="auto"/>
        <w:left w:val="none" w:sz="0" w:space="0" w:color="auto"/>
        <w:bottom w:val="none" w:sz="0" w:space="0" w:color="auto"/>
        <w:right w:val="none" w:sz="0" w:space="0" w:color="auto"/>
      </w:divBdr>
    </w:div>
    <w:div w:id="439838868">
      <w:bodyDiv w:val="1"/>
      <w:marLeft w:val="0"/>
      <w:marRight w:val="0"/>
      <w:marTop w:val="0"/>
      <w:marBottom w:val="0"/>
      <w:divBdr>
        <w:top w:val="none" w:sz="0" w:space="0" w:color="auto"/>
        <w:left w:val="none" w:sz="0" w:space="0" w:color="auto"/>
        <w:bottom w:val="none" w:sz="0" w:space="0" w:color="auto"/>
        <w:right w:val="none" w:sz="0" w:space="0" w:color="auto"/>
      </w:divBdr>
    </w:div>
    <w:div w:id="565339668">
      <w:bodyDiv w:val="1"/>
      <w:marLeft w:val="0"/>
      <w:marRight w:val="0"/>
      <w:marTop w:val="0"/>
      <w:marBottom w:val="0"/>
      <w:divBdr>
        <w:top w:val="none" w:sz="0" w:space="0" w:color="auto"/>
        <w:left w:val="none" w:sz="0" w:space="0" w:color="auto"/>
        <w:bottom w:val="none" w:sz="0" w:space="0" w:color="auto"/>
        <w:right w:val="none" w:sz="0" w:space="0" w:color="auto"/>
      </w:divBdr>
    </w:div>
    <w:div w:id="981033213">
      <w:bodyDiv w:val="1"/>
      <w:marLeft w:val="0"/>
      <w:marRight w:val="0"/>
      <w:marTop w:val="0"/>
      <w:marBottom w:val="0"/>
      <w:divBdr>
        <w:top w:val="none" w:sz="0" w:space="0" w:color="auto"/>
        <w:left w:val="none" w:sz="0" w:space="0" w:color="auto"/>
        <w:bottom w:val="none" w:sz="0" w:space="0" w:color="auto"/>
        <w:right w:val="none" w:sz="0" w:space="0" w:color="auto"/>
      </w:divBdr>
    </w:div>
    <w:div w:id="986317912">
      <w:bodyDiv w:val="1"/>
      <w:marLeft w:val="0"/>
      <w:marRight w:val="0"/>
      <w:marTop w:val="0"/>
      <w:marBottom w:val="0"/>
      <w:divBdr>
        <w:top w:val="none" w:sz="0" w:space="0" w:color="auto"/>
        <w:left w:val="none" w:sz="0" w:space="0" w:color="auto"/>
        <w:bottom w:val="none" w:sz="0" w:space="0" w:color="auto"/>
        <w:right w:val="none" w:sz="0" w:space="0" w:color="auto"/>
      </w:divBdr>
    </w:div>
    <w:div w:id="1250311003">
      <w:bodyDiv w:val="1"/>
      <w:marLeft w:val="0"/>
      <w:marRight w:val="0"/>
      <w:marTop w:val="0"/>
      <w:marBottom w:val="0"/>
      <w:divBdr>
        <w:top w:val="none" w:sz="0" w:space="0" w:color="auto"/>
        <w:left w:val="none" w:sz="0" w:space="0" w:color="auto"/>
        <w:bottom w:val="none" w:sz="0" w:space="0" w:color="auto"/>
        <w:right w:val="none" w:sz="0" w:space="0" w:color="auto"/>
      </w:divBdr>
    </w:div>
    <w:div w:id="16569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rzadowy-fundusz-inwestycji-lokalnych" TargetMode="External"/><Relationship Id="rId13" Type="http://schemas.openxmlformats.org/officeDocument/2006/relationships/image" Target="media/image2.jpeg"/><Relationship Id="rId18" Type="http://schemas.openxmlformats.org/officeDocument/2006/relationships/hyperlink" Target="mailto:rodo@chmielni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2014-2020.rpo-swietokrzyskie.pl/realizuje-projekt/poznaj-zasady%20promowania-projektu/zasady-dla-umow-podpisanych-od-1-stycznia-2018-r" TargetMode="External"/><Relationship Id="rId12" Type="http://schemas.openxmlformats.org/officeDocument/2006/relationships/hyperlink" Target="https://www.gov.pl/web/premier/rzadowy-fundusz-inwestycji-lokalnych" TargetMode="External"/><Relationship Id="rId17" Type="http://schemas.openxmlformats.org/officeDocument/2006/relationships/hyperlink" Target="mailto:anna.paluch@chmielnik.com" TargetMode="External"/><Relationship Id="rId2" Type="http://schemas.openxmlformats.org/officeDocument/2006/relationships/styles" Target="styles.xml"/><Relationship Id="rId16" Type="http://schemas.openxmlformats.org/officeDocument/2006/relationships/hyperlink" Target="mailto:umig@chmielni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anna.paluch@chmielnik.com" TargetMode="External"/><Relationship Id="rId10" Type="http://schemas.openxmlformats.org/officeDocument/2006/relationships/hyperlink" Target="http://www.mapadotacji.gov.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o-swietokrzyskie.pl" TargetMode="External"/><Relationship Id="rId14" Type="http://schemas.openxmlformats.org/officeDocument/2006/relationships/hyperlink" Target="mailto:anna.paluch@chmielni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10</Pages>
  <Words>2907</Words>
  <Characters>17444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Paluch</dc:creator>
  <cp:lastModifiedBy>Anna Paluch</cp:lastModifiedBy>
  <cp:revision>20</cp:revision>
  <cp:lastPrinted>2023-10-23T09:09:00Z</cp:lastPrinted>
  <dcterms:created xsi:type="dcterms:W3CDTF">2023-10-09T09:27:00Z</dcterms:created>
  <dcterms:modified xsi:type="dcterms:W3CDTF">2023-10-24T06:01:00Z</dcterms:modified>
</cp:coreProperties>
</file>