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5B13CE40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0B4893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3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AE2D13D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3C7FB119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232883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6D6C49">
        <w:rPr>
          <w:rFonts w:ascii="Times New Roman" w:eastAsia="Times New Roman" w:hAnsi="Times New Roman"/>
          <w:b/>
          <w:szCs w:val="22"/>
          <w:lang w:eastAsia="pl-PL"/>
        </w:rPr>
        <w:t>30</w:t>
      </w:r>
      <w:r w:rsidR="002B525F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166790">
        <w:rPr>
          <w:rFonts w:ascii="Times New Roman" w:eastAsia="Times New Roman" w:hAnsi="Times New Roman"/>
          <w:b/>
          <w:szCs w:val="22"/>
          <w:lang w:eastAsia="pl-PL"/>
        </w:rPr>
        <w:t>2023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D5867C2" w14:textId="77777777" w:rsidR="006D6C49" w:rsidRPr="006D6C49" w:rsidRDefault="00E97FEF" w:rsidP="006D6C49">
      <w:pPr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r w:rsidR="006D6C49" w:rsidRPr="006D6C49">
        <w:rPr>
          <w:rFonts w:ascii="Times New Roman" w:eastAsia="Times New Roman" w:hAnsi="Times New Roman"/>
          <w:sz w:val="24"/>
          <w:lang w:eastAsia="pl-PL"/>
        </w:rPr>
        <w:t>"</w:t>
      </w:r>
      <w:r w:rsidR="006D6C49" w:rsidRPr="006D6C49">
        <w:rPr>
          <w:rFonts w:ascii="Calibri" w:eastAsia="Calibri" w:hAnsi="Calibri"/>
          <w:b/>
          <w:szCs w:val="22"/>
        </w:rPr>
        <w:t xml:space="preserve"> </w:t>
      </w:r>
      <w:bookmarkStart w:id="0" w:name="_Hlk145669770"/>
      <w:r w:rsidR="006D6C49" w:rsidRPr="006D6C49">
        <w:rPr>
          <w:rFonts w:ascii="Times New Roman" w:eastAsia="Calibri" w:hAnsi="Times New Roman"/>
          <w:b/>
          <w:sz w:val="24"/>
        </w:rPr>
        <w:t>Pełnienie funkcji Inspektora Nadzoru Inwestorskiego nad zadaniem</w:t>
      </w:r>
      <w:r w:rsidR="006D6C49" w:rsidRPr="006D6C49">
        <w:rPr>
          <w:rFonts w:ascii="Times New Roman" w:eastAsia="Calibri" w:hAnsi="Times New Roman"/>
          <w:sz w:val="24"/>
        </w:rPr>
        <w:t>:</w:t>
      </w:r>
      <w:r w:rsidR="006D6C49" w:rsidRPr="006D6C49">
        <w:rPr>
          <w:rFonts w:ascii="Times New Roman" w:eastAsia="Times New Roman" w:hAnsi="Times New Roman"/>
          <w:b/>
          <w:bCs/>
          <w:sz w:val="24"/>
          <w:lang w:eastAsia="pl-PL"/>
        </w:rPr>
        <w:t xml:space="preserve"> Poprawa dostępu do infrastruktury komunalnej mieszkańców terenów popegeerowskich na terenie Gminy Chmielnik.</w:t>
      </w:r>
      <w:r w:rsidR="006D6C49" w:rsidRPr="006D6C49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" dla:</w:t>
      </w:r>
    </w:p>
    <w:p w14:paraId="6391428F" w14:textId="77777777" w:rsidR="006D6C49" w:rsidRPr="006D6C49" w:rsidRDefault="006D6C49" w:rsidP="006D6C49">
      <w:pPr>
        <w:spacing w:line="259" w:lineRule="auto"/>
        <w:rPr>
          <w:rFonts w:ascii="Times New Roman" w:eastAsia="Calibri" w:hAnsi="Times New Roman"/>
          <w:b/>
          <w:bCs/>
          <w:sz w:val="24"/>
        </w:rPr>
      </w:pPr>
      <w:bookmarkStart w:id="1" w:name="_Hlk145401928"/>
      <w:r w:rsidRPr="006D6C49">
        <w:rPr>
          <w:rFonts w:ascii="Times New Roman" w:eastAsia="Calibri" w:hAnsi="Times New Roman"/>
          <w:b/>
          <w:bCs/>
          <w:sz w:val="24"/>
        </w:rPr>
        <w:t>Część 1 – „Przebudowa budynku OSP w Sędziejowicach wraz z zagospodarowaniem przestrzeni publicznej na cele społeczne”</w:t>
      </w:r>
    </w:p>
    <w:bookmarkEnd w:id="1"/>
    <w:p w14:paraId="56B353EB" w14:textId="77777777" w:rsidR="006D6C49" w:rsidRPr="006D6C49" w:rsidRDefault="006D6C49" w:rsidP="006D6C49">
      <w:pPr>
        <w:spacing w:line="259" w:lineRule="auto"/>
        <w:rPr>
          <w:rFonts w:ascii="Times New Roman" w:eastAsia="Calibri" w:hAnsi="Times New Roman"/>
          <w:b/>
          <w:bCs/>
          <w:sz w:val="24"/>
        </w:rPr>
      </w:pPr>
      <w:r w:rsidRPr="006D6C49">
        <w:rPr>
          <w:rFonts w:ascii="Times New Roman" w:eastAsia="Calibri" w:hAnsi="Times New Roman"/>
          <w:b/>
          <w:bCs/>
          <w:sz w:val="24"/>
        </w:rPr>
        <w:t>Część 4 – „Poprawa efektywności energetycznej budynku świetlicy wiejskiej w Celinach wraz z infrastrukturą towarzyszącą w systemie zaprojektuj wybuduj .”</w:t>
      </w:r>
    </w:p>
    <w:bookmarkEnd w:id="0"/>
    <w:p w14:paraId="76043C53" w14:textId="38A754C2" w:rsidR="00F07A87" w:rsidRPr="00E97FEF" w:rsidRDefault="00F07A87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3EA395AB" w14:textId="77777777" w:rsidR="00E03082" w:rsidRDefault="00E03082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b/>
          <w:iCs/>
          <w:szCs w:val="22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E97FEF">
      <w:pPr>
        <w:autoSpaceDE w:val="0"/>
        <w:autoSpaceDN w:val="0"/>
        <w:adjustRightInd w:val="0"/>
        <w:spacing w:line="30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E966" w14:textId="77777777" w:rsidR="00893AA3" w:rsidRDefault="00893AA3" w:rsidP="00D05684">
      <w:pPr>
        <w:spacing w:line="240" w:lineRule="auto"/>
      </w:pPr>
      <w:r>
        <w:separator/>
      </w:r>
    </w:p>
  </w:endnote>
  <w:endnote w:type="continuationSeparator" w:id="0">
    <w:p w14:paraId="2CA28397" w14:textId="77777777" w:rsidR="00893AA3" w:rsidRDefault="00893AA3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59CC" w14:textId="77777777" w:rsidR="00893AA3" w:rsidRDefault="00893AA3" w:rsidP="00D05684">
      <w:pPr>
        <w:spacing w:line="240" w:lineRule="auto"/>
      </w:pPr>
      <w:r>
        <w:separator/>
      </w:r>
    </w:p>
  </w:footnote>
  <w:footnote w:type="continuationSeparator" w:id="0">
    <w:p w14:paraId="0DE386DF" w14:textId="77777777" w:rsidR="00893AA3" w:rsidRDefault="00893AA3" w:rsidP="00D05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80588549">
    <w:abstractNumId w:val="23"/>
  </w:num>
  <w:num w:numId="2" w16cid:durableId="1247957069">
    <w:abstractNumId w:val="1"/>
  </w:num>
  <w:num w:numId="3" w16cid:durableId="681400668">
    <w:abstractNumId w:val="19"/>
  </w:num>
  <w:num w:numId="4" w16cid:durableId="1186866803">
    <w:abstractNumId w:val="20"/>
  </w:num>
  <w:num w:numId="5" w16cid:durableId="913780479">
    <w:abstractNumId w:val="21"/>
  </w:num>
  <w:num w:numId="6" w16cid:durableId="601958544">
    <w:abstractNumId w:val="29"/>
  </w:num>
  <w:num w:numId="7" w16cid:durableId="1052267807">
    <w:abstractNumId w:val="31"/>
  </w:num>
  <w:num w:numId="8" w16cid:durableId="2113040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817409">
    <w:abstractNumId w:val="0"/>
  </w:num>
  <w:num w:numId="10" w16cid:durableId="53554689">
    <w:abstractNumId w:val="5"/>
  </w:num>
  <w:num w:numId="11" w16cid:durableId="2086949785">
    <w:abstractNumId w:val="27"/>
  </w:num>
  <w:num w:numId="12" w16cid:durableId="1285884166">
    <w:abstractNumId w:val="16"/>
  </w:num>
  <w:num w:numId="13" w16cid:durableId="31155757">
    <w:abstractNumId w:val="30"/>
  </w:num>
  <w:num w:numId="14" w16cid:durableId="1299459150">
    <w:abstractNumId w:val="11"/>
  </w:num>
  <w:num w:numId="15" w16cid:durableId="1588804390">
    <w:abstractNumId w:val="32"/>
  </w:num>
  <w:num w:numId="16" w16cid:durableId="1867713375">
    <w:abstractNumId w:val="2"/>
  </w:num>
  <w:num w:numId="17" w16cid:durableId="198511310">
    <w:abstractNumId w:val="18"/>
  </w:num>
  <w:num w:numId="18" w16cid:durableId="297495515">
    <w:abstractNumId w:val="8"/>
  </w:num>
  <w:num w:numId="19" w16cid:durableId="273638542">
    <w:abstractNumId w:val="22"/>
    <w:lvlOverride w:ilvl="0">
      <w:startOverride w:val="3"/>
    </w:lvlOverride>
  </w:num>
  <w:num w:numId="20" w16cid:durableId="659768412">
    <w:abstractNumId w:val="7"/>
  </w:num>
  <w:num w:numId="21" w16cid:durableId="1856067884">
    <w:abstractNumId w:val="15"/>
  </w:num>
  <w:num w:numId="22" w16cid:durableId="258954630">
    <w:abstractNumId w:val="13"/>
  </w:num>
  <w:num w:numId="23" w16cid:durableId="1457868094">
    <w:abstractNumId w:val="33"/>
  </w:num>
  <w:num w:numId="24" w16cid:durableId="152993539">
    <w:abstractNumId w:val="12"/>
  </w:num>
  <w:num w:numId="25" w16cid:durableId="55053839">
    <w:abstractNumId w:val="9"/>
  </w:num>
  <w:num w:numId="26" w16cid:durableId="717054473">
    <w:abstractNumId w:val="34"/>
  </w:num>
  <w:num w:numId="27" w16cid:durableId="312872415">
    <w:abstractNumId w:val="28"/>
  </w:num>
  <w:num w:numId="28" w16cid:durableId="361126772">
    <w:abstractNumId w:val="35"/>
  </w:num>
  <w:num w:numId="29" w16cid:durableId="2011180771">
    <w:abstractNumId w:val="17"/>
  </w:num>
  <w:num w:numId="30" w16cid:durableId="1337461450">
    <w:abstractNumId w:val="14"/>
  </w:num>
  <w:num w:numId="31" w16cid:durableId="391393796">
    <w:abstractNumId w:val="3"/>
  </w:num>
  <w:num w:numId="32" w16cid:durableId="592201843">
    <w:abstractNumId w:val="25"/>
  </w:num>
  <w:num w:numId="33" w16cid:durableId="1742173589">
    <w:abstractNumId w:val="6"/>
  </w:num>
  <w:num w:numId="34" w16cid:durableId="88355846">
    <w:abstractNumId w:val="10"/>
  </w:num>
  <w:num w:numId="35" w16cid:durableId="1768892358">
    <w:abstractNumId w:val="4"/>
  </w:num>
  <w:num w:numId="36" w16cid:durableId="3164987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0B4893"/>
    <w:rsid w:val="0015214C"/>
    <w:rsid w:val="0015301D"/>
    <w:rsid w:val="0016254B"/>
    <w:rsid w:val="00163BCC"/>
    <w:rsid w:val="00166790"/>
    <w:rsid w:val="001A231A"/>
    <w:rsid w:val="001B0BB7"/>
    <w:rsid w:val="001B5AD3"/>
    <w:rsid w:val="001C13E9"/>
    <w:rsid w:val="001E6126"/>
    <w:rsid w:val="00206944"/>
    <w:rsid w:val="00210FA5"/>
    <w:rsid w:val="002308B6"/>
    <w:rsid w:val="00232883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B67BA"/>
    <w:rsid w:val="005C327F"/>
    <w:rsid w:val="005D1629"/>
    <w:rsid w:val="00601EC2"/>
    <w:rsid w:val="00612AED"/>
    <w:rsid w:val="00637F4A"/>
    <w:rsid w:val="00646B18"/>
    <w:rsid w:val="00654DFA"/>
    <w:rsid w:val="0066111B"/>
    <w:rsid w:val="00662C54"/>
    <w:rsid w:val="006639C1"/>
    <w:rsid w:val="00690AE4"/>
    <w:rsid w:val="006977AF"/>
    <w:rsid w:val="006C0A99"/>
    <w:rsid w:val="006C449E"/>
    <w:rsid w:val="006D6C49"/>
    <w:rsid w:val="006E64D1"/>
    <w:rsid w:val="006E7489"/>
    <w:rsid w:val="00751009"/>
    <w:rsid w:val="007A1534"/>
    <w:rsid w:val="007A21BB"/>
    <w:rsid w:val="007B33EB"/>
    <w:rsid w:val="007E33BD"/>
    <w:rsid w:val="007F085D"/>
    <w:rsid w:val="00833A58"/>
    <w:rsid w:val="008676D7"/>
    <w:rsid w:val="00893AA3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121C1"/>
    <w:rsid w:val="00B41331"/>
    <w:rsid w:val="00B41798"/>
    <w:rsid w:val="00B5161D"/>
    <w:rsid w:val="00B663E2"/>
    <w:rsid w:val="00BD5687"/>
    <w:rsid w:val="00BE79F4"/>
    <w:rsid w:val="00C017AD"/>
    <w:rsid w:val="00C10098"/>
    <w:rsid w:val="00C10BCA"/>
    <w:rsid w:val="00C44CE9"/>
    <w:rsid w:val="00C51A23"/>
    <w:rsid w:val="00C574D0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B5903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2</cp:revision>
  <cp:lastPrinted>2023-09-15T11:09:00Z</cp:lastPrinted>
  <dcterms:created xsi:type="dcterms:W3CDTF">2023-09-15T11:09:00Z</dcterms:created>
  <dcterms:modified xsi:type="dcterms:W3CDTF">2023-09-15T11:09:00Z</dcterms:modified>
</cp:coreProperties>
</file>