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4023CD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 7 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555938B8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51CB43FF" w14:textId="1A3E2A67" w:rsidR="003F28C1" w:rsidRPr="0014392B" w:rsidRDefault="003F28C1" w:rsidP="001439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</w:t>
      </w:r>
      <w:r w:rsidR="0043503D">
        <w:rPr>
          <w:rFonts w:ascii="Times New Roman" w:eastAsia="Calibri" w:hAnsi="Times New Roman" w:cs="Times New Roman"/>
          <w:kern w:val="20"/>
        </w:rPr>
        <w:t>22</w:t>
      </w:r>
      <w:r w:rsidRPr="003F28C1">
        <w:rPr>
          <w:rFonts w:ascii="Times New Roman" w:eastAsia="Calibri" w:hAnsi="Times New Roman" w:cs="Times New Roman"/>
          <w:kern w:val="20"/>
        </w:rPr>
        <w:t xml:space="preserve"> r., poz. </w:t>
      </w:r>
      <w:r w:rsidR="0043503D">
        <w:rPr>
          <w:rFonts w:ascii="Times New Roman" w:eastAsia="Calibri" w:hAnsi="Times New Roman" w:cs="Times New Roman"/>
          <w:kern w:val="20"/>
        </w:rPr>
        <w:t>1710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132809587"/>
      <w:bookmarkStart w:id="1" w:name="_Hlk129782881"/>
      <w:r w:rsidR="0014392B">
        <w:rPr>
          <w:rFonts w:ascii="Times New Roman" w:hAnsi="Times New Roman" w:cs="Times New Roman"/>
          <w:b/>
          <w:bCs/>
          <w:color w:val="auto"/>
        </w:rPr>
        <w:t xml:space="preserve">„Uporządkowanie infrastruktury drogowej na terenie sołectwa Jasień – wykonanie dokumentacji projektowej.”  </w:t>
      </w:r>
      <w:bookmarkEnd w:id="1"/>
    </w:p>
    <w:bookmarkEnd w:id="0"/>
    <w:p w14:paraId="426FD45E" w14:textId="77777777" w:rsid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C98D454" w14:textId="4BB8B32D" w:rsidR="003F28C1" w:rsidRPr="0043503D" w:rsidRDefault="003F28C1" w:rsidP="004350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 xml:space="preserve">Przedmiotem zamówienia jest opracowanie kompleksowej dokumentacji projektowej dla zadania </w:t>
      </w:r>
      <w:r w:rsidR="0014392B">
        <w:rPr>
          <w:rFonts w:ascii="Times New Roman" w:hAnsi="Times New Roman" w:cs="Times New Roman"/>
          <w:b/>
          <w:bCs/>
        </w:rPr>
        <w:t xml:space="preserve">„Uporządkowanie infrastruktury drogowej na terenie sołectwa Jasień – wykonanie dokumentacji projektowej.”  </w:t>
      </w:r>
      <w:r w:rsidR="0014392B">
        <w:rPr>
          <w:rFonts w:ascii="Times New Roman" w:hAnsi="Times New Roman" w:cs="Times New Roman"/>
          <w:b/>
          <w:bCs/>
        </w:rPr>
        <w:t>s</w:t>
      </w:r>
      <w:r w:rsidRPr="0043503D">
        <w:rPr>
          <w:rFonts w:ascii="Times New Roman" w:hAnsi="Times New Roman" w:cs="Times New Roman"/>
          <w:i/>
          <w:iCs/>
          <w:sz w:val="24"/>
          <w:szCs w:val="24"/>
        </w:rPr>
        <w:t>tosownie do części zamówienia na którą zawiera na jest umowa</w:t>
      </w:r>
      <w:r w:rsidR="008A55C5" w:rsidRPr="0043503D">
        <w:rPr>
          <w:rFonts w:ascii="Times New Roman" w:hAnsi="Times New Roman" w:cs="Times New Roman"/>
          <w:i/>
          <w:iCs/>
          <w:sz w:val="24"/>
          <w:szCs w:val="24"/>
        </w:rPr>
        <w:t xml:space="preserve"> tj.: </w:t>
      </w:r>
    </w:p>
    <w:p w14:paraId="3E168597" w14:textId="126A8EB1" w:rsidR="003F28C1" w:rsidRDefault="003F28C1" w:rsidP="00A43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Część </w:t>
      </w:r>
      <w:r w:rsidR="008A55C5" w:rsidRPr="008A55C5">
        <w:rPr>
          <w:rFonts w:ascii="Times New Roman" w:hAnsi="Times New Roman" w:cs="Times New Roman"/>
          <w:sz w:val="24"/>
          <w:szCs w:val="24"/>
        </w:rPr>
        <w:t>…..</w:t>
      </w:r>
      <w:r w:rsidRPr="008A55C5">
        <w:rPr>
          <w:rFonts w:ascii="Times New Roman" w:hAnsi="Times New Roman" w:cs="Times New Roman"/>
          <w:sz w:val="24"/>
          <w:szCs w:val="24"/>
        </w:rPr>
        <w:t xml:space="preserve"> zamówienia „</w:t>
      </w:r>
      <w:r w:rsidR="008A55C5">
        <w:rPr>
          <w:rFonts w:ascii="Times New Roman" w:hAnsi="Times New Roman" w:cs="Times New Roman"/>
          <w:sz w:val="24"/>
          <w:szCs w:val="24"/>
        </w:rPr>
        <w:t>……………………….</w:t>
      </w:r>
      <w:r w:rsidRPr="008A55C5">
        <w:rPr>
          <w:rFonts w:ascii="Times New Roman" w:hAnsi="Times New Roman" w:cs="Times New Roman"/>
          <w:sz w:val="24"/>
          <w:szCs w:val="24"/>
        </w:rPr>
        <w:t>”.</w:t>
      </w:r>
    </w:p>
    <w:p w14:paraId="5983C446" w14:textId="77777777" w:rsidR="008A55C5" w:rsidRPr="008A55C5" w:rsidRDefault="008A55C5" w:rsidP="00A43A6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5C5">
        <w:rPr>
          <w:rFonts w:ascii="Times New Roman" w:hAnsi="Times New Roman" w:cs="Times New Roman"/>
          <w:sz w:val="24"/>
          <w:szCs w:val="24"/>
        </w:rPr>
        <w:t xml:space="preserve">Część ….. </w:t>
      </w:r>
      <w:bookmarkStart w:id="2" w:name="_Hlk64891081"/>
      <w:r w:rsidRPr="008A55C5">
        <w:rPr>
          <w:rFonts w:ascii="Times New Roman" w:hAnsi="Times New Roman" w:cs="Times New Roman"/>
          <w:sz w:val="24"/>
          <w:szCs w:val="24"/>
        </w:rPr>
        <w:t>zamówienia „……………………….”.</w:t>
      </w:r>
    </w:p>
    <w:bookmarkEnd w:id="2"/>
    <w:p w14:paraId="29F6037F" w14:textId="7E253C2A" w:rsidR="00F438B4" w:rsidRPr="00F438B4" w:rsidRDefault="00F438B4" w:rsidP="00A43A6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38B4">
        <w:rPr>
          <w:rFonts w:ascii="Times New Roman" w:hAnsi="Times New Roman" w:cs="Times New Roman"/>
          <w:sz w:val="24"/>
          <w:szCs w:val="24"/>
        </w:rPr>
        <w:t>Część …..</w:t>
      </w:r>
      <w:r w:rsidRPr="00F438B4">
        <w:t xml:space="preserve"> </w:t>
      </w:r>
      <w:r w:rsidRPr="00F438B4">
        <w:rPr>
          <w:rFonts w:ascii="Times New Roman" w:hAnsi="Times New Roman" w:cs="Times New Roman"/>
          <w:sz w:val="24"/>
          <w:szCs w:val="24"/>
        </w:rPr>
        <w:t>zamówienia „……………………….”.</w:t>
      </w:r>
    </w:p>
    <w:p w14:paraId="6CD9B197" w14:textId="44484B32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Podstawowe parametry techniczne oraz wymagania zostały przedstawione</w:t>
      </w:r>
      <w:r w:rsidR="009270EB" w:rsidRPr="009270EB">
        <w:rPr>
          <w:rFonts w:ascii="Times New Roman" w:hAnsi="Times New Roman" w:cs="Times New Roman"/>
          <w:sz w:val="24"/>
          <w:szCs w:val="24"/>
        </w:rPr>
        <w:t xml:space="preserve"> w SWZ oraz w Szczegółowym opisie przedmiotu zamówienia – Załącznik nr 8 do SWZ. </w:t>
      </w:r>
    </w:p>
    <w:p w14:paraId="1A104166" w14:textId="4CD9C38D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Zamawiana dokumentacja będzie służyć Zamawiającemu do ogłoszenia przetargu na roboty budowlane i musi</w:t>
      </w:r>
      <w:r w:rsidR="009270EB">
        <w:rPr>
          <w:rFonts w:ascii="Times New Roman" w:hAnsi="Times New Roman" w:cs="Times New Roman"/>
          <w:sz w:val="24"/>
          <w:szCs w:val="24"/>
        </w:rPr>
        <w:t xml:space="preserve"> </w:t>
      </w:r>
      <w:r w:rsidRPr="009270EB">
        <w:rPr>
          <w:rFonts w:ascii="Times New Roman" w:hAnsi="Times New Roman" w:cs="Times New Roman"/>
          <w:sz w:val="24"/>
          <w:szCs w:val="24"/>
        </w:rPr>
        <w:t xml:space="preserve">odpowiadać wymogom określonym w art. 103 Ustawy </w:t>
      </w:r>
      <w:proofErr w:type="spellStart"/>
      <w:r w:rsidRPr="009270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70EB">
        <w:rPr>
          <w:rFonts w:ascii="Times New Roman" w:hAnsi="Times New Roman" w:cs="Times New Roman"/>
          <w:sz w:val="24"/>
          <w:szCs w:val="24"/>
        </w:rPr>
        <w:t>.</w:t>
      </w:r>
    </w:p>
    <w:p w14:paraId="7CA99E8C" w14:textId="68D54EC7" w:rsidR="003F28C1" w:rsidRDefault="003F28C1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EB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508AA04E" w:rsidR="009270EB" w:rsidRPr="009270EB" w:rsidRDefault="009270EB" w:rsidP="00A43A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 SWZ stanowi integraln</w:t>
      </w:r>
      <w:r w:rsidR="00B85E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25B153CC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Na podstawie art. 20 ust.1 pkt. 4 ustawy z dnia 7 lipca 1994 r.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projektu robotami w tym przybycia na budowę na żądanie Zamawiającego (maksymalnie 20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34A9203C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439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miesięcy 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>15.12.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50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1E194A01" w14:textId="19B2DBD6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>projektowej po uzyskaniu przez Zamawiającego decyzji pozwolenia na budowę lub zaświadczenia, że starostwo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nie zgłasza sprzeciwu wykonania robót, jeśli wymagane jest tylko zgłoszenie robót budowlanych.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5DE52651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w tym za część:</w:t>
      </w:r>
    </w:p>
    <w:p w14:paraId="7151A073" w14:textId="14C0509E" w:rsidR="001D4CEA" w:rsidRDefault="001D4CEA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……………………………..</w:t>
      </w:r>
    </w:p>
    <w:p w14:paraId="2EC5AE35" w14:textId="1D3B7925" w:rsidR="001D4CEA" w:rsidRDefault="001D4CEA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…….……………………….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</w:t>
      </w:r>
      <w:r w:rsidRPr="00D23738">
        <w:rPr>
          <w:rFonts w:ascii="Times New Roman" w:hAnsi="Times New Roman" w:cs="Times New Roman"/>
          <w:sz w:val="24"/>
          <w:szCs w:val="24"/>
        </w:rPr>
        <w:lastRenderedPageBreak/>
        <w:t xml:space="preserve">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682927EA" w14:textId="77777777" w:rsidR="00D23738" w:rsidRDefault="00D23738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 z uwzględnieniem następujących zasad:</w:t>
      </w:r>
    </w:p>
    <w:p w14:paraId="682BDF81" w14:textId="762A470E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 wykonaniu projektu koncepcyjnego wraz z projektem zagospodarowania terenu</w:t>
      </w:r>
    </w:p>
    <w:p w14:paraId="220B0204" w14:textId="44096C00" w:rsidR="00D23738" w:rsidRDefault="00D23738" w:rsidP="00D237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po wykonaniu opracowań – dokumentacji</w:t>
      </w:r>
    </w:p>
    <w:p w14:paraId="785717A8" w14:textId="7113012F" w:rsidR="00D23738" w:rsidRPr="00D40D58" w:rsidRDefault="00D23738" w:rsidP="00D40D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po uzyskaniu braku sprzeciwu zgłoszenia, uprawomocnieniu się pozwolenia na budowę z odpowiedniego organu administracji architektoniczno-budowlanej.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5596" w14:textId="62F822F2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nie </w:t>
      </w:r>
      <w:r w:rsidR="00F83E29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7CA73CE5" w14:textId="33E92E2D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="0043503D" w:rsidRPr="00BA77B8">
          <w:rPr>
            <w:rStyle w:val="Hipercze"/>
            <w:rFonts w:ascii="Times New Roman" w:hAnsi="Times New Roman" w:cs="Times New Roman"/>
            <w:sz w:val="24"/>
            <w:szCs w:val="24"/>
          </w:rPr>
          <w:t>anna.lebek@chmielnik.com</w:t>
        </w:r>
      </w:hyperlink>
      <w:r w:rsidRPr="00D40D58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4A2CBBE9" w14:textId="15EF0E2C" w:rsidR="003F28C1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58B72520" w14:textId="1661AC99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Dopuszcza się wprowadzenie odpowiednich zmian wysokości wynagrodzenia należnego Wykonawcy, w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przypadku zmiany:</w:t>
      </w:r>
    </w:p>
    <w:p w14:paraId="0A9DE853" w14:textId="436A4D44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stawki podatku od towarów i usług, od chwili zmiany podatek w nowej stawce będzie doliczany do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dotychczasowych cen netto,</w:t>
      </w:r>
    </w:p>
    <w:p w14:paraId="65427365" w14:textId="7AFBC4B6" w:rsidR="003F28C1" w:rsidRP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wysokości minimalnego wynagrodzenia za pracę ustalonego na podstawie art. 2 ust. 3-5 ustawy z dnia 10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października 2002 r. o minimalnym wynagrodzeniu za pracę,</w:t>
      </w:r>
    </w:p>
    <w:p w14:paraId="7E2ACC00" w14:textId="23475B01" w:rsidR="003F28C1" w:rsidRDefault="003F28C1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zasad podlegania ubezpieczeniom społecznym lub ubezpieczeniu zdrowotnemu lub wysokości stawki składki na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ubezpieczenia społeczne lub zdrowotne.</w:t>
      </w:r>
    </w:p>
    <w:p w14:paraId="037B07B7" w14:textId="77777777" w:rsidR="00D23738" w:rsidRPr="003F28C1" w:rsidRDefault="00D23738" w:rsidP="00D2373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5759B8" w14:textId="3981D357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101422C" w14:textId="00577C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1. Wykonawca udziela Zamawiającemu gwarancji na przedmiot zamówienia na okres </w:t>
      </w:r>
      <w:r w:rsidR="00D92759">
        <w:rPr>
          <w:rFonts w:ascii="Times New Roman" w:hAnsi="Times New Roman" w:cs="Times New Roman"/>
          <w:sz w:val="24"/>
          <w:szCs w:val="24"/>
        </w:rPr>
        <w:br/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36 miesięcy</w:t>
      </w:r>
    </w:p>
    <w:p w14:paraId="07BC8638" w14:textId="5A5AC8E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Bieg okresu gwarancji rozpoczyna się w dniu następnym licząc od daty odbioru końcowego dokumentacji projektowej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wymienionej w § 1 .</w:t>
      </w:r>
    </w:p>
    <w:p w14:paraId="4F35BAD5" w14:textId="504778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3. W ramach gwarancji Wykonawca będzie odpowiedzialny za usunięcie wszelkich wad w dokumentacji projektowej,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30B284D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503564AD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A8911C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8FEA" w14:textId="077C62A1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065A5591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specyfikacją istotnych warunków zamówienia.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Polskimi Normami oraz specyfikacją istotnych warunków zamówienia.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5301894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 okresie 36 miesięcy 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01C1AE41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Zamawiający zgłosi w terminie czterech lat,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lastRenderedPageBreak/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opisu przedmiotu zamówienia zgodnie z przepisami </w:t>
      </w:r>
      <w:proofErr w:type="spellStart"/>
      <w:r w:rsidRPr="003762A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C6209F5" w14:textId="011C1E68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osobę posiadającą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odpowiedniej specjalności.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65AD8149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1DA009B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3212AD60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622A63A0" w14:textId="77777777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0F3CDC0D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2CD299EB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266792E1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E7A98A7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03F337B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43A6D66B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Gdy po ustaleniu zakresu raportu oddziaływania przedsięwzięcia na środowisko niemożliwym jest wykonanie całości zamówienia w terminie przewidzianym prawem (jeżeli dotyczy),</w:t>
      </w:r>
    </w:p>
    <w:p w14:paraId="727C8D87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Szczególnie uzasadnionych trudności w pozyskiwaniu materiałów wyjściowych do poszczególnych Elementów Umowy,</w:t>
      </w:r>
    </w:p>
    <w:p w14:paraId="2F4E58E6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6BB535E9" w14:textId="7EF960A4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1E21AFD" w14:textId="46B3E8DE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 w:rsidR="003F4A7E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7A3232C0" w14:textId="5B83D22E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Wydania </w:t>
      </w:r>
      <w:r w:rsidR="00F83E29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przez Zamawiającego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polecenia zmiany</w:t>
      </w:r>
      <w:r w:rsidR="00F83E29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opracowanej dokumentacji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</w:t>
      </w:r>
    </w:p>
    <w:p w14:paraId="72D1DD98" w14:textId="621E2F9E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782EF525" w14:textId="77777777" w:rsidR="003762AD" w:rsidRPr="00BF2DF7" w:rsidRDefault="003762AD" w:rsidP="003762AD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- 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3C7F800E" w14:textId="7CC30EDD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02607D6B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w przypadku odstąpienia od części prac określonych w Przedmiocie umowy nastąpi odliczenie wartości tej części od ogólnej wartości Przedmiotu Umowy.</w:t>
      </w:r>
    </w:p>
    <w:p w14:paraId="4AB82DAA" w14:textId="77777777" w:rsidR="003762AD" w:rsidRPr="00BF2DF7" w:rsidRDefault="003762AD" w:rsidP="003762AD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16BCAAA7" w14:textId="3A8433C6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5EEB959E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0ED7BD25" w14:textId="77777777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057FF9C1" w14:textId="6B23076C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199D1544" w14:textId="77777777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kolejność wykonywania poszczególnych Elementów,</w:t>
      </w:r>
    </w:p>
    <w:p w14:paraId="3A45955D" w14:textId="77777777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Zmienić termin wykonywania poszczególnych elementów,</w:t>
      </w:r>
    </w:p>
    <w:p w14:paraId="1A7FEB73" w14:textId="76764F3D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Przed wydaniem polecenia zmiany Zamawiający może zobowiązać Wykonawcę do przedłożenia w określonym terminie stanowiska w zakresie:</w:t>
      </w:r>
    </w:p>
    <w:p w14:paraId="38786C60" w14:textId="77777777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Uzasadnienia dokonania zmiany,</w:t>
      </w:r>
    </w:p>
    <w:p w14:paraId="7EE2714B" w14:textId="77777777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Opisu działań, czynności i opracowań niezbędnych do realizacji Elementów objętych Poleceniem Zmiany,</w:t>
      </w:r>
    </w:p>
    <w:p w14:paraId="502142F4" w14:textId="31680A3B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Zmiany wynagrodzenia określonego w § </w:t>
      </w:r>
      <w:r w:rsidR="003F4A7E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ust. 1 Umowy – w przypadku zaistnienia okoliczności określonych w ust. 2 pkt 1 Umowy. W tym przypadku do zmiany wynagrodzenia stosuje się odpowiednio zasady określone w § </w:t>
      </w:r>
      <w:r w:rsidR="003F4A7E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11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Umowy (odstąpienie).</w:t>
      </w:r>
    </w:p>
    <w:p w14:paraId="27127C75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Zamawiający, po ewentualnym otrzymaniu od Wykonawcy stanowiska w zakresie Polecenia Zmiany, jest uprawniony do wydania Polecenia Zmiany.</w:t>
      </w:r>
    </w:p>
    <w:p w14:paraId="0B3D6AFA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2CCE8AE4" w14:textId="1368D6DA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rawo zamówień publicznych, w celu wykazania spełniania warunków udziału w postępowaniu. W takim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0AB30A33" w14:textId="55938249" w:rsidR="003762AD" w:rsidRPr="00BF2DF7" w:rsidRDefault="003762AD" w:rsidP="003762AD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Głównego Projektanta/Koordynatora lub Projektanta lub Osoby weryfikującej,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tj. osoby którą Wykonawca pośrednio lub bezpośrednio dysponuje, spełniającej warunki i kryteria udziału w postępowaniu. W takim przypadku Wykonawca jest obowiązany wykazać Zamawiającemu, iż proponowany inny Główny Projektant/Koordynator lub Projektant lub Osoba weryfikująca spełnia je w stopniu nie mniejszym niż wskazany w ofercie Wykonawca Główny Projektant/Koordynator lub Projektant lub osoba weryfikująca. Zamawiający dopuszcza powyższą możliwość, gdy zmiany dokonywane będą w uzgodnieniu z Zamawiającym na szczegółowo umotywowany wniosek Wykonawcy,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z zastrzeżeniem § </w:t>
      </w:r>
      <w:r w:rsidR="003F4A7E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</w:t>
      </w:r>
      <w:r w:rsidR="003F4A7E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niniejszej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Umowy (kary umowne).</w:t>
      </w:r>
    </w:p>
    <w:p w14:paraId="119AF0F1" w14:textId="1FBA28FA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7F8C87E3" w14:textId="5A2BCBF9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w pierwotnie zakładany sposób (w tym termin) spowodowane bezpośrednio wystąpieniem epidemii związanej z wirusem COVID-19. </w:t>
      </w:r>
    </w:p>
    <w:p w14:paraId="5D3D011F" w14:textId="55B31DB5" w:rsidR="003F4A7E" w:rsidRPr="00BF2DF7" w:rsidRDefault="003F4A7E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4D45FD16" w14:textId="77777777" w:rsidR="003762AD" w:rsidRPr="00BF2DF7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BF2DF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0DEB02A" w14:textId="77777777" w:rsidR="0014392B" w:rsidRPr="00912300" w:rsidRDefault="0014392B" w:rsidP="001439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300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14:paraId="5A1935D7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>Zamawiający żąda od wykonawcy wniesienia zabezpieczenia należytego wykonania umowy zwanego dalej zabezpieczeniem.</w:t>
      </w:r>
    </w:p>
    <w:p w14:paraId="1433593E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umowy.</w:t>
      </w:r>
    </w:p>
    <w:p w14:paraId="10F354BA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>Wykonawca jest zobowiązany wnieść zabezpieczenie, w wysokości 5 % wynagrodzenia umownego brutto, o którym mowa w § 6 ust. 1 umowy tj. kwotę …………………….… zł (słownie:……………………………………………) przed zawarciem umowy</w:t>
      </w:r>
      <w:r>
        <w:rPr>
          <w:rFonts w:ascii="Times New Roman" w:hAnsi="Times New Roman" w:cs="Times New Roman"/>
          <w:sz w:val="24"/>
          <w:szCs w:val="24"/>
        </w:rPr>
        <w:t>, w tym dla Części: ………………………………………</w:t>
      </w:r>
    </w:p>
    <w:p w14:paraId="620615B2" w14:textId="77777777" w:rsidR="0014392B" w:rsidRDefault="0014392B" w:rsidP="0014392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Części: ……………………………………</w:t>
      </w:r>
    </w:p>
    <w:p w14:paraId="1E7B3B5D" w14:textId="77777777" w:rsidR="0014392B" w:rsidRDefault="0014392B" w:rsidP="0014392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A10F43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 xml:space="preserve">Zabezpieczenie może być wnoszone według wyboru wykonawcy w jednej lub kilku formach wskazanych w art. 450 ust. 1 ustawy </w:t>
      </w:r>
      <w:proofErr w:type="spellStart"/>
      <w:r w:rsidRPr="0029747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747D">
        <w:rPr>
          <w:rFonts w:ascii="Times New Roman" w:hAnsi="Times New Roman" w:cs="Times New Roman"/>
          <w:sz w:val="24"/>
          <w:szCs w:val="24"/>
        </w:rPr>
        <w:t>.</w:t>
      </w:r>
    </w:p>
    <w:p w14:paraId="55D36B2F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 xml:space="preserve">Zamawiający wyraża zgodę/nie wyraża zgody na wniesienie zabezpieczenia w formach wskazanych w art. 450 ust. 2 ustawy </w:t>
      </w:r>
      <w:proofErr w:type="spellStart"/>
      <w:r w:rsidRPr="0029747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747D">
        <w:rPr>
          <w:rFonts w:ascii="Times New Roman" w:hAnsi="Times New Roman" w:cs="Times New Roman"/>
          <w:sz w:val="24"/>
          <w:szCs w:val="24"/>
        </w:rPr>
        <w:t>.</w:t>
      </w:r>
    </w:p>
    <w:p w14:paraId="2AC3CF01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 xml:space="preserve">Zamawiający nie wyraża zgody na tworzenie zabezpieczenia przez potrącenia z należności za częściowo wykonane świadczenia. </w:t>
      </w:r>
    </w:p>
    <w:p w14:paraId="34E9268A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7D">
        <w:rPr>
          <w:rFonts w:ascii="Times New Roman" w:hAnsi="Times New Roman" w:cs="Times New Roman"/>
          <w:sz w:val="24"/>
          <w:szCs w:val="24"/>
        </w:rPr>
        <w:t>Do zmiany formy zabezpieczenia w trakcie realizacji umowy stosuje się  art. 451 ustawy P</w:t>
      </w:r>
      <w:r>
        <w:rPr>
          <w:rFonts w:ascii="Times New Roman" w:hAnsi="Times New Roman" w:cs="Times New Roman"/>
          <w:sz w:val="24"/>
          <w:szCs w:val="24"/>
        </w:rPr>
        <w:t xml:space="preserve">rawo zamówień publicznych. </w:t>
      </w:r>
    </w:p>
    <w:p w14:paraId="6F78596A" w14:textId="77777777" w:rsidR="0014392B" w:rsidRPr="00106405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Zamawiający zwróci zabezpieczenie w następujących terminach:</w:t>
      </w:r>
    </w:p>
    <w:p w14:paraId="770B3D2D" w14:textId="77777777" w:rsidR="0014392B" w:rsidRPr="00296B4A" w:rsidRDefault="0014392B" w:rsidP="001439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70% wysokości zabezpieczenia w terminie 30 dni od dnia podpisania protokołu odbioru końcowego</w:t>
      </w:r>
      <w:r w:rsidRPr="00296B4A">
        <w:rPr>
          <w:rFonts w:ascii="Times New Roman" w:hAnsi="Times New Roman" w:cs="Times New Roman"/>
          <w:sz w:val="24"/>
          <w:szCs w:val="24"/>
        </w:rPr>
        <w:t>, o którym mowa w § 13 ust. 10 umowy;</w:t>
      </w:r>
    </w:p>
    <w:p w14:paraId="0536E95A" w14:textId="77777777" w:rsidR="0014392B" w:rsidRPr="00296B4A" w:rsidRDefault="0014392B" w:rsidP="001439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4A">
        <w:rPr>
          <w:rFonts w:ascii="Times New Roman" w:hAnsi="Times New Roman" w:cs="Times New Roman"/>
          <w:sz w:val="24"/>
          <w:szCs w:val="24"/>
        </w:rPr>
        <w:t>30% wysokości zabezpieczenia w terminie 15 dni od dnia, w którym upływa okres rękojmi, o którym mowa w § 7 ust.3 umowy.</w:t>
      </w:r>
    </w:p>
    <w:p w14:paraId="26A2DADE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lastRenderedPageBreak/>
        <w:t>Zabezpieczenie wnoszone w formie pieniężnej powinno zostać wpłacone przelewem na rachunek bankowy zamawiającego w banku: ………….. numer rachunku: ……………………………. tytuł przelewu: …………………………………</w:t>
      </w:r>
    </w:p>
    <w:p w14:paraId="50B340D4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Zabezpieczenie wnoszone w formie innej niż pieniężna powinno być dostarczone w formie oryginału, przez wykonawcę do siedziby zamawiającego, najpóźniej w dniu podpisania umowy – do chwili jej podpisania. Treść oświadczenia zawartego w gwarancji lub w poręczeniu musi zostać zaakceptowana przez zamawiającego przed podpisaniem umowy.</w:t>
      </w:r>
    </w:p>
    <w:p w14:paraId="07CAD81D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BD194E0" w14:textId="77777777" w:rsidR="0014392B" w:rsidRDefault="0014392B" w:rsidP="001439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05">
        <w:rPr>
          <w:rFonts w:ascii="Times New Roman" w:hAnsi="Times New Roman" w:cs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</w:t>
      </w:r>
    </w:p>
    <w:p w14:paraId="3846E00C" w14:textId="7A5E730E" w:rsidR="0014392B" w:rsidRPr="0014392B" w:rsidRDefault="0014392B" w:rsidP="00143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bookmarkEnd w:id="3"/>
    <w:p w14:paraId="0C558375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71595FF1" w14:textId="477D296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 nieograniczonego w czasie i przestrzeni korzystania i rozporządzania opracowań projektowych wykonanych</w:t>
      </w:r>
    </w:p>
    <w:p w14:paraId="1E454467" w14:textId="397AA46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dokumentacji projektowej na wszystkich polach eksploatacji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6D3D4719" w14:textId="27D1CE5D" w:rsidR="00D92759" w:rsidRDefault="003F28C1" w:rsidP="001439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6929F71D" w14:textId="591FB1AA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14392B">
        <w:rPr>
          <w:rFonts w:ascii="Times New Roman" w:hAnsi="Times New Roman" w:cs="Times New Roman"/>
          <w:sz w:val="24"/>
          <w:szCs w:val="24"/>
        </w:rPr>
        <w:t>4</w:t>
      </w:r>
    </w:p>
    <w:p w14:paraId="09F9F9D1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752E3E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34A4644B" w14:textId="77777777" w:rsidR="0016305B" w:rsidRDefault="0016305B" w:rsidP="001439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E7CE4" w14:textId="171BFD51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14392B">
        <w:rPr>
          <w:rFonts w:ascii="Times New Roman" w:hAnsi="Times New Roman" w:cs="Times New Roman"/>
          <w:sz w:val="24"/>
          <w:szCs w:val="24"/>
        </w:rPr>
        <w:t>5</w:t>
      </w:r>
    </w:p>
    <w:p w14:paraId="269A2067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6B4B0B94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Umowa niniejsza została napisana w czterech jednobrzmiących egzemplarzach, trzy dla Zamawiającego 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9479" w14:textId="77777777" w:rsidR="006E3AC4" w:rsidRDefault="006E3AC4" w:rsidP="008C492C">
      <w:pPr>
        <w:spacing w:after="0" w:line="240" w:lineRule="auto"/>
      </w:pPr>
      <w:r>
        <w:separator/>
      </w:r>
    </w:p>
  </w:endnote>
  <w:endnote w:type="continuationSeparator" w:id="0">
    <w:p w14:paraId="18A054C0" w14:textId="77777777" w:rsidR="006E3AC4" w:rsidRDefault="006E3AC4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009C" w14:textId="77777777" w:rsidR="006E3AC4" w:rsidRDefault="006E3AC4" w:rsidP="008C492C">
      <w:pPr>
        <w:spacing w:after="0" w:line="240" w:lineRule="auto"/>
      </w:pPr>
      <w:r>
        <w:separator/>
      </w:r>
    </w:p>
  </w:footnote>
  <w:footnote w:type="continuationSeparator" w:id="0">
    <w:p w14:paraId="1B119C07" w14:textId="77777777" w:rsidR="006E3AC4" w:rsidRDefault="006E3AC4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665"/>
    <w:multiLevelType w:val="hybridMultilevel"/>
    <w:tmpl w:val="8BACE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F313B8"/>
    <w:multiLevelType w:val="hybridMultilevel"/>
    <w:tmpl w:val="6452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94DCD"/>
    <w:multiLevelType w:val="hybridMultilevel"/>
    <w:tmpl w:val="31282E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84844">
    <w:abstractNumId w:val="3"/>
  </w:num>
  <w:num w:numId="2" w16cid:durableId="406222972">
    <w:abstractNumId w:val="5"/>
  </w:num>
  <w:num w:numId="3" w16cid:durableId="447046343">
    <w:abstractNumId w:val="13"/>
  </w:num>
  <w:num w:numId="4" w16cid:durableId="1935355796">
    <w:abstractNumId w:val="17"/>
  </w:num>
  <w:num w:numId="5" w16cid:durableId="751203274">
    <w:abstractNumId w:val="12"/>
  </w:num>
  <w:num w:numId="6" w16cid:durableId="1128161002">
    <w:abstractNumId w:val="18"/>
  </w:num>
  <w:num w:numId="7" w16cid:durableId="198586338">
    <w:abstractNumId w:val="9"/>
  </w:num>
  <w:num w:numId="8" w16cid:durableId="1726297111">
    <w:abstractNumId w:val="14"/>
  </w:num>
  <w:num w:numId="9" w16cid:durableId="2066633987">
    <w:abstractNumId w:val="6"/>
  </w:num>
  <w:num w:numId="10" w16cid:durableId="648022143">
    <w:abstractNumId w:val="10"/>
  </w:num>
  <w:num w:numId="11" w16cid:durableId="2074348974">
    <w:abstractNumId w:val="8"/>
  </w:num>
  <w:num w:numId="12" w16cid:durableId="1648122028">
    <w:abstractNumId w:val="7"/>
  </w:num>
  <w:num w:numId="13" w16cid:durableId="570848741">
    <w:abstractNumId w:val="16"/>
  </w:num>
  <w:num w:numId="14" w16cid:durableId="1688555279">
    <w:abstractNumId w:val="1"/>
  </w:num>
  <w:num w:numId="15" w16cid:durableId="1948730164">
    <w:abstractNumId w:val="2"/>
  </w:num>
  <w:num w:numId="16" w16cid:durableId="1854100691">
    <w:abstractNumId w:val="11"/>
  </w:num>
  <w:num w:numId="17" w16cid:durableId="16215678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96605934">
    <w:abstractNumId w:val="15"/>
  </w:num>
  <w:num w:numId="19" w16cid:durableId="186413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70537"/>
    <w:rsid w:val="0014392B"/>
    <w:rsid w:val="0016305B"/>
    <w:rsid w:val="001B307C"/>
    <w:rsid w:val="001D4CEA"/>
    <w:rsid w:val="00270921"/>
    <w:rsid w:val="002F7BD6"/>
    <w:rsid w:val="003762AD"/>
    <w:rsid w:val="003F28C1"/>
    <w:rsid w:val="003F4A7E"/>
    <w:rsid w:val="0043503D"/>
    <w:rsid w:val="004B4B58"/>
    <w:rsid w:val="006C22A1"/>
    <w:rsid w:val="006E1BBD"/>
    <w:rsid w:val="006E3AC4"/>
    <w:rsid w:val="00700015"/>
    <w:rsid w:val="007F28EB"/>
    <w:rsid w:val="008A55C5"/>
    <w:rsid w:val="008C492C"/>
    <w:rsid w:val="009270EB"/>
    <w:rsid w:val="009522CD"/>
    <w:rsid w:val="009821E5"/>
    <w:rsid w:val="00994E75"/>
    <w:rsid w:val="009E2012"/>
    <w:rsid w:val="00A43A67"/>
    <w:rsid w:val="00B85EC1"/>
    <w:rsid w:val="00BF2DF7"/>
    <w:rsid w:val="00BF6DBC"/>
    <w:rsid w:val="00CA68EE"/>
    <w:rsid w:val="00D23738"/>
    <w:rsid w:val="00D40D58"/>
    <w:rsid w:val="00D92759"/>
    <w:rsid w:val="00E67EF0"/>
    <w:rsid w:val="00EA49D3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03D"/>
    <w:rPr>
      <w:color w:val="605E5C"/>
      <w:shd w:val="clear" w:color="auto" w:fill="E1DFDD"/>
    </w:rPr>
  </w:style>
  <w:style w:type="paragraph" w:customStyle="1" w:styleId="Default">
    <w:name w:val="Default"/>
    <w:rsid w:val="00143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leb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5210</Words>
  <Characters>31260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2</cp:revision>
  <cp:lastPrinted>2021-02-23T09:10:00Z</cp:lastPrinted>
  <dcterms:created xsi:type="dcterms:W3CDTF">2023-06-07T07:42:00Z</dcterms:created>
  <dcterms:modified xsi:type="dcterms:W3CDTF">2023-06-07T07:42:00Z</dcterms:modified>
</cp:coreProperties>
</file>