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3F53" w14:textId="224694B6" w:rsidR="00D5040C" w:rsidRPr="00765C52" w:rsidRDefault="00D5040C" w:rsidP="00505411">
      <w:pPr>
        <w:jc w:val="right"/>
        <w:rPr>
          <w:snapToGrid w:val="0"/>
          <w:u w:val="single"/>
        </w:rPr>
      </w:pPr>
      <w:r w:rsidRPr="00765C52">
        <w:rPr>
          <w:snapToGrid w:val="0"/>
          <w:u w:val="single"/>
        </w:rPr>
        <w:t>Załącznik nr</w:t>
      </w:r>
      <w:r w:rsidR="00765C52" w:rsidRPr="00765C52">
        <w:rPr>
          <w:snapToGrid w:val="0"/>
          <w:u w:val="single"/>
        </w:rPr>
        <w:t xml:space="preserve"> 2</w:t>
      </w:r>
      <w:r w:rsidRPr="00765C52">
        <w:rPr>
          <w:snapToGrid w:val="0"/>
          <w:u w:val="single"/>
        </w:rPr>
        <w:t xml:space="preserve"> do SWZ </w:t>
      </w:r>
    </w:p>
    <w:p w14:paraId="722644F7" w14:textId="77777777" w:rsidR="00D5040C" w:rsidRPr="00765C52" w:rsidRDefault="00D5040C" w:rsidP="00D92621">
      <w:pPr>
        <w:jc w:val="both"/>
        <w:rPr>
          <w:snapToGrid w:val="0"/>
          <w:u w:val="single"/>
        </w:rPr>
      </w:pPr>
    </w:p>
    <w:p w14:paraId="4130B4A3" w14:textId="77777777" w:rsidR="00D5040C" w:rsidRPr="00765C52" w:rsidRDefault="00D5040C" w:rsidP="00D5040C">
      <w:pPr>
        <w:jc w:val="center"/>
        <w:rPr>
          <w:snapToGrid w:val="0"/>
          <w:u w:val="single"/>
        </w:rPr>
      </w:pPr>
      <w:r w:rsidRPr="00765C52">
        <w:rPr>
          <w:snapToGrid w:val="0"/>
          <w:u w:val="single"/>
        </w:rPr>
        <w:t>SZCZEGÓŁOWY OPIS PRZEDMIOTU ZAMÓWIENIA</w:t>
      </w:r>
    </w:p>
    <w:p w14:paraId="048EA344" w14:textId="77777777" w:rsidR="00D5040C" w:rsidRPr="00765C52" w:rsidRDefault="00D5040C" w:rsidP="00D5040C">
      <w:pPr>
        <w:pStyle w:val="Default"/>
        <w:ind w:left="720"/>
        <w:jc w:val="both"/>
        <w:rPr>
          <w:rFonts w:ascii="Times New Roman" w:hAnsi="Times New Roman" w:cs="Times New Roman"/>
          <w:snapToGrid w:val="0"/>
        </w:rPr>
      </w:pPr>
    </w:p>
    <w:p w14:paraId="6F1A1735" w14:textId="77777777" w:rsidR="00D5040C" w:rsidRPr="00765C52" w:rsidRDefault="00D5040C" w:rsidP="00D5040C">
      <w:pPr>
        <w:pStyle w:val="Default"/>
        <w:ind w:left="720"/>
        <w:jc w:val="both"/>
        <w:rPr>
          <w:rFonts w:ascii="Times New Roman" w:hAnsi="Times New Roman" w:cs="Times New Roman"/>
          <w:snapToGrid w:val="0"/>
        </w:rPr>
      </w:pPr>
    </w:p>
    <w:p w14:paraId="56F92C3C" w14:textId="4408CF3F" w:rsidR="00D92621" w:rsidRPr="00765C52" w:rsidRDefault="00D92621" w:rsidP="00D5040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napToGrid w:val="0"/>
        </w:rPr>
      </w:pPr>
      <w:r w:rsidRPr="00765C52">
        <w:rPr>
          <w:rFonts w:ascii="Times New Roman" w:hAnsi="Times New Roman" w:cs="Times New Roman"/>
          <w:snapToGrid w:val="0"/>
          <w:u w:val="single"/>
        </w:rPr>
        <w:t xml:space="preserve">Zamierzenie budowalne pn. </w:t>
      </w:r>
      <w:r w:rsidR="008419A4">
        <w:rPr>
          <w:rFonts w:ascii="Times New Roman" w:hAnsi="Times New Roman" w:cs="Times New Roman"/>
          <w:b/>
          <w:bCs/>
          <w:snapToGrid w:val="0"/>
          <w:u w:val="single"/>
        </w:rPr>
        <w:t xml:space="preserve">Poprawa infrastruktury publicznej na terenie Gminy Chmielnik </w:t>
      </w:r>
      <w:r w:rsidR="000F6D68">
        <w:rPr>
          <w:rFonts w:ascii="Times New Roman" w:hAnsi="Times New Roman" w:cs="Times New Roman"/>
          <w:b/>
          <w:bCs/>
          <w:snapToGrid w:val="0"/>
          <w:u w:val="single"/>
        </w:rPr>
        <w:t xml:space="preserve">(2) </w:t>
      </w:r>
      <w:r w:rsidRPr="00765C52">
        <w:rPr>
          <w:rFonts w:ascii="Times New Roman" w:hAnsi="Times New Roman" w:cs="Times New Roman"/>
          <w:snapToGrid w:val="0"/>
          <w:u w:val="single"/>
        </w:rPr>
        <w:t xml:space="preserve">obejmuje w szczególności następujące zamierzenia budowlane : </w:t>
      </w:r>
    </w:p>
    <w:p w14:paraId="3022EDDD" w14:textId="77777777" w:rsidR="001D53C6" w:rsidRPr="004B7DEA" w:rsidRDefault="001D53C6" w:rsidP="001D53C6">
      <w:pPr>
        <w:pStyle w:val="Default"/>
        <w:ind w:left="360"/>
        <w:jc w:val="both"/>
        <w:rPr>
          <w:rFonts w:ascii="Times New Roman" w:hAnsi="Times New Roman" w:cs="Times New Roman"/>
          <w:snapToGrid w:val="0"/>
        </w:rPr>
      </w:pPr>
    </w:p>
    <w:p w14:paraId="1282C3EB" w14:textId="5D1DA699" w:rsidR="008419A4" w:rsidRPr="00302872" w:rsidRDefault="008419A4" w:rsidP="00302872">
      <w:pPr>
        <w:autoSpaceDE w:val="0"/>
        <w:autoSpaceDN w:val="0"/>
        <w:adjustRightInd w:val="0"/>
        <w:ind w:left="360"/>
        <w:jc w:val="both"/>
        <w:rPr>
          <w:b/>
          <w:bCs/>
          <w:snapToGrid w:val="0"/>
          <w:color w:val="000000"/>
          <w:u w:val="single"/>
        </w:rPr>
      </w:pPr>
      <w:bookmarkStart w:id="0" w:name="_Hlk127444189"/>
      <w:r w:rsidRPr="008419A4">
        <w:rPr>
          <w:b/>
          <w:bCs/>
          <w:snapToGrid w:val="0"/>
          <w:color w:val="000000"/>
          <w:u w:val="single"/>
        </w:rPr>
        <w:t xml:space="preserve">Część 1 - Poprawa infrastruktury publicznej – infrastruktura drogowa </w:t>
      </w:r>
      <w:r w:rsidR="00302872" w:rsidRPr="00302872">
        <w:rPr>
          <w:snapToGrid w:val="0"/>
          <w:color w:val="000000"/>
        </w:rPr>
        <w:t>obejmuje trzy osobne części obejmujące z</w:t>
      </w:r>
      <w:r w:rsidRPr="00302872">
        <w:rPr>
          <w:snapToGrid w:val="0"/>
          <w:color w:val="000000"/>
        </w:rPr>
        <w:t>aprojektowanie</w:t>
      </w:r>
      <w:r w:rsidRPr="008419A4">
        <w:rPr>
          <w:snapToGrid w:val="0"/>
          <w:color w:val="000000"/>
        </w:rPr>
        <w:t xml:space="preserve"> i budowa infrastruktury drogowej obejmującej następujące odcinki dróg:</w:t>
      </w:r>
    </w:p>
    <w:p w14:paraId="3DA2C359" w14:textId="3B3E64A7" w:rsidR="008419A4" w:rsidRDefault="00302872" w:rsidP="00302872">
      <w:pPr>
        <w:autoSpaceDE w:val="0"/>
        <w:autoSpaceDN w:val="0"/>
        <w:adjustRightInd w:val="0"/>
        <w:ind w:left="36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Część 1A - </w:t>
      </w:r>
      <w:r w:rsidR="008419A4" w:rsidRPr="008419A4">
        <w:rPr>
          <w:snapToGrid w:val="0"/>
          <w:color w:val="000000"/>
        </w:rPr>
        <w:t>Budowa dróg na osiedlu „Za Kościółkiem” w formule zaprojektuj – wybuduj</w:t>
      </w:r>
    </w:p>
    <w:p w14:paraId="63A81CD4" w14:textId="77777777" w:rsidR="00302872" w:rsidRPr="008419A4" w:rsidRDefault="00302872" w:rsidP="00302872">
      <w:pPr>
        <w:autoSpaceDE w:val="0"/>
        <w:autoSpaceDN w:val="0"/>
        <w:adjustRightInd w:val="0"/>
        <w:ind w:left="360"/>
        <w:jc w:val="both"/>
        <w:rPr>
          <w:snapToGrid w:val="0"/>
          <w:color w:val="000000"/>
        </w:rPr>
      </w:pPr>
    </w:p>
    <w:p w14:paraId="282CF0EB" w14:textId="4366D9C4" w:rsidR="008419A4" w:rsidRDefault="00302872" w:rsidP="00302872">
      <w:pPr>
        <w:autoSpaceDE w:val="0"/>
        <w:autoSpaceDN w:val="0"/>
        <w:adjustRightInd w:val="0"/>
        <w:ind w:left="36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Część 1B </w:t>
      </w:r>
      <w:r w:rsidR="008419A4" w:rsidRPr="008419A4">
        <w:rPr>
          <w:snapToGrid w:val="0"/>
          <w:color w:val="000000"/>
        </w:rPr>
        <w:t xml:space="preserve">Przebudowa drogi gminnej nr 316055 Szyszczyce przez wieś – Psiarnia w formule zaprojektuj-wybuduj </w:t>
      </w:r>
    </w:p>
    <w:p w14:paraId="5BBD0B7E" w14:textId="77777777" w:rsidR="00302872" w:rsidRPr="008419A4" w:rsidRDefault="00302872" w:rsidP="00302872">
      <w:pPr>
        <w:autoSpaceDE w:val="0"/>
        <w:autoSpaceDN w:val="0"/>
        <w:adjustRightInd w:val="0"/>
        <w:ind w:left="360"/>
        <w:jc w:val="both"/>
        <w:rPr>
          <w:snapToGrid w:val="0"/>
          <w:color w:val="000000"/>
        </w:rPr>
      </w:pPr>
    </w:p>
    <w:p w14:paraId="5F233B10" w14:textId="162597D4" w:rsidR="008419A4" w:rsidRDefault="00302872" w:rsidP="00302872">
      <w:pPr>
        <w:autoSpaceDE w:val="0"/>
        <w:autoSpaceDN w:val="0"/>
        <w:adjustRightInd w:val="0"/>
        <w:ind w:left="36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Część 1C </w:t>
      </w:r>
      <w:r w:rsidR="008419A4" w:rsidRPr="008419A4">
        <w:rPr>
          <w:snapToGrid w:val="0"/>
          <w:color w:val="000000"/>
        </w:rPr>
        <w:t xml:space="preserve">Przebudowa drogi wewnętrznej na działce nr 666 w msc. Borzykowa w formule zaprojektuj-wybuduj </w:t>
      </w:r>
    </w:p>
    <w:p w14:paraId="5B4A433F" w14:textId="77777777" w:rsidR="008419A4" w:rsidRPr="008419A4" w:rsidRDefault="008419A4" w:rsidP="00E6107D">
      <w:pPr>
        <w:autoSpaceDE w:val="0"/>
        <w:autoSpaceDN w:val="0"/>
        <w:adjustRightInd w:val="0"/>
        <w:ind w:left="720"/>
        <w:jc w:val="both"/>
        <w:rPr>
          <w:snapToGrid w:val="0"/>
          <w:color w:val="000000"/>
        </w:rPr>
      </w:pPr>
    </w:p>
    <w:p w14:paraId="659DD0E4" w14:textId="56686A50" w:rsidR="008419A4" w:rsidRPr="008419A4" w:rsidRDefault="008419A4" w:rsidP="00D27351">
      <w:pPr>
        <w:autoSpaceDE w:val="0"/>
        <w:autoSpaceDN w:val="0"/>
        <w:adjustRightInd w:val="0"/>
        <w:ind w:left="360"/>
        <w:jc w:val="both"/>
        <w:rPr>
          <w:snapToGrid w:val="0"/>
          <w:color w:val="000000"/>
        </w:rPr>
      </w:pPr>
      <w:r w:rsidRPr="008419A4">
        <w:rPr>
          <w:snapToGrid w:val="0"/>
          <w:color w:val="000000"/>
        </w:rPr>
        <w:t>W ramach realizacji zadań wymienionych w Części 1</w:t>
      </w:r>
      <w:r w:rsidR="00302872">
        <w:rPr>
          <w:snapToGrid w:val="0"/>
          <w:color w:val="000000"/>
        </w:rPr>
        <w:t>A, 1B, 1C</w:t>
      </w:r>
      <w:r w:rsidRPr="008419A4">
        <w:rPr>
          <w:snapToGrid w:val="0"/>
          <w:color w:val="000000"/>
        </w:rPr>
        <w:t xml:space="preserve"> Wykonawca zobowiązany będzie do wykonania wszystkich niezbędnych prac i robót w celu kompleksowego zrealizowania przedmiotu zamówienia określonych w SWZ wraz z załącznikami oraz wykonanie i zamontowanie tablic informacyjnych /promocyjnych zgodnie z założeniami Rządowego Funduszu Polski Ład – Programu Inwestycji Strategicznych dla każdego zadania szczegółowego osobno. Treść tablic przekaże Zamawiający na etapie realizacji rzeczowej. </w:t>
      </w:r>
    </w:p>
    <w:p w14:paraId="7263B33C" w14:textId="77777777" w:rsidR="008419A4" w:rsidRPr="006428A7" w:rsidRDefault="008419A4" w:rsidP="00D27351">
      <w:pPr>
        <w:autoSpaceDE w:val="0"/>
        <w:autoSpaceDN w:val="0"/>
        <w:adjustRightInd w:val="0"/>
        <w:ind w:left="360"/>
        <w:jc w:val="both"/>
        <w:rPr>
          <w:b/>
          <w:bCs/>
          <w:snapToGrid w:val="0"/>
          <w:color w:val="000000"/>
          <w:u w:val="single"/>
        </w:rPr>
      </w:pPr>
      <w:r w:rsidRPr="006428A7">
        <w:rPr>
          <w:b/>
          <w:bCs/>
          <w:snapToGrid w:val="0"/>
          <w:color w:val="000000"/>
          <w:u w:val="single"/>
        </w:rPr>
        <w:t xml:space="preserve">Dla Części 1 realizowanej w formule zaprojektuj – wybuduj Zamawiający zastrzega, iż Wykonawca szacując wysokość wynagrodzenia dla wartości prac projektowych może przyjąć max 5% wartości zadania szczegółowego ogółem. </w:t>
      </w:r>
    </w:p>
    <w:p w14:paraId="75E00106" w14:textId="77777777" w:rsidR="008419A4" w:rsidRPr="008419A4" w:rsidRDefault="008419A4" w:rsidP="00E6107D">
      <w:pPr>
        <w:autoSpaceDE w:val="0"/>
        <w:autoSpaceDN w:val="0"/>
        <w:adjustRightInd w:val="0"/>
        <w:ind w:left="720"/>
        <w:jc w:val="both"/>
        <w:rPr>
          <w:snapToGrid w:val="0"/>
          <w:color w:val="000000"/>
        </w:rPr>
      </w:pPr>
    </w:p>
    <w:p w14:paraId="2D9449AD" w14:textId="77777777" w:rsidR="008419A4" w:rsidRPr="008419A4" w:rsidRDefault="008419A4" w:rsidP="00E6107D">
      <w:pPr>
        <w:autoSpaceDE w:val="0"/>
        <w:autoSpaceDN w:val="0"/>
        <w:adjustRightInd w:val="0"/>
        <w:ind w:left="720"/>
        <w:jc w:val="both"/>
        <w:rPr>
          <w:snapToGrid w:val="0"/>
          <w:color w:val="000000"/>
        </w:rPr>
      </w:pPr>
      <w:r w:rsidRPr="008419A4">
        <w:rPr>
          <w:snapToGrid w:val="0"/>
          <w:color w:val="000000"/>
        </w:rPr>
        <w:t>UWAGA: W ramach zamówienia wykonawca zobowiązany jest opracować i uzgodnić projekt tymczasowej organizacji ruchu na czas robót</w:t>
      </w:r>
    </w:p>
    <w:p w14:paraId="2CDB4D7D" w14:textId="77777777" w:rsidR="008419A4" w:rsidRPr="008419A4" w:rsidRDefault="008419A4" w:rsidP="00E6107D">
      <w:pPr>
        <w:autoSpaceDE w:val="0"/>
        <w:autoSpaceDN w:val="0"/>
        <w:adjustRightInd w:val="0"/>
        <w:ind w:left="720"/>
        <w:jc w:val="both"/>
        <w:rPr>
          <w:snapToGrid w:val="0"/>
          <w:color w:val="000000"/>
        </w:rPr>
      </w:pPr>
    </w:p>
    <w:p w14:paraId="74386D81" w14:textId="77777777" w:rsidR="008419A4" w:rsidRPr="008419A4" w:rsidRDefault="008419A4" w:rsidP="00E6107D">
      <w:pPr>
        <w:autoSpaceDE w:val="0"/>
        <w:autoSpaceDN w:val="0"/>
        <w:adjustRightInd w:val="0"/>
        <w:ind w:left="720"/>
        <w:jc w:val="both"/>
        <w:rPr>
          <w:snapToGrid w:val="0"/>
          <w:color w:val="000000"/>
        </w:rPr>
      </w:pPr>
      <w:r w:rsidRPr="008419A4">
        <w:rPr>
          <w:snapToGrid w:val="0"/>
          <w:color w:val="000000"/>
        </w:rPr>
        <w:t>Szczegółowy opis przedmiotu zamówienia oprócz SWZ zawiera:</w:t>
      </w:r>
    </w:p>
    <w:p w14:paraId="7ACEBAFA" w14:textId="1C4EF552" w:rsidR="008419A4" w:rsidRPr="008419A4" w:rsidRDefault="008419A4" w:rsidP="00E6107D">
      <w:pPr>
        <w:autoSpaceDE w:val="0"/>
        <w:autoSpaceDN w:val="0"/>
        <w:adjustRightInd w:val="0"/>
        <w:ind w:left="720"/>
        <w:jc w:val="both"/>
        <w:rPr>
          <w:snapToGrid w:val="0"/>
          <w:color w:val="000000"/>
        </w:rPr>
      </w:pPr>
      <w:r w:rsidRPr="008419A4">
        <w:rPr>
          <w:snapToGrid w:val="0"/>
          <w:color w:val="000000"/>
        </w:rPr>
        <w:t xml:space="preserve">- Załącznik nr 11.1 </w:t>
      </w:r>
      <w:r w:rsidR="00D050E9" w:rsidRPr="00D050E9">
        <w:rPr>
          <w:snapToGrid w:val="0"/>
          <w:color w:val="000000"/>
        </w:rPr>
        <w:t xml:space="preserve">a, b, c </w:t>
      </w:r>
      <w:r w:rsidRPr="008419A4">
        <w:rPr>
          <w:snapToGrid w:val="0"/>
          <w:color w:val="000000"/>
        </w:rPr>
        <w:t>do</w:t>
      </w:r>
      <w:r w:rsidR="005062C2">
        <w:rPr>
          <w:snapToGrid w:val="0"/>
          <w:color w:val="000000"/>
        </w:rPr>
        <w:t xml:space="preserve"> Program Funkcjonalno-użytkowy </w:t>
      </w:r>
    </w:p>
    <w:p w14:paraId="67E7FA1C" w14:textId="77777777" w:rsidR="008419A4" w:rsidRPr="008419A4" w:rsidRDefault="008419A4" w:rsidP="00E6107D">
      <w:pPr>
        <w:autoSpaceDE w:val="0"/>
        <w:autoSpaceDN w:val="0"/>
        <w:adjustRightInd w:val="0"/>
        <w:ind w:left="720"/>
        <w:jc w:val="both"/>
        <w:rPr>
          <w:snapToGrid w:val="0"/>
          <w:color w:val="000000"/>
        </w:rPr>
      </w:pPr>
      <w:r w:rsidRPr="008419A4">
        <w:rPr>
          <w:snapToGrid w:val="0"/>
          <w:color w:val="000000"/>
        </w:rPr>
        <w:t xml:space="preserve">- Załącznik nr  4 do SWZ projekt umowy </w:t>
      </w:r>
      <w:bookmarkEnd w:id="0"/>
    </w:p>
    <w:p w14:paraId="4972F696" w14:textId="77777777" w:rsidR="008419A4" w:rsidRPr="008419A4" w:rsidRDefault="008419A4" w:rsidP="008419A4">
      <w:pPr>
        <w:autoSpaceDE w:val="0"/>
        <w:autoSpaceDN w:val="0"/>
        <w:adjustRightInd w:val="0"/>
        <w:ind w:left="1080"/>
        <w:jc w:val="both"/>
        <w:rPr>
          <w:snapToGrid w:val="0"/>
          <w:color w:val="000000"/>
        </w:rPr>
      </w:pPr>
    </w:p>
    <w:p w14:paraId="5A6AC057" w14:textId="77777777" w:rsidR="008419A4" w:rsidRPr="008419A4" w:rsidRDefault="008419A4" w:rsidP="00E6107D">
      <w:pPr>
        <w:autoSpaceDE w:val="0"/>
        <w:autoSpaceDN w:val="0"/>
        <w:adjustRightInd w:val="0"/>
        <w:jc w:val="both"/>
        <w:rPr>
          <w:b/>
          <w:bCs/>
          <w:snapToGrid w:val="0"/>
          <w:color w:val="000000"/>
          <w:u w:val="single"/>
        </w:rPr>
      </w:pPr>
      <w:r w:rsidRPr="008419A4">
        <w:rPr>
          <w:b/>
          <w:bCs/>
          <w:snapToGrid w:val="0"/>
          <w:color w:val="000000"/>
          <w:u w:val="single"/>
        </w:rPr>
        <w:t xml:space="preserve">Część 2 - Poprawa infrastruktury publicznej – infrastruktura wodno-kanalizacyjna </w:t>
      </w:r>
    </w:p>
    <w:p w14:paraId="4C61C05E" w14:textId="77777777" w:rsidR="008419A4" w:rsidRPr="008419A4" w:rsidRDefault="008419A4" w:rsidP="00E6107D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8419A4">
        <w:rPr>
          <w:snapToGrid w:val="0"/>
          <w:color w:val="000000"/>
        </w:rPr>
        <w:t>W ramach w/w części do zrealizowania są trzy zadania szczegółowe:</w:t>
      </w:r>
    </w:p>
    <w:p w14:paraId="5D1DAC2A" w14:textId="77777777" w:rsidR="008419A4" w:rsidRPr="008419A4" w:rsidRDefault="008419A4" w:rsidP="00E6107D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snapToGrid w:val="0"/>
          <w:color w:val="000000"/>
        </w:rPr>
      </w:pPr>
      <w:r w:rsidRPr="008419A4">
        <w:rPr>
          <w:snapToGrid w:val="0"/>
          <w:color w:val="000000"/>
        </w:rPr>
        <w:t xml:space="preserve">Rozbudowa infrastruktury wodno-kanalizacyjnej w msc. Przededworze w formule zaprojektuj – wybuduj </w:t>
      </w:r>
    </w:p>
    <w:p w14:paraId="5662B52D" w14:textId="77777777" w:rsidR="008419A4" w:rsidRPr="008419A4" w:rsidRDefault="008419A4" w:rsidP="00E6107D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snapToGrid w:val="0"/>
          <w:color w:val="000000"/>
        </w:rPr>
      </w:pPr>
      <w:r w:rsidRPr="008419A4">
        <w:rPr>
          <w:snapToGrid w:val="0"/>
          <w:color w:val="000000"/>
        </w:rPr>
        <w:t xml:space="preserve">Rozbudowa sieci wodno-kanalizacyjnej w msc. Minostowice </w:t>
      </w:r>
    </w:p>
    <w:p w14:paraId="23CD6B19" w14:textId="77777777" w:rsidR="008419A4" w:rsidRPr="008419A4" w:rsidRDefault="008419A4" w:rsidP="00E6107D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snapToGrid w:val="0"/>
          <w:color w:val="000000"/>
        </w:rPr>
      </w:pPr>
      <w:r w:rsidRPr="008419A4">
        <w:rPr>
          <w:snapToGrid w:val="0"/>
          <w:color w:val="000000"/>
        </w:rPr>
        <w:t xml:space="preserve">Rozbudowa sieci wodno-kanalizacyjnej w msc. Chmielnik ul. Dygasińskiego </w:t>
      </w:r>
    </w:p>
    <w:p w14:paraId="1A925934" w14:textId="77777777" w:rsidR="008419A4" w:rsidRPr="008419A4" w:rsidRDefault="008419A4" w:rsidP="008419A4">
      <w:pPr>
        <w:autoSpaceDE w:val="0"/>
        <w:autoSpaceDN w:val="0"/>
        <w:adjustRightInd w:val="0"/>
        <w:ind w:left="1080"/>
        <w:jc w:val="both"/>
        <w:rPr>
          <w:snapToGrid w:val="0"/>
          <w:color w:val="000000"/>
        </w:rPr>
      </w:pPr>
    </w:p>
    <w:p w14:paraId="7B74DF6D" w14:textId="349439CF" w:rsidR="008419A4" w:rsidRPr="008419A4" w:rsidRDefault="008419A4" w:rsidP="00E6107D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8419A4">
        <w:rPr>
          <w:snapToGrid w:val="0"/>
          <w:color w:val="000000"/>
        </w:rPr>
        <w:t xml:space="preserve">W ramach realizacji zadań wymienionych w Części </w:t>
      </w:r>
      <w:r w:rsidR="00D27351">
        <w:rPr>
          <w:snapToGrid w:val="0"/>
          <w:color w:val="000000"/>
        </w:rPr>
        <w:t>2</w:t>
      </w:r>
      <w:r w:rsidRPr="008419A4">
        <w:rPr>
          <w:snapToGrid w:val="0"/>
          <w:color w:val="000000"/>
        </w:rPr>
        <w:t xml:space="preserve"> Wykonawca zobowiązany będzie do wykonania wszystkich niezbędnych prac i robót w celu kompleksowego zrealizowania przedmiotu zamówienia określonych w SWZ wraz z załącznikami oraz wykonanie i zamontowanie tablic informacyjnych /promocyjnych zgodnie z założeniami Rządowego Funduszu Polski Ład – Programu Inwestycji Strategicznych dla każdego zadania szczegółowego osobno. Treść tablic przekaże Zamawiający na etapie realizacji rzeczowej.</w:t>
      </w:r>
    </w:p>
    <w:p w14:paraId="4DAC5A00" w14:textId="77777777" w:rsidR="008419A4" w:rsidRPr="008419A4" w:rsidRDefault="008419A4" w:rsidP="00E6107D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68058026" w14:textId="77777777" w:rsidR="008419A4" w:rsidRPr="006428A7" w:rsidRDefault="008419A4" w:rsidP="00E6107D">
      <w:pPr>
        <w:autoSpaceDE w:val="0"/>
        <w:autoSpaceDN w:val="0"/>
        <w:adjustRightInd w:val="0"/>
        <w:jc w:val="both"/>
        <w:rPr>
          <w:b/>
          <w:bCs/>
          <w:snapToGrid w:val="0"/>
          <w:color w:val="000000"/>
          <w:u w:val="single"/>
        </w:rPr>
      </w:pPr>
      <w:r w:rsidRPr="006428A7">
        <w:rPr>
          <w:b/>
          <w:bCs/>
          <w:snapToGrid w:val="0"/>
          <w:color w:val="000000"/>
          <w:u w:val="single"/>
        </w:rPr>
        <w:lastRenderedPageBreak/>
        <w:t xml:space="preserve">Dla Części 2 a) realizowanej w formule zaprojektuj – wybuduj Zamawiający zastrzega, iż Wykonawca szacując wysokość wynagrodzenia dla wartości prac projektowych może przyjąć max 5% wartości zadania szczegółowego ogółem. </w:t>
      </w:r>
    </w:p>
    <w:p w14:paraId="36121CF4" w14:textId="77777777" w:rsidR="008419A4" w:rsidRPr="008419A4" w:rsidRDefault="008419A4" w:rsidP="008419A4">
      <w:pPr>
        <w:autoSpaceDE w:val="0"/>
        <w:autoSpaceDN w:val="0"/>
        <w:adjustRightInd w:val="0"/>
        <w:ind w:left="708"/>
        <w:jc w:val="both"/>
        <w:rPr>
          <w:snapToGrid w:val="0"/>
          <w:color w:val="000000"/>
        </w:rPr>
      </w:pPr>
    </w:p>
    <w:p w14:paraId="6FED8CBD" w14:textId="77777777" w:rsidR="008419A4" w:rsidRPr="008419A4" w:rsidRDefault="008419A4" w:rsidP="008419A4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073D0F2C" w14:textId="77777777" w:rsidR="008419A4" w:rsidRPr="00287196" w:rsidRDefault="008419A4" w:rsidP="008419A4">
      <w:pPr>
        <w:autoSpaceDE w:val="0"/>
        <w:autoSpaceDN w:val="0"/>
        <w:adjustRightInd w:val="0"/>
        <w:ind w:left="1080"/>
        <w:jc w:val="both"/>
        <w:rPr>
          <w:snapToGrid w:val="0"/>
          <w:color w:val="000000"/>
        </w:rPr>
      </w:pPr>
      <w:r w:rsidRPr="00287196">
        <w:rPr>
          <w:snapToGrid w:val="0"/>
          <w:color w:val="000000"/>
        </w:rPr>
        <w:t>Szczegółowy opis przedmiotu zamówienia oprócz SWZ zawiera:</w:t>
      </w:r>
    </w:p>
    <w:p w14:paraId="4C7BBCA9" w14:textId="0E9250DC" w:rsidR="008419A4" w:rsidRPr="00287196" w:rsidRDefault="008419A4" w:rsidP="008419A4">
      <w:pPr>
        <w:autoSpaceDE w:val="0"/>
        <w:autoSpaceDN w:val="0"/>
        <w:adjustRightInd w:val="0"/>
        <w:ind w:left="1080"/>
        <w:jc w:val="both"/>
        <w:rPr>
          <w:snapToGrid w:val="0"/>
          <w:color w:val="000000"/>
        </w:rPr>
      </w:pPr>
      <w:r w:rsidRPr="00287196">
        <w:rPr>
          <w:snapToGrid w:val="0"/>
          <w:color w:val="000000"/>
        </w:rPr>
        <w:t>- Załącznik nr 11.2 do SWZ Dokumentacja projektowa, STWiOR</w:t>
      </w:r>
      <w:r w:rsidR="00287196" w:rsidRPr="00287196">
        <w:rPr>
          <w:snapToGrid w:val="0"/>
          <w:color w:val="000000"/>
        </w:rPr>
        <w:t>, Program Funkcjonalno-Użytkowy</w:t>
      </w:r>
      <w:r w:rsidR="00287196">
        <w:rPr>
          <w:snapToGrid w:val="0"/>
          <w:color w:val="000000"/>
        </w:rPr>
        <w:t xml:space="preserve">, przedmiar robót pomocniczo </w:t>
      </w:r>
      <w:r w:rsidR="00287196" w:rsidRPr="00287196">
        <w:rPr>
          <w:snapToGrid w:val="0"/>
          <w:color w:val="000000"/>
        </w:rPr>
        <w:t xml:space="preserve"> </w:t>
      </w:r>
    </w:p>
    <w:p w14:paraId="55A8162D" w14:textId="62F87851" w:rsidR="008419A4" w:rsidRPr="008419A4" w:rsidRDefault="008419A4" w:rsidP="00E6107D">
      <w:pPr>
        <w:autoSpaceDE w:val="0"/>
        <w:autoSpaceDN w:val="0"/>
        <w:adjustRightInd w:val="0"/>
        <w:ind w:left="1080"/>
        <w:jc w:val="both"/>
        <w:rPr>
          <w:snapToGrid w:val="0"/>
          <w:color w:val="000000"/>
        </w:rPr>
      </w:pPr>
      <w:r w:rsidRPr="00287196">
        <w:rPr>
          <w:snapToGrid w:val="0"/>
          <w:color w:val="000000"/>
        </w:rPr>
        <w:t>- Załącznik nr  4 do SWZ projekt umowy</w:t>
      </w:r>
      <w:r w:rsidRPr="008419A4">
        <w:rPr>
          <w:snapToGrid w:val="0"/>
          <w:color w:val="000000"/>
        </w:rPr>
        <w:t xml:space="preserve"> </w:t>
      </w:r>
    </w:p>
    <w:p w14:paraId="2C67AA7E" w14:textId="77777777" w:rsidR="008419A4" w:rsidRPr="008419A4" w:rsidRDefault="008419A4" w:rsidP="008419A4">
      <w:pPr>
        <w:autoSpaceDE w:val="0"/>
        <w:autoSpaceDN w:val="0"/>
        <w:adjustRightInd w:val="0"/>
        <w:ind w:left="1080"/>
        <w:jc w:val="both"/>
        <w:rPr>
          <w:b/>
          <w:bCs/>
          <w:snapToGrid w:val="0"/>
          <w:color w:val="000000"/>
          <w:u w:val="single"/>
        </w:rPr>
      </w:pPr>
    </w:p>
    <w:p w14:paraId="20047E10" w14:textId="77777777" w:rsidR="008419A4" w:rsidRPr="008419A4" w:rsidRDefault="008419A4" w:rsidP="006428A7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bookmarkStart w:id="1" w:name="_Hlk127525417"/>
      <w:r w:rsidRPr="008419A4">
        <w:rPr>
          <w:b/>
          <w:bCs/>
          <w:snapToGrid w:val="0"/>
          <w:color w:val="000000"/>
          <w:u w:val="single"/>
        </w:rPr>
        <w:t>Część 3 – Poprawa infrastruktury publicznej – infrastruktura oświetleniowa</w:t>
      </w:r>
      <w:r w:rsidRPr="008419A4">
        <w:rPr>
          <w:snapToGrid w:val="0"/>
          <w:color w:val="000000"/>
        </w:rPr>
        <w:t xml:space="preserve"> </w:t>
      </w:r>
    </w:p>
    <w:p w14:paraId="676500EE" w14:textId="77777777" w:rsidR="008419A4" w:rsidRPr="008419A4" w:rsidRDefault="008419A4" w:rsidP="006428A7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8419A4">
        <w:rPr>
          <w:snapToGrid w:val="0"/>
          <w:color w:val="000000"/>
        </w:rPr>
        <w:t xml:space="preserve"> W ramach w/w części należy wykonać  rozbudowę infrastruktury oświetleniowej ( roboty budowlane) na podstawie gotowej dokumentacji projektowej</w:t>
      </w:r>
    </w:p>
    <w:p w14:paraId="28E1917D" w14:textId="77777777" w:rsidR="008419A4" w:rsidRPr="008419A4" w:rsidRDefault="008419A4" w:rsidP="006428A7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8419A4">
        <w:rPr>
          <w:snapToGrid w:val="0"/>
          <w:color w:val="000000"/>
        </w:rPr>
        <w:t xml:space="preserve">– w Chmielniku - ul. Bednarska, ul. Piastów, ul. Wolności w Chmielniku, </w:t>
      </w:r>
    </w:p>
    <w:p w14:paraId="709738E1" w14:textId="77777777" w:rsidR="008419A4" w:rsidRPr="008419A4" w:rsidRDefault="008419A4" w:rsidP="006428A7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8419A4">
        <w:rPr>
          <w:snapToGrid w:val="0"/>
          <w:color w:val="000000"/>
        </w:rPr>
        <w:t>- uzupełnienie brakującego oświetlenia w miejscowościach:</w:t>
      </w:r>
    </w:p>
    <w:p w14:paraId="746E1316" w14:textId="3DB9BF8D" w:rsidR="008419A4" w:rsidRPr="008419A4" w:rsidRDefault="008419A4" w:rsidP="006428A7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8419A4">
        <w:rPr>
          <w:snapToGrid w:val="0"/>
          <w:color w:val="000000"/>
        </w:rPr>
        <w:t xml:space="preserve">Celiny, </w:t>
      </w:r>
      <w:r w:rsidR="000F6D68">
        <w:rPr>
          <w:snapToGrid w:val="0"/>
          <w:color w:val="000000"/>
        </w:rPr>
        <w:t xml:space="preserve">Celiny Nowe, </w:t>
      </w:r>
      <w:r w:rsidRPr="008419A4">
        <w:rPr>
          <w:snapToGrid w:val="0"/>
          <w:color w:val="000000"/>
        </w:rPr>
        <w:t xml:space="preserve">Minostowice, Suchowola, Suliszów, Grabowiec, Lipy, Łagiewniki, Piotrkowice, </w:t>
      </w:r>
      <w:r w:rsidR="000F6D68">
        <w:rPr>
          <w:snapToGrid w:val="0"/>
          <w:color w:val="000000"/>
        </w:rPr>
        <w:t xml:space="preserve">Przededworze, </w:t>
      </w:r>
      <w:r w:rsidRPr="008419A4">
        <w:rPr>
          <w:snapToGrid w:val="0"/>
          <w:color w:val="000000"/>
        </w:rPr>
        <w:t>Suliszów, Sędziejowice, Śladków Duży, Borzykowa</w:t>
      </w:r>
      <w:r w:rsidR="00D27351">
        <w:rPr>
          <w:snapToGrid w:val="0"/>
          <w:color w:val="000000"/>
        </w:rPr>
        <w:t>.</w:t>
      </w:r>
    </w:p>
    <w:bookmarkEnd w:id="1"/>
    <w:p w14:paraId="3DDF1CDE" w14:textId="77777777" w:rsidR="008419A4" w:rsidRPr="008419A4" w:rsidRDefault="008419A4" w:rsidP="006428A7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33633D73" w14:textId="3BDA716B" w:rsidR="008419A4" w:rsidRPr="008419A4" w:rsidRDefault="008419A4" w:rsidP="006428A7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8419A4">
        <w:rPr>
          <w:snapToGrid w:val="0"/>
          <w:color w:val="000000"/>
        </w:rPr>
        <w:t xml:space="preserve">W ramach realizacji zadań wymienionych w Części </w:t>
      </w:r>
      <w:r w:rsidR="00D27351">
        <w:rPr>
          <w:snapToGrid w:val="0"/>
          <w:color w:val="000000"/>
        </w:rPr>
        <w:t>3</w:t>
      </w:r>
      <w:r w:rsidRPr="008419A4">
        <w:rPr>
          <w:snapToGrid w:val="0"/>
          <w:color w:val="000000"/>
        </w:rPr>
        <w:t xml:space="preserve"> Wykonawca zobowiązany będzie do wykonania wszystkich niezbędnych prac i robót w celu kompleksowego zrealizowania przedmiotu zamówienia określonych w SWZ wraz z załącznikami oraz wykonanie i zamontowanie tablic informacyjnych /promocyjnych zgodnie z założeniami Rządowego Funduszu Polski Ład – Programu Inwestycji Strategicznych dla każdego zadania szczegółowego osobno. Treść tablic przekaże Zamawiający na etapie realizacji rzeczowej.</w:t>
      </w:r>
    </w:p>
    <w:p w14:paraId="01394597" w14:textId="77777777" w:rsidR="008419A4" w:rsidRPr="008419A4" w:rsidRDefault="008419A4" w:rsidP="006428A7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0D2F590C" w14:textId="77777777" w:rsidR="008419A4" w:rsidRPr="00687D64" w:rsidRDefault="008419A4" w:rsidP="008419A4">
      <w:pPr>
        <w:autoSpaceDE w:val="0"/>
        <w:autoSpaceDN w:val="0"/>
        <w:adjustRightInd w:val="0"/>
        <w:ind w:left="1080"/>
        <w:jc w:val="both"/>
        <w:rPr>
          <w:snapToGrid w:val="0"/>
          <w:color w:val="000000"/>
        </w:rPr>
      </w:pPr>
      <w:r w:rsidRPr="00687D64">
        <w:rPr>
          <w:snapToGrid w:val="0"/>
          <w:color w:val="000000"/>
        </w:rPr>
        <w:t>Szczegółowy opis przedmiotu zamówienia oprócz SWZ zawiera:</w:t>
      </w:r>
    </w:p>
    <w:p w14:paraId="6C77D4C2" w14:textId="77777777" w:rsidR="008419A4" w:rsidRPr="00687D64" w:rsidRDefault="008419A4" w:rsidP="008419A4">
      <w:pPr>
        <w:autoSpaceDE w:val="0"/>
        <w:autoSpaceDN w:val="0"/>
        <w:adjustRightInd w:val="0"/>
        <w:ind w:left="1080"/>
        <w:jc w:val="both"/>
        <w:rPr>
          <w:snapToGrid w:val="0"/>
          <w:color w:val="000000"/>
        </w:rPr>
      </w:pPr>
      <w:r w:rsidRPr="00687D64">
        <w:rPr>
          <w:snapToGrid w:val="0"/>
          <w:color w:val="000000"/>
        </w:rPr>
        <w:t>- Załącznik nr 11.3 do SWZ Dokumentacja projektowa, STWiOR</w:t>
      </w:r>
    </w:p>
    <w:p w14:paraId="4C2A130B" w14:textId="77777777" w:rsidR="008419A4" w:rsidRPr="00687D64" w:rsidRDefault="008419A4" w:rsidP="008419A4">
      <w:pPr>
        <w:autoSpaceDE w:val="0"/>
        <w:autoSpaceDN w:val="0"/>
        <w:adjustRightInd w:val="0"/>
        <w:ind w:left="1080"/>
        <w:jc w:val="both"/>
        <w:rPr>
          <w:snapToGrid w:val="0"/>
          <w:color w:val="000000"/>
        </w:rPr>
      </w:pPr>
      <w:r w:rsidRPr="00687D64">
        <w:rPr>
          <w:snapToGrid w:val="0"/>
          <w:color w:val="000000"/>
        </w:rPr>
        <w:t xml:space="preserve">- Załącznik nr 11.3 do SWZ przedmiar robót.  </w:t>
      </w:r>
    </w:p>
    <w:p w14:paraId="05297945" w14:textId="77777777" w:rsidR="008419A4" w:rsidRPr="008419A4" w:rsidRDefault="008419A4" w:rsidP="008419A4">
      <w:pPr>
        <w:autoSpaceDE w:val="0"/>
        <w:autoSpaceDN w:val="0"/>
        <w:adjustRightInd w:val="0"/>
        <w:ind w:left="1080"/>
        <w:jc w:val="both"/>
        <w:rPr>
          <w:snapToGrid w:val="0"/>
          <w:color w:val="000000"/>
        </w:rPr>
      </w:pPr>
      <w:r w:rsidRPr="00687D64">
        <w:rPr>
          <w:snapToGrid w:val="0"/>
          <w:color w:val="000000"/>
        </w:rPr>
        <w:t>- Załącznik nr  4 do SWZ projekt umowy</w:t>
      </w:r>
      <w:r w:rsidRPr="008419A4">
        <w:rPr>
          <w:snapToGrid w:val="0"/>
          <w:color w:val="000000"/>
        </w:rPr>
        <w:t xml:space="preserve"> </w:t>
      </w:r>
    </w:p>
    <w:p w14:paraId="231E119A" w14:textId="77777777" w:rsidR="008419A4" w:rsidRPr="008419A4" w:rsidRDefault="008419A4" w:rsidP="008419A4">
      <w:pPr>
        <w:autoSpaceDE w:val="0"/>
        <w:autoSpaceDN w:val="0"/>
        <w:adjustRightInd w:val="0"/>
        <w:ind w:left="720"/>
        <w:jc w:val="both"/>
        <w:rPr>
          <w:snapToGrid w:val="0"/>
          <w:color w:val="000000"/>
        </w:rPr>
      </w:pPr>
    </w:p>
    <w:p w14:paraId="53960A00" w14:textId="77777777" w:rsidR="008419A4" w:rsidRPr="008419A4" w:rsidRDefault="008419A4" w:rsidP="008419A4">
      <w:pPr>
        <w:autoSpaceDE w:val="0"/>
        <w:autoSpaceDN w:val="0"/>
        <w:adjustRightInd w:val="0"/>
        <w:ind w:left="720"/>
        <w:jc w:val="both"/>
        <w:rPr>
          <w:snapToGrid w:val="0"/>
          <w:color w:val="000000"/>
        </w:rPr>
      </w:pPr>
    </w:p>
    <w:p w14:paraId="3E0A7FA9" w14:textId="77777777" w:rsidR="008419A4" w:rsidRPr="008419A4" w:rsidRDefault="008419A4" w:rsidP="006428A7">
      <w:pPr>
        <w:autoSpaceDE w:val="0"/>
        <w:autoSpaceDN w:val="0"/>
        <w:adjustRightInd w:val="0"/>
        <w:jc w:val="both"/>
        <w:rPr>
          <w:b/>
          <w:bCs/>
          <w:snapToGrid w:val="0"/>
          <w:color w:val="000000"/>
          <w:u w:val="single"/>
        </w:rPr>
      </w:pPr>
      <w:r w:rsidRPr="008419A4">
        <w:rPr>
          <w:b/>
          <w:bCs/>
          <w:snapToGrid w:val="0"/>
          <w:color w:val="000000"/>
          <w:u w:val="single"/>
        </w:rPr>
        <w:t xml:space="preserve">Część 4 – Poprawa infrastruktury publicznej – plac zabaw </w:t>
      </w:r>
    </w:p>
    <w:p w14:paraId="33D0522F" w14:textId="6BFA4922" w:rsidR="008419A4" w:rsidRDefault="008419A4" w:rsidP="006428A7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8419A4">
        <w:rPr>
          <w:snapToGrid w:val="0"/>
          <w:color w:val="000000"/>
        </w:rPr>
        <w:t xml:space="preserve">Budowa integracyjnego placu zabaw przy Samorządowym Przedszkolu w Chmielniku w formule zaprojektuj-wybuduj </w:t>
      </w:r>
    </w:p>
    <w:p w14:paraId="7BD4A112" w14:textId="27343C55" w:rsidR="00D27351" w:rsidRDefault="00D27351" w:rsidP="006428A7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19FB480C" w14:textId="177B3AD7" w:rsidR="00D27351" w:rsidRPr="008419A4" w:rsidRDefault="00D27351" w:rsidP="00B51758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D27351">
        <w:rPr>
          <w:snapToGrid w:val="0"/>
          <w:color w:val="000000"/>
        </w:rPr>
        <w:t xml:space="preserve">W ramach realizacji zadania Wykonawca zobowiązany jest do zaprojektowania oraz wybudowania integracyjnego placu zabaw z uwzględnieniem różnych kategorii wiekowej dzieci uczęszczających do przedszkola. Przedmiot zamówienia obejmuje również opracowanie dokumentacji projektowej i roboty w zakresie wyburzenia istniejącego budynku gospodarczego na obszarze planowanym do budowy placu zabaw. </w:t>
      </w:r>
      <w:r w:rsidR="00B51758">
        <w:rPr>
          <w:snapToGrid w:val="0"/>
          <w:color w:val="000000"/>
        </w:rPr>
        <w:t xml:space="preserve">Szczegółowy opis przedmiotu zamówienia zawiera PFU oraz dalej opisany w treści niniejszego załącznika zakres zadania.  </w:t>
      </w:r>
    </w:p>
    <w:p w14:paraId="59ED9C1B" w14:textId="77777777" w:rsidR="008419A4" w:rsidRPr="008419A4" w:rsidRDefault="008419A4" w:rsidP="006428A7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0B8A9925" w14:textId="4FAAF15C" w:rsidR="008419A4" w:rsidRPr="008419A4" w:rsidRDefault="008419A4" w:rsidP="006428A7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8419A4">
        <w:rPr>
          <w:snapToGrid w:val="0"/>
          <w:color w:val="000000"/>
        </w:rPr>
        <w:t xml:space="preserve">W ramach realizacji zadań wymienionych w Części </w:t>
      </w:r>
      <w:r w:rsidR="00D27351">
        <w:rPr>
          <w:snapToGrid w:val="0"/>
          <w:color w:val="000000"/>
        </w:rPr>
        <w:t>4</w:t>
      </w:r>
      <w:r w:rsidRPr="008419A4">
        <w:rPr>
          <w:snapToGrid w:val="0"/>
          <w:color w:val="000000"/>
        </w:rPr>
        <w:t xml:space="preserve"> Wykonawca zobowiązany będzie do wykonania wszystkich niezbędnych prac i robót w celu kompleksowego zrealizowania przedmiotu zamówienia określonych w SWZ wraz z załącznikami oraz wykonanie i zamontowanie tablic informacyjnych /promocyjnych zgodnie z założeniami Rządowego Funduszu Polski Ład – Programu Inwestycji Strategicznych dla każdego zadania szczegółowego osobno. Treść tablic przekaże Zamawiający na etapie realizacji rzeczowej.</w:t>
      </w:r>
    </w:p>
    <w:p w14:paraId="5F21D20B" w14:textId="77777777" w:rsidR="008419A4" w:rsidRPr="008419A4" w:rsidRDefault="008419A4" w:rsidP="008419A4">
      <w:pPr>
        <w:autoSpaceDE w:val="0"/>
        <w:autoSpaceDN w:val="0"/>
        <w:adjustRightInd w:val="0"/>
        <w:ind w:left="720"/>
        <w:jc w:val="both"/>
        <w:rPr>
          <w:snapToGrid w:val="0"/>
          <w:color w:val="000000"/>
        </w:rPr>
      </w:pPr>
    </w:p>
    <w:p w14:paraId="2F83D347" w14:textId="77777777" w:rsidR="008419A4" w:rsidRPr="006428A7" w:rsidRDefault="008419A4" w:rsidP="006428A7">
      <w:pPr>
        <w:autoSpaceDE w:val="0"/>
        <w:autoSpaceDN w:val="0"/>
        <w:adjustRightInd w:val="0"/>
        <w:jc w:val="both"/>
        <w:rPr>
          <w:b/>
          <w:bCs/>
          <w:snapToGrid w:val="0"/>
          <w:color w:val="000000"/>
          <w:u w:val="single"/>
        </w:rPr>
      </w:pPr>
      <w:r w:rsidRPr="006428A7">
        <w:rPr>
          <w:b/>
          <w:bCs/>
          <w:snapToGrid w:val="0"/>
          <w:color w:val="000000"/>
          <w:u w:val="single"/>
        </w:rPr>
        <w:lastRenderedPageBreak/>
        <w:t xml:space="preserve">Dla Części 4 realizowanej w formule zaprojektuj – wybuduj Zamawiający zastrzega, iż Wykonawca szacując wysokość wynagrodzenia dla wartości prac projektowych może przyjąć max 5% wartości zadania szczegółowego ogółem. </w:t>
      </w:r>
    </w:p>
    <w:p w14:paraId="6F4D181E" w14:textId="77777777" w:rsidR="008419A4" w:rsidRPr="008419A4" w:rsidRDefault="008419A4" w:rsidP="008419A4">
      <w:pPr>
        <w:autoSpaceDE w:val="0"/>
        <w:autoSpaceDN w:val="0"/>
        <w:adjustRightInd w:val="0"/>
        <w:ind w:left="720"/>
        <w:jc w:val="both"/>
        <w:rPr>
          <w:snapToGrid w:val="0"/>
          <w:color w:val="000000"/>
        </w:rPr>
      </w:pPr>
    </w:p>
    <w:p w14:paraId="7BA3221E" w14:textId="77777777" w:rsidR="008419A4" w:rsidRPr="008419A4" w:rsidRDefault="008419A4" w:rsidP="008419A4">
      <w:pPr>
        <w:autoSpaceDE w:val="0"/>
        <w:autoSpaceDN w:val="0"/>
        <w:adjustRightInd w:val="0"/>
        <w:ind w:left="720"/>
        <w:jc w:val="both"/>
        <w:rPr>
          <w:snapToGrid w:val="0"/>
          <w:color w:val="000000"/>
        </w:rPr>
      </w:pPr>
    </w:p>
    <w:p w14:paraId="3C60D667" w14:textId="77777777" w:rsidR="008419A4" w:rsidRPr="00687D64" w:rsidRDefault="008419A4" w:rsidP="008419A4">
      <w:pPr>
        <w:autoSpaceDE w:val="0"/>
        <w:autoSpaceDN w:val="0"/>
        <w:adjustRightInd w:val="0"/>
        <w:ind w:left="1080"/>
        <w:jc w:val="both"/>
        <w:rPr>
          <w:snapToGrid w:val="0"/>
          <w:color w:val="000000"/>
        </w:rPr>
      </w:pPr>
      <w:r w:rsidRPr="00687D64">
        <w:rPr>
          <w:snapToGrid w:val="0"/>
          <w:color w:val="000000"/>
        </w:rPr>
        <w:t>Szczegółowy opis przedmiotu zamówienia oprócz SWZ zawiera:</w:t>
      </w:r>
    </w:p>
    <w:p w14:paraId="6A0E10D8" w14:textId="7A61FF98" w:rsidR="008419A4" w:rsidRPr="00687D64" w:rsidRDefault="008419A4" w:rsidP="008419A4">
      <w:pPr>
        <w:autoSpaceDE w:val="0"/>
        <w:autoSpaceDN w:val="0"/>
        <w:adjustRightInd w:val="0"/>
        <w:ind w:left="1080"/>
        <w:jc w:val="both"/>
        <w:rPr>
          <w:snapToGrid w:val="0"/>
          <w:color w:val="000000"/>
        </w:rPr>
      </w:pPr>
      <w:r w:rsidRPr="00687D64">
        <w:rPr>
          <w:snapToGrid w:val="0"/>
          <w:color w:val="000000"/>
        </w:rPr>
        <w:t xml:space="preserve">- Załącznik nr 11.4 do SWZ </w:t>
      </w:r>
      <w:r w:rsidR="00B51758" w:rsidRPr="00687D64">
        <w:rPr>
          <w:snapToGrid w:val="0"/>
          <w:color w:val="000000"/>
        </w:rPr>
        <w:t xml:space="preserve">Program Funkcjonalno-użytkowy </w:t>
      </w:r>
    </w:p>
    <w:p w14:paraId="4DA6EBB3" w14:textId="77777777" w:rsidR="008419A4" w:rsidRPr="008419A4" w:rsidRDefault="008419A4" w:rsidP="008419A4">
      <w:pPr>
        <w:autoSpaceDE w:val="0"/>
        <w:autoSpaceDN w:val="0"/>
        <w:adjustRightInd w:val="0"/>
        <w:ind w:left="1080"/>
        <w:jc w:val="both"/>
        <w:rPr>
          <w:snapToGrid w:val="0"/>
          <w:color w:val="000000"/>
        </w:rPr>
      </w:pPr>
      <w:r w:rsidRPr="00687D64">
        <w:rPr>
          <w:snapToGrid w:val="0"/>
          <w:color w:val="000000"/>
        </w:rPr>
        <w:t>- Załącznik nr  4 do SWZ projekt umowy</w:t>
      </w:r>
      <w:r w:rsidRPr="008419A4">
        <w:rPr>
          <w:snapToGrid w:val="0"/>
          <w:color w:val="000000"/>
        </w:rPr>
        <w:t xml:space="preserve"> </w:t>
      </w:r>
    </w:p>
    <w:p w14:paraId="17AD09D9" w14:textId="77777777" w:rsidR="008419A4" w:rsidRPr="008419A4" w:rsidRDefault="008419A4" w:rsidP="008419A4">
      <w:pPr>
        <w:autoSpaceDE w:val="0"/>
        <w:autoSpaceDN w:val="0"/>
        <w:adjustRightInd w:val="0"/>
        <w:ind w:left="720"/>
        <w:jc w:val="both"/>
        <w:rPr>
          <w:snapToGrid w:val="0"/>
          <w:color w:val="000000"/>
        </w:rPr>
      </w:pPr>
    </w:p>
    <w:p w14:paraId="645F78CF" w14:textId="77777777" w:rsidR="008419A4" w:rsidRPr="008419A4" w:rsidRDefault="008419A4" w:rsidP="008419A4">
      <w:pPr>
        <w:autoSpaceDE w:val="0"/>
        <w:autoSpaceDN w:val="0"/>
        <w:adjustRightInd w:val="0"/>
        <w:ind w:left="720"/>
        <w:jc w:val="both"/>
        <w:rPr>
          <w:snapToGrid w:val="0"/>
          <w:color w:val="000000"/>
        </w:rPr>
      </w:pPr>
    </w:p>
    <w:p w14:paraId="3DAA9922" w14:textId="77777777" w:rsidR="008419A4" w:rsidRPr="008419A4" w:rsidRDefault="008419A4" w:rsidP="006428A7">
      <w:pPr>
        <w:autoSpaceDE w:val="0"/>
        <w:autoSpaceDN w:val="0"/>
        <w:adjustRightInd w:val="0"/>
        <w:jc w:val="both"/>
        <w:rPr>
          <w:b/>
          <w:bCs/>
          <w:snapToGrid w:val="0"/>
          <w:color w:val="000000"/>
          <w:u w:val="single"/>
        </w:rPr>
      </w:pPr>
      <w:bookmarkStart w:id="2" w:name="_Hlk127531365"/>
      <w:r w:rsidRPr="008419A4">
        <w:rPr>
          <w:b/>
          <w:bCs/>
          <w:snapToGrid w:val="0"/>
          <w:color w:val="000000"/>
          <w:u w:val="single"/>
        </w:rPr>
        <w:t>Część 5 – Poprawa infrastruktury publicznej – infrastruktura sportowa (ZENIT)</w:t>
      </w:r>
    </w:p>
    <w:p w14:paraId="54C17176" w14:textId="77777777" w:rsidR="008419A4" w:rsidRPr="008419A4" w:rsidRDefault="008419A4" w:rsidP="006428A7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8419A4">
        <w:rPr>
          <w:snapToGrid w:val="0"/>
          <w:color w:val="000000"/>
        </w:rPr>
        <w:t>W ramach w/w części do zrealizowania są następujące działania częściowe ( roboty budowlane):</w:t>
      </w:r>
    </w:p>
    <w:p w14:paraId="03ADD727" w14:textId="71E0C6C4" w:rsidR="00684487" w:rsidRDefault="008419A4" w:rsidP="006428A7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8419A4">
        <w:rPr>
          <w:snapToGrid w:val="0"/>
          <w:color w:val="000000"/>
        </w:rPr>
        <w:t xml:space="preserve"> - </w:t>
      </w:r>
      <w:r w:rsidR="000F6D68" w:rsidRPr="000F6D68">
        <w:rPr>
          <w:snapToGrid w:val="0"/>
          <w:color w:val="000000"/>
        </w:rPr>
        <w:t>budow</w:t>
      </w:r>
      <w:r w:rsidR="000F6D68">
        <w:rPr>
          <w:snapToGrid w:val="0"/>
          <w:color w:val="000000"/>
        </w:rPr>
        <w:t>a</w:t>
      </w:r>
      <w:r w:rsidR="000F6D68" w:rsidRPr="000F6D68">
        <w:rPr>
          <w:snapToGrid w:val="0"/>
          <w:color w:val="000000"/>
        </w:rPr>
        <w:t xml:space="preserve"> kontenera zaplecza sportowego i modernizacj</w:t>
      </w:r>
      <w:r w:rsidR="000F6D68">
        <w:rPr>
          <w:snapToGrid w:val="0"/>
          <w:color w:val="000000"/>
        </w:rPr>
        <w:t>a</w:t>
      </w:r>
      <w:r w:rsidR="000F6D68" w:rsidRPr="000F6D68">
        <w:rPr>
          <w:snapToGrid w:val="0"/>
          <w:color w:val="000000"/>
        </w:rPr>
        <w:t xml:space="preserve"> budynku kasy biletowej </w:t>
      </w:r>
      <w:r w:rsidRPr="008419A4">
        <w:rPr>
          <w:snapToGrid w:val="0"/>
          <w:color w:val="000000"/>
        </w:rPr>
        <w:t xml:space="preserve">na kompleksie sportowym „ZENIT </w:t>
      </w:r>
    </w:p>
    <w:p w14:paraId="52F119D1" w14:textId="5280D754" w:rsidR="00684487" w:rsidRPr="008419A4" w:rsidRDefault="00684487" w:rsidP="006428A7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684487">
        <w:rPr>
          <w:snapToGrid w:val="0"/>
          <w:color w:val="000000"/>
        </w:rPr>
        <w:t>Przedmiot zamówienia obejmuje wyłącznie budowę/dostawę kontenera – zaplecza sportowego oraz modernizację budynku kasy biletowej przy kompleksie sportowym Klubu „ZENIT” na ul. Dygasińskiego w Chmielniku. Zamawiający informuje, iż część robót w zakresie modernizacji trybuny sportowej i w ramach zaprojektowanego zagospodarowania zostały wykonane</w:t>
      </w:r>
      <w:r>
        <w:rPr>
          <w:snapToGrid w:val="0"/>
          <w:color w:val="000000"/>
        </w:rPr>
        <w:t xml:space="preserve">. </w:t>
      </w:r>
    </w:p>
    <w:p w14:paraId="2961EB0E" w14:textId="77777777" w:rsidR="008419A4" w:rsidRPr="008419A4" w:rsidRDefault="008419A4" w:rsidP="006428A7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2C834CC2" w14:textId="3F67FADF" w:rsidR="008419A4" w:rsidRPr="008419A4" w:rsidRDefault="008419A4" w:rsidP="006428A7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8419A4">
        <w:rPr>
          <w:snapToGrid w:val="0"/>
          <w:color w:val="000000"/>
        </w:rPr>
        <w:t xml:space="preserve">W ramach realizacji zadań wymienionych w Części </w:t>
      </w:r>
      <w:r w:rsidR="00687D64">
        <w:rPr>
          <w:snapToGrid w:val="0"/>
          <w:color w:val="000000"/>
        </w:rPr>
        <w:t>5</w:t>
      </w:r>
      <w:r w:rsidRPr="008419A4">
        <w:rPr>
          <w:snapToGrid w:val="0"/>
          <w:color w:val="000000"/>
        </w:rPr>
        <w:t xml:space="preserve"> Wykonawca zobowiązany będzie do wykonania wszystkich niezbędnych prac i robót w celu kompleksowego zrealizowania przedmiotu zamówienia określonych w SWZ wraz z załącznikami oraz wykonanie i zamontowanie tablic informacyjnych /promocyjnych zgodnie z założeniami Rządowego Funduszu Polski Ład – Programu Inwestycji Strategicznych dla każdego zadania szczegółowego osobno. Treść tablic przekaże Zamawiający na etapie realizacji rzeczowej.</w:t>
      </w:r>
    </w:p>
    <w:p w14:paraId="44246BB1" w14:textId="77777777" w:rsidR="008419A4" w:rsidRPr="008419A4" w:rsidRDefault="008419A4" w:rsidP="008419A4">
      <w:pPr>
        <w:autoSpaceDE w:val="0"/>
        <w:autoSpaceDN w:val="0"/>
        <w:adjustRightInd w:val="0"/>
        <w:ind w:left="720"/>
        <w:jc w:val="both"/>
        <w:rPr>
          <w:snapToGrid w:val="0"/>
          <w:color w:val="000000"/>
        </w:rPr>
      </w:pPr>
    </w:p>
    <w:bookmarkEnd w:id="2"/>
    <w:p w14:paraId="44444E80" w14:textId="77777777" w:rsidR="008419A4" w:rsidRPr="00687D64" w:rsidRDefault="008419A4" w:rsidP="008419A4">
      <w:pPr>
        <w:autoSpaceDE w:val="0"/>
        <w:autoSpaceDN w:val="0"/>
        <w:adjustRightInd w:val="0"/>
        <w:ind w:left="1080"/>
        <w:jc w:val="both"/>
        <w:rPr>
          <w:snapToGrid w:val="0"/>
          <w:color w:val="000000"/>
        </w:rPr>
      </w:pPr>
      <w:r w:rsidRPr="00687D64">
        <w:rPr>
          <w:snapToGrid w:val="0"/>
          <w:color w:val="000000"/>
        </w:rPr>
        <w:t>Szczegółowy opis przedmiotu zamówienia oprócz SWZ zawiera:</w:t>
      </w:r>
    </w:p>
    <w:p w14:paraId="0B845F3E" w14:textId="77777777" w:rsidR="008419A4" w:rsidRPr="00687D64" w:rsidRDefault="008419A4" w:rsidP="008419A4">
      <w:pPr>
        <w:autoSpaceDE w:val="0"/>
        <w:autoSpaceDN w:val="0"/>
        <w:adjustRightInd w:val="0"/>
        <w:ind w:left="1080"/>
        <w:jc w:val="both"/>
        <w:rPr>
          <w:snapToGrid w:val="0"/>
          <w:color w:val="000000"/>
        </w:rPr>
      </w:pPr>
      <w:r w:rsidRPr="00687D64">
        <w:rPr>
          <w:snapToGrid w:val="0"/>
          <w:color w:val="000000"/>
        </w:rPr>
        <w:t>- Załącznik nr 11.5 do SWZ Dokumentacja projektowa, STWiOR</w:t>
      </w:r>
    </w:p>
    <w:p w14:paraId="70467FB9" w14:textId="77777777" w:rsidR="008419A4" w:rsidRPr="00687D64" w:rsidRDefault="008419A4" w:rsidP="008419A4">
      <w:pPr>
        <w:autoSpaceDE w:val="0"/>
        <w:autoSpaceDN w:val="0"/>
        <w:adjustRightInd w:val="0"/>
        <w:ind w:left="1080"/>
        <w:jc w:val="both"/>
        <w:rPr>
          <w:snapToGrid w:val="0"/>
          <w:color w:val="000000"/>
        </w:rPr>
      </w:pPr>
      <w:r w:rsidRPr="00687D64">
        <w:rPr>
          <w:snapToGrid w:val="0"/>
          <w:color w:val="000000"/>
        </w:rPr>
        <w:t xml:space="preserve">- Załącznik nr 11.5 do SWZ przedmiar robót.  </w:t>
      </w:r>
    </w:p>
    <w:p w14:paraId="273A347C" w14:textId="33D18822" w:rsidR="00D01D21" w:rsidRDefault="008419A4" w:rsidP="000F6D68">
      <w:pPr>
        <w:autoSpaceDE w:val="0"/>
        <w:autoSpaceDN w:val="0"/>
        <w:adjustRightInd w:val="0"/>
        <w:ind w:left="1080"/>
        <w:jc w:val="both"/>
        <w:rPr>
          <w:snapToGrid w:val="0"/>
          <w:color w:val="000000"/>
        </w:rPr>
      </w:pPr>
      <w:r w:rsidRPr="00687D64">
        <w:rPr>
          <w:snapToGrid w:val="0"/>
          <w:color w:val="000000"/>
        </w:rPr>
        <w:t>- Załącznik nr  4 do SWZ projekt umowy</w:t>
      </w:r>
      <w:r w:rsidRPr="008419A4">
        <w:rPr>
          <w:snapToGrid w:val="0"/>
          <w:color w:val="000000"/>
        </w:rPr>
        <w:t xml:space="preserve"> </w:t>
      </w:r>
    </w:p>
    <w:p w14:paraId="2CD47060" w14:textId="6CE7EEF6" w:rsidR="00D01D21" w:rsidRDefault="00D01D21" w:rsidP="008419A4">
      <w:pPr>
        <w:autoSpaceDE w:val="0"/>
        <w:autoSpaceDN w:val="0"/>
        <w:adjustRightInd w:val="0"/>
        <w:ind w:left="1080"/>
        <w:jc w:val="both"/>
        <w:rPr>
          <w:snapToGrid w:val="0"/>
          <w:color w:val="000000"/>
        </w:rPr>
      </w:pPr>
    </w:p>
    <w:p w14:paraId="2403C858" w14:textId="734E5D06" w:rsidR="00D01D21" w:rsidRPr="00D01D21" w:rsidRDefault="00D01D21" w:rsidP="00BA1030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01D21">
        <w:rPr>
          <w:b/>
          <w:bCs/>
          <w:u w:val="single"/>
        </w:rPr>
        <w:t xml:space="preserve">Część </w:t>
      </w:r>
      <w:r w:rsidR="000F6D68">
        <w:rPr>
          <w:b/>
          <w:bCs/>
          <w:u w:val="single"/>
        </w:rPr>
        <w:t>6</w:t>
      </w:r>
      <w:r w:rsidRPr="00D01D21">
        <w:rPr>
          <w:b/>
          <w:bCs/>
          <w:u w:val="single"/>
        </w:rPr>
        <w:t xml:space="preserve"> – </w:t>
      </w:r>
      <w:bookmarkStart w:id="3" w:name="_Hlk128391468"/>
      <w:r w:rsidRPr="00D01D21">
        <w:rPr>
          <w:b/>
          <w:bCs/>
          <w:u w:val="single"/>
        </w:rPr>
        <w:t xml:space="preserve">Poprawa infrastruktury publicznej </w:t>
      </w:r>
      <w:bookmarkEnd w:id="3"/>
      <w:r w:rsidRPr="00D01D21">
        <w:rPr>
          <w:b/>
          <w:bCs/>
          <w:u w:val="single"/>
        </w:rPr>
        <w:t xml:space="preserve">- Infrastruktura oświetleniowa w msc. Przededworze </w:t>
      </w:r>
    </w:p>
    <w:p w14:paraId="40298F6A" w14:textId="77777777" w:rsidR="00D01D21" w:rsidRPr="00D01D21" w:rsidRDefault="00D01D21" w:rsidP="00BA1030">
      <w:pPr>
        <w:autoSpaceDE w:val="0"/>
        <w:autoSpaceDN w:val="0"/>
        <w:adjustRightInd w:val="0"/>
        <w:jc w:val="both"/>
        <w:rPr>
          <w:b/>
          <w:bCs/>
        </w:rPr>
      </w:pPr>
    </w:p>
    <w:p w14:paraId="156FBF3C" w14:textId="77777777" w:rsidR="00D01D21" w:rsidRPr="00D01D21" w:rsidRDefault="00D01D21" w:rsidP="00BA1030">
      <w:pPr>
        <w:autoSpaceDE w:val="0"/>
        <w:autoSpaceDN w:val="0"/>
        <w:adjustRightInd w:val="0"/>
        <w:jc w:val="both"/>
      </w:pPr>
      <w:r w:rsidRPr="00D01D21">
        <w:t>W ramach realizacji zadania należy wykonać roboty budowlane polegające na budowie oświetlenia ulicznego drogowego zgodnie z zakresem wskazanym w załączonej dokumentacji projektowej uwzględniając w szczególności następujący zakres:</w:t>
      </w:r>
    </w:p>
    <w:p w14:paraId="7B081F95" w14:textId="39116EB8" w:rsidR="00D01D21" w:rsidRPr="00D01D21" w:rsidRDefault="00D01D21" w:rsidP="00BA1030">
      <w:pPr>
        <w:autoSpaceDE w:val="0"/>
        <w:autoSpaceDN w:val="0"/>
        <w:adjustRightInd w:val="0"/>
        <w:jc w:val="both"/>
      </w:pPr>
      <w:r w:rsidRPr="00D01D21">
        <w:t>- roboty budowlane zgodnie z dokumentacja techniczną stanowiącą Załącznik nr 11.</w:t>
      </w:r>
      <w:r w:rsidR="000F6D68">
        <w:t>6</w:t>
      </w:r>
      <w:r w:rsidRPr="00D01D21">
        <w:t xml:space="preserve"> do SWZ</w:t>
      </w:r>
    </w:p>
    <w:p w14:paraId="01B09F94" w14:textId="77777777" w:rsidR="00D01D21" w:rsidRPr="00D01D21" w:rsidRDefault="00D01D21" w:rsidP="00BA1030">
      <w:pPr>
        <w:autoSpaceDE w:val="0"/>
        <w:autoSpaceDN w:val="0"/>
        <w:adjustRightInd w:val="0"/>
        <w:jc w:val="both"/>
      </w:pPr>
      <w:r w:rsidRPr="00D01D21">
        <w:t>- roboty pomocnicze , przygotowawcze i porządkowe oraz naprawa ewentualnych uszkodzeń</w:t>
      </w:r>
    </w:p>
    <w:p w14:paraId="6FE69B66" w14:textId="77777777" w:rsidR="00D01D21" w:rsidRPr="00D01D21" w:rsidRDefault="00D01D21" w:rsidP="00BA1030">
      <w:pPr>
        <w:autoSpaceDE w:val="0"/>
        <w:autoSpaceDN w:val="0"/>
        <w:adjustRightInd w:val="0"/>
        <w:jc w:val="both"/>
      </w:pPr>
      <w:r w:rsidRPr="00D01D21">
        <w:t>- zagospodarowanie terenu, w tym uporządkowanie,</w:t>
      </w:r>
    </w:p>
    <w:p w14:paraId="7CE47F74" w14:textId="77777777" w:rsidR="00D01D21" w:rsidRPr="00D01D21" w:rsidRDefault="00D01D21" w:rsidP="00BA1030">
      <w:pPr>
        <w:autoSpaceDE w:val="0"/>
        <w:autoSpaceDN w:val="0"/>
        <w:adjustRightInd w:val="0"/>
        <w:jc w:val="both"/>
      </w:pPr>
      <w:r w:rsidRPr="00D01D21">
        <w:t>- przeprowadzenie wymaganych prób, badań i sprawdzeń</w:t>
      </w:r>
    </w:p>
    <w:p w14:paraId="64FA8F88" w14:textId="77777777" w:rsidR="00D01D21" w:rsidRPr="00D01D21" w:rsidRDefault="00D01D21" w:rsidP="00BA1030">
      <w:pPr>
        <w:autoSpaceDE w:val="0"/>
        <w:autoSpaceDN w:val="0"/>
        <w:adjustRightInd w:val="0"/>
        <w:jc w:val="both"/>
      </w:pPr>
      <w:r w:rsidRPr="00D01D21">
        <w:t>- przygotowanie dokumentów wymaganych przepisami prawa związanych z oddaniem obiektu do użytku, inwentaryzacja powykonawcza, dokumentacja powykonawcza itp.</w:t>
      </w:r>
    </w:p>
    <w:p w14:paraId="7B614120" w14:textId="77777777" w:rsidR="00D01D21" w:rsidRPr="00D01D21" w:rsidRDefault="00D01D21" w:rsidP="00BA1030">
      <w:pPr>
        <w:autoSpaceDE w:val="0"/>
        <w:autoSpaceDN w:val="0"/>
        <w:adjustRightInd w:val="0"/>
        <w:jc w:val="both"/>
      </w:pPr>
      <w:r w:rsidRPr="00D01D21">
        <w:t xml:space="preserve">- włączenie do istniejącego systemu zarzadzania energią w Gminie Chmielnik każdy odcinek wykonanego oświetlenia </w:t>
      </w:r>
    </w:p>
    <w:p w14:paraId="5D0C57F8" w14:textId="77777777" w:rsidR="00D01D21" w:rsidRPr="00D01D21" w:rsidRDefault="00D01D21" w:rsidP="00BA1030">
      <w:pPr>
        <w:autoSpaceDE w:val="0"/>
        <w:autoSpaceDN w:val="0"/>
        <w:adjustRightInd w:val="0"/>
        <w:jc w:val="both"/>
      </w:pPr>
      <w:r w:rsidRPr="00D01D21">
        <w:t>- inne niezbędne do prawidłowego zrealizowania przedmiotu zamówienia</w:t>
      </w:r>
    </w:p>
    <w:p w14:paraId="3D979BF0" w14:textId="77777777" w:rsidR="00D01D21" w:rsidRPr="00D01D21" w:rsidRDefault="00D01D21" w:rsidP="00BA1030">
      <w:pPr>
        <w:autoSpaceDE w:val="0"/>
        <w:autoSpaceDN w:val="0"/>
        <w:adjustRightInd w:val="0"/>
        <w:jc w:val="both"/>
      </w:pPr>
    </w:p>
    <w:p w14:paraId="7C460DAA" w14:textId="2894B762" w:rsidR="00D01D21" w:rsidRPr="00D01D21" w:rsidRDefault="00D01D21" w:rsidP="00BA1030">
      <w:pPr>
        <w:autoSpaceDE w:val="0"/>
        <w:autoSpaceDN w:val="0"/>
        <w:adjustRightInd w:val="0"/>
        <w:jc w:val="both"/>
      </w:pPr>
      <w:r w:rsidRPr="00D01D21">
        <w:t xml:space="preserve">W ramach realizacji zadań wymienionych w Części </w:t>
      </w:r>
      <w:r w:rsidR="000F6D68">
        <w:t>6</w:t>
      </w:r>
      <w:r w:rsidRPr="00D01D21">
        <w:t xml:space="preserve"> Wykonawca zobowiązany będzie do wykonania wszystkich niezbędnych prac i robót w celu kompleksowego zrealizowania przedmiotu zamówienia określonych w SWZ wraz z załącznikami oraz wykonanie i </w:t>
      </w:r>
      <w:r w:rsidRPr="00D01D21">
        <w:lastRenderedPageBreak/>
        <w:t>zamontowanie tablic informacyjnych /promocyjnych zgodnie z założeniami Rządowego Funduszu Polski Ład – Programu Inwestycji Strategicznych dla każdego zadania szczegółowego osobno. Treść tablic przekaże Zamawiający na etapie realizacji rzeczowej.</w:t>
      </w:r>
    </w:p>
    <w:p w14:paraId="26873DE7" w14:textId="77777777" w:rsidR="00D01D21" w:rsidRPr="00D01D21" w:rsidRDefault="00D01D21" w:rsidP="00BA1030">
      <w:pPr>
        <w:autoSpaceDE w:val="0"/>
        <w:autoSpaceDN w:val="0"/>
        <w:adjustRightInd w:val="0"/>
        <w:jc w:val="both"/>
        <w:rPr>
          <w:b/>
          <w:bCs/>
        </w:rPr>
      </w:pPr>
    </w:p>
    <w:p w14:paraId="2D5E863C" w14:textId="77777777" w:rsidR="00D01D21" w:rsidRPr="00D01D21" w:rsidRDefault="00D01D21" w:rsidP="00BA1030">
      <w:pPr>
        <w:autoSpaceDE w:val="0"/>
        <w:autoSpaceDN w:val="0"/>
        <w:adjustRightInd w:val="0"/>
        <w:jc w:val="both"/>
        <w:rPr>
          <w:b/>
          <w:bCs/>
        </w:rPr>
      </w:pPr>
    </w:p>
    <w:p w14:paraId="1E5071EF" w14:textId="77777777" w:rsidR="00D01D21" w:rsidRPr="00687D64" w:rsidRDefault="00D01D21" w:rsidP="00BA1030">
      <w:pPr>
        <w:autoSpaceDE w:val="0"/>
        <w:autoSpaceDN w:val="0"/>
        <w:adjustRightInd w:val="0"/>
        <w:jc w:val="both"/>
      </w:pPr>
      <w:r w:rsidRPr="00687D64">
        <w:t xml:space="preserve"> Szczegółowy opis przedmiotu zamówienia oprócz SWZ zawiera:</w:t>
      </w:r>
    </w:p>
    <w:p w14:paraId="0F2F91E7" w14:textId="355C80EC" w:rsidR="00D01D21" w:rsidRPr="00687D64" w:rsidRDefault="00D01D21" w:rsidP="00BA1030">
      <w:pPr>
        <w:autoSpaceDE w:val="0"/>
        <w:autoSpaceDN w:val="0"/>
        <w:adjustRightInd w:val="0"/>
        <w:jc w:val="both"/>
      </w:pPr>
      <w:r w:rsidRPr="00687D64">
        <w:t>- Załącznik nr 11.</w:t>
      </w:r>
      <w:r w:rsidR="000F6D68">
        <w:t>6</w:t>
      </w:r>
      <w:r w:rsidRPr="00687D64">
        <w:t xml:space="preserve"> do SWZ Dokumentacja projektowa  </w:t>
      </w:r>
    </w:p>
    <w:p w14:paraId="2EFD079C" w14:textId="77777777" w:rsidR="00D01D21" w:rsidRPr="00687D64" w:rsidRDefault="00D01D21" w:rsidP="00BA1030">
      <w:pPr>
        <w:autoSpaceDE w:val="0"/>
        <w:autoSpaceDN w:val="0"/>
        <w:adjustRightInd w:val="0"/>
        <w:jc w:val="both"/>
      </w:pPr>
      <w:r w:rsidRPr="00687D64">
        <w:t>- Załącznik nr  4 do SWZ projekt umowy</w:t>
      </w:r>
    </w:p>
    <w:p w14:paraId="4478BBBA" w14:textId="77777777" w:rsidR="00D01D21" w:rsidRPr="00687D64" w:rsidRDefault="00D01D21" w:rsidP="00BA1030">
      <w:pPr>
        <w:autoSpaceDE w:val="0"/>
        <w:autoSpaceDN w:val="0"/>
        <w:adjustRightInd w:val="0"/>
        <w:jc w:val="both"/>
      </w:pPr>
    </w:p>
    <w:p w14:paraId="66C6A483" w14:textId="77777777" w:rsidR="00D01D21" w:rsidRPr="00D01D21" w:rsidRDefault="00D01D21" w:rsidP="00BA1030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14:paraId="6DA21C8A" w14:textId="41548433" w:rsidR="00D01D21" w:rsidRPr="00D01D21" w:rsidRDefault="00D01D21" w:rsidP="00BA1030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01D21">
        <w:rPr>
          <w:b/>
          <w:bCs/>
          <w:u w:val="single"/>
        </w:rPr>
        <w:t xml:space="preserve">Część </w:t>
      </w:r>
      <w:r w:rsidR="000F6D68">
        <w:rPr>
          <w:b/>
          <w:bCs/>
          <w:u w:val="single"/>
        </w:rPr>
        <w:t>7</w:t>
      </w:r>
      <w:r w:rsidRPr="00D01D21">
        <w:rPr>
          <w:b/>
          <w:bCs/>
          <w:u w:val="single"/>
        </w:rPr>
        <w:t xml:space="preserve"> – Poprawa infrastruktury publicznej - Infrastruktura oświetleniowa w msc. Chmielnik ul. Dygasińskiego </w:t>
      </w:r>
    </w:p>
    <w:p w14:paraId="7F2DC9FF" w14:textId="77777777" w:rsidR="00D01D21" w:rsidRPr="00D01D21" w:rsidRDefault="00D01D21" w:rsidP="00BA1030">
      <w:pPr>
        <w:autoSpaceDE w:val="0"/>
        <w:autoSpaceDN w:val="0"/>
        <w:adjustRightInd w:val="0"/>
        <w:jc w:val="both"/>
      </w:pPr>
    </w:p>
    <w:p w14:paraId="1AAB432F" w14:textId="77777777" w:rsidR="00D01D21" w:rsidRPr="00D01D21" w:rsidRDefault="00D01D21" w:rsidP="00BA1030">
      <w:pPr>
        <w:autoSpaceDE w:val="0"/>
        <w:autoSpaceDN w:val="0"/>
        <w:adjustRightInd w:val="0"/>
        <w:jc w:val="both"/>
      </w:pPr>
      <w:r w:rsidRPr="00D01D21">
        <w:t>W ramach realizacji zadania należy wykonać roboty budowlane polegające na budowie oświetlenia ulicznego drogowego zgodnie z zakresem wskazanym w załączonej dokumentacji projektowej uwzględniając w szczególności następujący zakres:</w:t>
      </w:r>
    </w:p>
    <w:p w14:paraId="373D2C2E" w14:textId="77777777" w:rsidR="00D01D21" w:rsidRPr="00D01D21" w:rsidRDefault="00D01D21" w:rsidP="00BA1030">
      <w:pPr>
        <w:autoSpaceDE w:val="0"/>
        <w:autoSpaceDN w:val="0"/>
        <w:adjustRightInd w:val="0"/>
        <w:jc w:val="both"/>
      </w:pPr>
      <w:r w:rsidRPr="00D01D21">
        <w:t>- roboty budowlane zgodnie z dokumentacja techniczną stanowiącą Załącznik nr 11.7 do SWZ</w:t>
      </w:r>
    </w:p>
    <w:p w14:paraId="40D4ACD7" w14:textId="77777777" w:rsidR="00D01D21" w:rsidRPr="00D01D21" w:rsidRDefault="00D01D21" w:rsidP="00BA1030">
      <w:pPr>
        <w:autoSpaceDE w:val="0"/>
        <w:autoSpaceDN w:val="0"/>
        <w:adjustRightInd w:val="0"/>
        <w:jc w:val="both"/>
      </w:pPr>
      <w:r w:rsidRPr="00D01D21">
        <w:t>- roboty pomocnicze , przygotowawcze i porządkowe oraz naprawa ewentualnych uszkodzeń</w:t>
      </w:r>
    </w:p>
    <w:p w14:paraId="39F77C90" w14:textId="77777777" w:rsidR="00D01D21" w:rsidRPr="00D01D21" w:rsidRDefault="00D01D21" w:rsidP="00BA1030">
      <w:pPr>
        <w:autoSpaceDE w:val="0"/>
        <w:autoSpaceDN w:val="0"/>
        <w:adjustRightInd w:val="0"/>
        <w:jc w:val="both"/>
      </w:pPr>
      <w:r w:rsidRPr="00D01D21">
        <w:t>- zagospodarowanie terenu, w tym uporządkowanie,</w:t>
      </w:r>
    </w:p>
    <w:p w14:paraId="66726C96" w14:textId="77777777" w:rsidR="00D01D21" w:rsidRPr="00D01D21" w:rsidRDefault="00D01D21" w:rsidP="00BA1030">
      <w:pPr>
        <w:autoSpaceDE w:val="0"/>
        <w:autoSpaceDN w:val="0"/>
        <w:adjustRightInd w:val="0"/>
        <w:jc w:val="both"/>
      </w:pPr>
      <w:r w:rsidRPr="00D01D21">
        <w:t>- przeprowadzenie wymaganych prób, badań i sprawdzeń</w:t>
      </w:r>
    </w:p>
    <w:p w14:paraId="4EBCB33F" w14:textId="77777777" w:rsidR="00D01D21" w:rsidRPr="00D01D21" w:rsidRDefault="00D01D21" w:rsidP="00BA1030">
      <w:pPr>
        <w:autoSpaceDE w:val="0"/>
        <w:autoSpaceDN w:val="0"/>
        <w:adjustRightInd w:val="0"/>
        <w:jc w:val="both"/>
      </w:pPr>
      <w:r w:rsidRPr="00D01D21">
        <w:t>- przygotowanie dokumentów wymaganych przepisami prawa związanych z oddaniem obiektu do użytku, inwentaryzacja powykonawcza, dokumentacja powykonawcza itp.</w:t>
      </w:r>
    </w:p>
    <w:p w14:paraId="38356249" w14:textId="77777777" w:rsidR="00D01D21" w:rsidRPr="00D01D21" w:rsidRDefault="00D01D21" w:rsidP="00BA1030">
      <w:pPr>
        <w:autoSpaceDE w:val="0"/>
        <w:autoSpaceDN w:val="0"/>
        <w:adjustRightInd w:val="0"/>
        <w:jc w:val="both"/>
      </w:pPr>
      <w:r w:rsidRPr="00D01D21">
        <w:t xml:space="preserve">- włączenie do istniejącego systemu zarzadzania energią w Gminie Chmielnik każdy odcinek wykonanego oświetlenia </w:t>
      </w:r>
    </w:p>
    <w:p w14:paraId="730861A9" w14:textId="77777777" w:rsidR="00D01D21" w:rsidRPr="00D01D21" w:rsidRDefault="00D01D21" w:rsidP="00BA1030">
      <w:pPr>
        <w:autoSpaceDE w:val="0"/>
        <w:autoSpaceDN w:val="0"/>
        <w:adjustRightInd w:val="0"/>
        <w:jc w:val="both"/>
      </w:pPr>
      <w:r w:rsidRPr="00D01D21">
        <w:t>- inne niezbędne do prawidłowego zrealizowania przedmiotu zamówienia</w:t>
      </w:r>
    </w:p>
    <w:p w14:paraId="239773C0" w14:textId="77777777" w:rsidR="00D01D21" w:rsidRPr="00D01D21" w:rsidRDefault="00D01D21" w:rsidP="00BA1030">
      <w:pPr>
        <w:autoSpaceDE w:val="0"/>
        <w:autoSpaceDN w:val="0"/>
        <w:adjustRightInd w:val="0"/>
        <w:jc w:val="both"/>
        <w:rPr>
          <w:b/>
          <w:bCs/>
        </w:rPr>
      </w:pPr>
    </w:p>
    <w:p w14:paraId="04406133" w14:textId="53CED5A0" w:rsidR="00D01D21" w:rsidRPr="00D01D21" w:rsidRDefault="00D01D21" w:rsidP="00BA1030">
      <w:pPr>
        <w:autoSpaceDE w:val="0"/>
        <w:autoSpaceDN w:val="0"/>
        <w:adjustRightInd w:val="0"/>
        <w:jc w:val="both"/>
      </w:pPr>
      <w:r w:rsidRPr="00D01D21">
        <w:t xml:space="preserve">W ramach realizacji zadań wymienionych w Części </w:t>
      </w:r>
      <w:r w:rsidR="000F6D68">
        <w:t>7</w:t>
      </w:r>
      <w:r w:rsidRPr="00D01D21">
        <w:t xml:space="preserve"> Wykonawca zobowiązany będzie do wykonania wszystkich niezbędnych prac i robót w celu kompleksowego zrealizowania przedmiotu zamówienia określonych w SWZ wraz z załącznikami oraz wykonanie i zamontowanie tablic informacyjnych /promocyjnych zgodnie z założeniami Rządowego Funduszu Polski Ład – Programu Inwestycji Strategicznych dla każdego zadania szczegółowego osobno. Treść tablic przekaże Zamawiający na etapie realizacji rzeczowej.</w:t>
      </w:r>
    </w:p>
    <w:p w14:paraId="34DD89D7" w14:textId="77777777" w:rsidR="00D01D21" w:rsidRPr="00D01D21" w:rsidRDefault="00D01D21" w:rsidP="00BA1030">
      <w:pPr>
        <w:autoSpaceDE w:val="0"/>
        <w:autoSpaceDN w:val="0"/>
        <w:adjustRightInd w:val="0"/>
        <w:jc w:val="both"/>
      </w:pPr>
    </w:p>
    <w:p w14:paraId="31FDCC4E" w14:textId="77777777" w:rsidR="00D01D21" w:rsidRPr="00D01D21" w:rsidRDefault="00D01D21" w:rsidP="00BA1030">
      <w:pPr>
        <w:autoSpaceDE w:val="0"/>
        <w:autoSpaceDN w:val="0"/>
        <w:adjustRightInd w:val="0"/>
        <w:jc w:val="both"/>
        <w:rPr>
          <w:b/>
          <w:bCs/>
        </w:rPr>
      </w:pPr>
    </w:p>
    <w:p w14:paraId="7093A5F3" w14:textId="77777777" w:rsidR="00D01D21" w:rsidRPr="00687D64" w:rsidRDefault="00D01D21" w:rsidP="00BA1030">
      <w:pPr>
        <w:autoSpaceDE w:val="0"/>
        <w:autoSpaceDN w:val="0"/>
        <w:adjustRightInd w:val="0"/>
        <w:jc w:val="both"/>
      </w:pPr>
      <w:r w:rsidRPr="00687D64">
        <w:t xml:space="preserve"> Szczegółowy opis przedmiotu zamówienia oprócz SWZ zawiera:</w:t>
      </w:r>
    </w:p>
    <w:p w14:paraId="6B523E68" w14:textId="5C22E709" w:rsidR="00D01D21" w:rsidRPr="00687D64" w:rsidRDefault="00D01D21" w:rsidP="00BA1030">
      <w:pPr>
        <w:autoSpaceDE w:val="0"/>
        <w:autoSpaceDN w:val="0"/>
        <w:adjustRightInd w:val="0"/>
        <w:jc w:val="both"/>
      </w:pPr>
      <w:r w:rsidRPr="00687D64">
        <w:t>- Załącznik nr 11.</w:t>
      </w:r>
      <w:r w:rsidR="000F6D68">
        <w:t>7</w:t>
      </w:r>
      <w:r w:rsidRPr="00687D64">
        <w:t xml:space="preserve"> do SWZ Dokumentacja projektowa  </w:t>
      </w:r>
    </w:p>
    <w:p w14:paraId="4D31019C" w14:textId="77777777" w:rsidR="00D01D21" w:rsidRPr="00687D64" w:rsidRDefault="00D01D21" w:rsidP="00BA1030">
      <w:pPr>
        <w:autoSpaceDE w:val="0"/>
        <w:autoSpaceDN w:val="0"/>
        <w:adjustRightInd w:val="0"/>
        <w:jc w:val="both"/>
      </w:pPr>
      <w:r w:rsidRPr="00687D64">
        <w:t>- Załącznik nr  4 do SWZ projekt umowy</w:t>
      </w:r>
    </w:p>
    <w:p w14:paraId="00D1BEC1" w14:textId="6AC72BAD" w:rsidR="00765C52" w:rsidRDefault="00765C52" w:rsidP="00765C52">
      <w:pPr>
        <w:jc w:val="both"/>
        <w:rPr>
          <w:snapToGrid w:val="0"/>
        </w:rPr>
      </w:pPr>
    </w:p>
    <w:p w14:paraId="0C30DAEE" w14:textId="77777777" w:rsidR="00302872" w:rsidRPr="00302872" w:rsidRDefault="00302872" w:rsidP="00302872">
      <w:pPr>
        <w:autoSpaceDE w:val="0"/>
        <w:autoSpaceDN w:val="0"/>
        <w:adjustRightInd w:val="0"/>
        <w:jc w:val="both"/>
        <w:rPr>
          <w:b/>
          <w:bCs/>
          <w:snapToGrid w:val="0"/>
          <w:color w:val="000000"/>
          <w:u w:val="single"/>
        </w:rPr>
      </w:pPr>
      <w:r w:rsidRPr="00302872">
        <w:rPr>
          <w:b/>
          <w:bCs/>
          <w:snapToGrid w:val="0"/>
          <w:color w:val="000000"/>
          <w:u w:val="single"/>
        </w:rPr>
        <w:t xml:space="preserve">Część 8 – Poprawa infrastruktury publicznej – mała architektura </w:t>
      </w:r>
    </w:p>
    <w:p w14:paraId="494B82C0" w14:textId="77777777" w:rsidR="00302872" w:rsidRPr="00302872" w:rsidRDefault="00302872" w:rsidP="00302872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70E3D29E" w14:textId="77777777" w:rsidR="00302872" w:rsidRPr="00302872" w:rsidRDefault="00302872" w:rsidP="00302872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302872">
        <w:rPr>
          <w:snapToGrid w:val="0"/>
          <w:color w:val="000000"/>
        </w:rPr>
        <w:t>Przedmiotem zamówienia w tej części jest dostawa elementów małej architektury w następującym zakresie:</w:t>
      </w:r>
    </w:p>
    <w:p w14:paraId="6F13F38D" w14:textId="77777777" w:rsidR="00302872" w:rsidRPr="00302872" w:rsidRDefault="00302872" w:rsidP="00302872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302872">
        <w:rPr>
          <w:snapToGrid w:val="0"/>
          <w:color w:val="000000"/>
        </w:rPr>
        <w:t xml:space="preserve">• ławki z oparciem - 14 szt.  </w:t>
      </w:r>
    </w:p>
    <w:p w14:paraId="6B7367AC" w14:textId="77777777" w:rsidR="00302872" w:rsidRPr="00302872" w:rsidRDefault="00302872" w:rsidP="00302872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302872">
        <w:rPr>
          <w:snapToGrid w:val="0"/>
          <w:color w:val="000000"/>
        </w:rPr>
        <w:t>• leżaki - 12szt.</w:t>
      </w:r>
    </w:p>
    <w:p w14:paraId="455D30A3" w14:textId="77777777" w:rsidR="00302872" w:rsidRPr="00302872" w:rsidRDefault="00302872" w:rsidP="00302872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302872">
        <w:rPr>
          <w:snapToGrid w:val="0"/>
          <w:color w:val="000000"/>
        </w:rPr>
        <w:t xml:space="preserve">• pergola z huśtawką - 10 szt. </w:t>
      </w:r>
    </w:p>
    <w:p w14:paraId="231FC07F" w14:textId="77777777" w:rsidR="00302872" w:rsidRPr="00302872" w:rsidRDefault="00302872" w:rsidP="00302872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14289577" w14:textId="77777777" w:rsidR="00302872" w:rsidRPr="00302872" w:rsidRDefault="00302872" w:rsidP="00302872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302872">
        <w:rPr>
          <w:snapToGrid w:val="0"/>
          <w:color w:val="000000"/>
        </w:rPr>
        <w:t xml:space="preserve">Wykonawca będzie zobowiązany dostarczyć i zamontować w/w elementy pod wskazany przez Zamawiającego adres tj. zalew „Andrzejówka” i/lub Park Niepodległości w Chmielniku. </w:t>
      </w:r>
    </w:p>
    <w:p w14:paraId="73FABB16" w14:textId="77777777" w:rsidR="00302872" w:rsidRPr="00302872" w:rsidRDefault="00302872" w:rsidP="00302872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302872">
        <w:rPr>
          <w:snapToGrid w:val="0"/>
          <w:color w:val="000000"/>
        </w:rPr>
        <w:t xml:space="preserve">W ramach realizacji działań wymienionych w Części 8 Wykonawca zobowiązany będzie do wykonania wszystkich niezbędnych prac i robót w celu kompleksowego zrealizowania </w:t>
      </w:r>
      <w:r w:rsidRPr="00302872">
        <w:rPr>
          <w:snapToGrid w:val="0"/>
          <w:color w:val="000000"/>
        </w:rPr>
        <w:lastRenderedPageBreak/>
        <w:t>przedmiotu zamówienia określonych w SWZ wraz z załącznikami oraz wykonanie i zamontowanie tablic informacyjnych /promocyjnych zgodnie z założeniami Rządowego Funduszu Polski Ład – Programu Inwestycji Strategicznych dla każdego zadania szczegółowego osobno. Treść tablic przekaże Zamawiający na etapie realizacji rzeczowej.</w:t>
      </w:r>
    </w:p>
    <w:p w14:paraId="74E8386B" w14:textId="77777777" w:rsidR="00302872" w:rsidRPr="00302872" w:rsidRDefault="00302872" w:rsidP="00302872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0BC963C6" w14:textId="77777777" w:rsidR="00302872" w:rsidRPr="00302872" w:rsidRDefault="00302872" w:rsidP="00302872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302872">
        <w:rPr>
          <w:snapToGrid w:val="0"/>
          <w:color w:val="000000"/>
        </w:rPr>
        <w:t xml:space="preserve"> Szczegółowy opis przedmiotu zamówienia oprócz SWZ zawiera:</w:t>
      </w:r>
    </w:p>
    <w:p w14:paraId="480562FE" w14:textId="77777777" w:rsidR="00302872" w:rsidRPr="00302872" w:rsidRDefault="00302872" w:rsidP="00302872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302872">
        <w:rPr>
          <w:snapToGrid w:val="0"/>
          <w:color w:val="000000"/>
        </w:rPr>
        <w:t xml:space="preserve">- Załącznik nr 11.8 do SWZ Dokumentacja projektowa  - rysunki wykonawcze </w:t>
      </w:r>
    </w:p>
    <w:p w14:paraId="11B38FBB" w14:textId="77777777" w:rsidR="00302872" w:rsidRPr="00302872" w:rsidRDefault="00302872" w:rsidP="00302872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302872">
        <w:rPr>
          <w:snapToGrid w:val="0"/>
          <w:color w:val="000000"/>
        </w:rPr>
        <w:t>- Załącznik nr  4 do SWZ projekt umowy</w:t>
      </w:r>
    </w:p>
    <w:p w14:paraId="1B15E387" w14:textId="2B95CDB3" w:rsidR="00575CA5" w:rsidRDefault="00302872" w:rsidP="00302872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302872">
        <w:rPr>
          <w:snapToGrid w:val="0"/>
          <w:color w:val="000000"/>
        </w:rPr>
        <w:t xml:space="preserve"> - Załącznik nr 2 do SWZ Szczegółowy opis przedmiotu zamówienia.</w:t>
      </w:r>
    </w:p>
    <w:p w14:paraId="2D010799" w14:textId="1B8D3B92" w:rsidR="00302872" w:rsidRDefault="00302872" w:rsidP="00302872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1433125B" w14:textId="77777777" w:rsidR="00302872" w:rsidRDefault="00302872" w:rsidP="00302872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3D8DE60A" w14:textId="053FC41D" w:rsidR="00575CA5" w:rsidRPr="00BB2E73" w:rsidRDefault="00575CA5" w:rsidP="00575CA5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BB2E73">
        <w:rPr>
          <w:rFonts w:eastAsia="TimesNewRoman,Bold"/>
          <w:bCs/>
        </w:rPr>
        <w:t>Zakres zobowiązań Wykonawcy obejmuje w szczególności:</w:t>
      </w:r>
    </w:p>
    <w:p w14:paraId="7BC06FD9" w14:textId="1A9C3705" w:rsidR="00575CA5" w:rsidRPr="00BB2E73" w:rsidRDefault="00575CA5" w:rsidP="00575CA5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BB2E73">
        <w:rPr>
          <w:rFonts w:eastAsia="TimesNewRoman,Bold"/>
          <w:bCs/>
        </w:rPr>
        <w:t xml:space="preserve"> − wykonanie robót budowlanych dla zakresu określonego w dokumentacji technicznej </w:t>
      </w:r>
      <w:r w:rsidR="006428A7">
        <w:rPr>
          <w:rFonts w:eastAsia="TimesNewRoman,Bold"/>
          <w:bCs/>
        </w:rPr>
        <w:t xml:space="preserve">przekazanej lub opracowanej i zatwierdzonej w ramach zamówienia </w:t>
      </w:r>
      <w:r w:rsidRPr="00BB2E73">
        <w:rPr>
          <w:rFonts w:eastAsia="TimesNewRoman,Bold"/>
          <w:bCs/>
        </w:rPr>
        <w:t>oraz SWZ,</w:t>
      </w:r>
    </w:p>
    <w:p w14:paraId="208FDFAE" w14:textId="77777777" w:rsidR="00575CA5" w:rsidRPr="00BB2E73" w:rsidRDefault="00575CA5" w:rsidP="00575CA5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BB2E73">
        <w:rPr>
          <w:rFonts w:eastAsia="TimesNewRoman,Bold"/>
          <w:bCs/>
        </w:rPr>
        <w:t>− zapewnienie nadzoru i objęcia funkcji kierownika budowy oraz kierowników robót branżowych,</w:t>
      </w:r>
    </w:p>
    <w:p w14:paraId="4A84D5D3" w14:textId="77777777" w:rsidR="00575CA5" w:rsidRPr="00BB2E73" w:rsidRDefault="00575CA5" w:rsidP="00575CA5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BB2E73">
        <w:rPr>
          <w:rFonts w:eastAsia="TimesNewRoman,Bold"/>
          <w:bCs/>
        </w:rPr>
        <w:t>− organizację, zabezpieczenie, ubezpieczenie i zagospodarowanie oraz ogrodzenie terenu budowy,</w:t>
      </w:r>
    </w:p>
    <w:p w14:paraId="650BE1A8" w14:textId="77777777" w:rsidR="00575CA5" w:rsidRPr="00BB2E73" w:rsidRDefault="00575CA5" w:rsidP="00575CA5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BB2E73">
        <w:rPr>
          <w:rFonts w:eastAsia="TimesNewRoman,Bold"/>
          <w:bCs/>
        </w:rPr>
        <w:t>− sporządzenie planu BIOZ,</w:t>
      </w:r>
    </w:p>
    <w:p w14:paraId="13DCDA5A" w14:textId="77777777" w:rsidR="00575CA5" w:rsidRPr="00BB2E73" w:rsidRDefault="00575CA5" w:rsidP="00575CA5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BB2E73">
        <w:rPr>
          <w:rFonts w:eastAsia="TimesNewRoman,Bold"/>
          <w:bCs/>
        </w:rPr>
        <w:t>− udział w organizowanych radach budowy,</w:t>
      </w:r>
    </w:p>
    <w:p w14:paraId="1AB16CE3" w14:textId="77777777" w:rsidR="00575CA5" w:rsidRPr="00BB2E73" w:rsidRDefault="00575CA5" w:rsidP="00575CA5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BB2E73">
        <w:rPr>
          <w:rFonts w:eastAsia="TimesNewRoman,Bold"/>
          <w:bCs/>
        </w:rPr>
        <w:t>− zorganizowanie i przeprowadzenie niezbędnych prób, badań, pomiarów i odbiorów,</w:t>
      </w:r>
    </w:p>
    <w:p w14:paraId="23AB112A" w14:textId="77777777" w:rsidR="00575CA5" w:rsidRPr="00BB2E73" w:rsidRDefault="00575CA5" w:rsidP="00575CA5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BB2E73">
        <w:rPr>
          <w:rFonts w:eastAsia="TimesNewRoman,Bold"/>
          <w:bCs/>
        </w:rPr>
        <w:t>− doprowadzenie placu budowy do należytego stanu i porządku po zakończeniu robót,</w:t>
      </w:r>
    </w:p>
    <w:p w14:paraId="74BE43C8" w14:textId="77777777" w:rsidR="00575CA5" w:rsidRPr="00BB2E73" w:rsidRDefault="00575CA5" w:rsidP="00575CA5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BB2E73">
        <w:rPr>
          <w:rFonts w:eastAsia="TimesNewRoman,Bold"/>
          <w:bCs/>
        </w:rPr>
        <w:t>− wywiezienie gruzu oraz ziemi na składowisko odpadów i utylizację odpadów budowlanych,</w:t>
      </w:r>
    </w:p>
    <w:p w14:paraId="423B5375" w14:textId="77777777" w:rsidR="00575CA5" w:rsidRPr="00BB2E73" w:rsidRDefault="00575CA5" w:rsidP="00575CA5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BB2E73">
        <w:rPr>
          <w:rFonts w:eastAsia="TimesNewRoman,Bold"/>
          <w:bCs/>
        </w:rPr>
        <w:t>− utrzymanie porządku w trakcie realizacji robót oraz systematyczne porządkowanie miejsca wykonywania robót, również dróg dojazdowych do terenu budowy, które Wykonawca jest zobowiązany sprzątać z brudu budowlanego,</w:t>
      </w:r>
    </w:p>
    <w:p w14:paraId="78FD7675" w14:textId="77777777" w:rsidR="00575CA5" w:rsidRPr="00BB2E73" w:rsidRDefault="00575CA5" w:rsidP="00575CA5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BB2E73">
        <w:rPr>
          <w:rFonts w:eastAsia="TimesNewRoman,Bold"/>
          <w:bCs/>
        </w:rPr>
        <w:t>− obsługę geodezyjną zadania wraz z wykonaniem inwentaryzacji geodezyjnej powykonawczej ze szkicami polowymi i wykonaniem mapy powykonawczej, − dokonanie rozruchu i regulacji wszystkich zamontowanych urządzeń, opracowanie instrukcji obsługi zamontowanych urządzeń i zasad korzystania z instalacji , szkolenie obsługi, uzyskanie branżowych odbiorów technicznych, uporządkowanie terenu budowy,</w:t>
      </w:r>
    </w:p>
    <w:p w14:paraId="2EB6673B" w14:textId="77777777" w:rsidR="00575CA5" w:rsidRPr="00BB2E73" w:rsidRDefault="00575CA5" w:rsidP="00575CA5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BB2E73">
        <w:rPr>
          <w:rFonts w:eastAsia="TimesNewRoman,Bold"/>
          <w:bCs/>
        </w:rPr>
        <w:t>− ustanowienie nadzorów właścicielskich dysponentów sieci, dokonanie opłat za te nadzory i uzyskanie odbiorów jednostek branżowych,</w:t>
      </w:r>
    </w:p>
    <w:p w14:paraId="26A31EAC" w14:textId="77777777" w:rsidR="00575CA5" w:rsidRPr="00BB2E73" w:rsidRDefault="00575CA5" w:rsidP="00575CA5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BB2E73">
        <w:rPr>
          <w:rFonts w:eastAsia="TimesNewRoman,Bold"/>
          <w:bCs/>
        </w:rPr>
        <w:t>− uczestniczenie w wyznaczonych przez Zamawiającego spotkaniach i naradach w celu omówienia spraw związanych z realizacją zadania oraz w okresie gwarancji i rękojmi,</w:t>
      </w:r>
    </w:p>
    <w:p w14:paraId="5ADC76F6" w14:textId="77777777" w:rsidR="00575CA5" w:rsidRPr="00BB2E73" w:rsidRDefault="00575CA5" w:rsidP="00575CA5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BB2E73">
        <w:rPr>
          <w:rFonts w:eastAsia="TimesNewRoman,Bold"/>
          <w:bCs/>
        </w:rPr>
        <w:t>− informowanie z odpowiednim wyprzedzeniem dysponentów sieci o zamierzonych terminach rozpoczęcia, zakończenia i odbiorów robót zgodnie z wydanymi warunkami (stanowiącymi część dokumentacji technicznej). Po wykonaniu prac, lecz przed ich zakryciem, należy uzyskać protokolarny odbiór potwierdzony przez przedstawiciela zakładu branżowego. Wykonawca zobowiązuje się do ścisłej współpracy z w/w dysponentami sieci podczas wykonywania przez nich prac,</w:t>
      </w:r>
    </w:p>
    <w:p w14:paraId="56CCAA56" w14:textId="77777777" w:rsidR="00575CA5" w:rsidRPr="00BB2E73" w:rsidRDefault="00575CA5" w:rsidP="00575CA5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BB2E73">
        <w:rPr>
          <w:rFonts w:eastAsia="TimesNewRoman,Bold"/>
          <w:bCs/>
        </w:rPr>
        <w:t>− wszelkie dodatkowe koszty związane z prowadzeniem robót budowlanych niezbędne do prawidłowego i terminowego ich wykonania, jak np. opłaty za zajęcie pasa drogowego (o ile zajdzie taka konieczność), koszt projektu tymczasowej organizacji ruchu, koszty zużycia mediów, opłaty związane z nadzorem i odbiorem technicznym dysponentów sieci i inne koszty niezbędne do prawidłowego wykonania całości zamówienia, w tym również koszt przygotowania dokumentacji odbiorowej dla dysponentów sieci i jednostek branżowych,</w:t>
      </w:r>
    </w:p>
    <w:p w14:paraId="04AF7F76" w14:textId="77777777" w:rsidR="00575CA5" w:rsidRPr="00BB2E73" w:rsidRDefault="00575CA5" w:rsidP="00575CA5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BB2E73">
        <w:rPr>
          <w:rFonts w:eastAsia="TimesNewRoman,Bold"/>
          <w:bCs/>
        </w:rPr>
        <w:t xml:space="preserve">− uzyskanie wszelkich pozwoleń, uzgodnień, odbiorów z dysponentami wszystkich sieci oraz dokonywanie wszelkich zgłoszeń i zawiadomień oraz dopełnienie wszelkich formalności </w:t>
      </w:r>
      <w:r w:rsidRPr="00BB2E73">
        <w:rPr>
          <w:rFonts w:eastAsia="TimesNewRoman,Bold"/>
          <w:bCs/>
        </w:rPr>
        <w:lastRenderedPageBreak/>
        <w:t>wynikających ze wszystkich decyzji i warunków technicznych, które stanowią podstawę do prowadzenia robót,</w:t>
      </w:r>
    </w:p>
    <w:p w14:paraId="26D4C717" w14:textId="7ACD83DF" w:rsidR="00575CA5" w:rsidRPr="00BB2E73" w:rsidRDefault="00575CA5" w:rsidP="00575CA5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BB2E73">
        <w:rPr>
          <w:rFonts w:eastAsia="TimesNewRoman,Bold"/>
          <w:bCs/>
        </w:rPr>
        <w:t>− przeprowadzenie inspekcji TV wykonanej kanalizacji sanitarnej i sporządzenie dokumentacji z przeprowadzonej inspekcji</w:t>
      </w:r>
      <w:r w:rsidR="006428A7">
        <w:rPr>
          <w:rFonts w:eastAsia="TimesNewRoman,Bold"/>
          <w:bCs/>
        </w:rPr>
        <w:t xml:space="preserve"> ( jeżeli dotyczy)</w:t>
      </w:r>
      <w:r w:rsidRPr="00BB2E73">
        <w:rPr>
          <w:rFonts w:eastAsia="TimesNewRoman,Bold"/>
          <w:bCs/>
        </w:rPr>
        <w:t xml:space="preserve">, </w:t>
      </w:r>
    </w:p>
    <w:p w14:paraId="370369A1" w14:textId="63AB14DE" w:rsidR="00575CA5" w:rsidRPr="00BB2E73" w:rsidRDefault="00575CA5" w:rsidP="00575CA5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BB2E73">
        <w:rPr>
          <w:rFonts w:eastAsia="TimesNewRoman,Bold"/>
          <w:bCs/>
        </w:rPr>
        <w:t>− przed przystąpieniem do wykonywania prac w pasie drogowym - uzyskanie zgody na zajęcie pasa drogowego z uwzględnieniem wszystkich formalności, których należy dopełnić w tym zakresie, jak np. opracowanie projektu tymczasowej organizacji ruchu, poniesienie kosztu zajęcia pasa drogowego</w:t>
      </w:r>
      <w:r w:rsidR="006428A7">
        <w:rPr>
          <w:rFonts w:eastAsia="TimesNewRoman,Bold"/>
          <w:bCs/>
        </w:rPr>
        <w:t xml:space="preserve"> ( jeżeli dotyczy) </w:t>
      </w:r>
    </w:p>
    <w:p w14:paraId="1600B6C4" w14:textId="7FC0033D" w:rsidR="00575CA5" w:rsidRPr="00BB2E73" w:rsidRDefault="00575CA5" w:rsidP="00575CA5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BB2E73">
        <w:rPr>
          <w:rFonts w:eastAsia="TimesNewRoman,Bold"/>
          <w:bCs/>
        </w:rPr>
        <w:t>− opłata za wbudowanie urządzeń w pasie drogowym do czasu odbioru końcowego, − Wykonawca będzie zobowiązany do przekazania Zamawiającemu kompletnej dokumentacji odbiorowej niezbędnej do przystąpienia do użytkowania drogi- wszystkich protokołów badań, pomiarów i sprawdzeń, odbiorów dysponentów sieci, dokumentacji geodezyjnej powykonawczej i innych niezbędnych dokumentów wymaganych przepisami prawa,</w:t>
      </w:r>
    </w:p>
    <w:p w14:paraId="04493A2B" w14:textId="77777777" w:rsidR="00575CA5" w:rsidRPr="00BB2E73" w:rsidRDefault="00575CA5" w:rsidP="00575CA5">
      <w:pPr>
        <w:autoSpaceDE w:val="0"/>
        <w:autoSpaceDN w:val="0"/>
        <w:adjustRightInd w:val="0"/>
        <w:jc w:val="both"/>
        <w:rPr>
          <w:rFonts w:eastAsia="TimesNewRoman,Bold"/>
          <w:bCs/>
        </w:rPr>
      </w:pPr>
    </w:p>
    <w:p w14:paraId="30C0F0CE" w14:textId="08FCFF4C" w:rsidR="00575CA5" w:rsidRPr="00BB2E73" w:rsidRDefault="00575CA5" w:rsidP="00575CA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napToGrid w:val="0"/>
          <w:color w:val="auto"/>
        </w:rPr>
      </w:pPr>
      <w:r w:rsidRPr="00BB2E73">
        <w:rPr>
          <w:rFonts w:ascii="Times New Roman" w:hAnsi="Times New Roman" w:cs="Times New Roman"/>
          <w:snapToGrid w:val="0"/>
          <w:color w:val="auto"/>
        </w:rPr>
        <w:t>Jeżeli gdziekolwiek w dokumentacji budowlanej użyto nazwy marek (firm), wyrobów budowlanych czy technologii, należy to traktować jako informację na temat oczekiwanego standardu i poziomu jakości, a nie ściśle jako określenie wyrobu koniecznego do użycia. Możliwe jest zastosowanie innych równoważnych wyrobów budowlanych i technologii, których równoważność opisano w Specyfikacjach Technicznych lub dokumentacji projektowej.</w:t>
      </w:r>
    </w:p>
    <w:p w14:paraId="74E2E6F3" w14:textId="4C88FFC1" w:rsidR="00575CA5" w:rsidRPr="00BB2E73" w:rsidRDefault="00575CA5" w:rsidP="00575CA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napToGrid w:val="0"/>
          <w:color w:val="auto"/>
        </w:rPr>
      </w:pPr>
      <w:r w:rsidRPr="00BB2E73">
        <w:rPr>
          <w:rFonts w:ascii="Times New Roman" w:hAnsi="Times New Roman" w:cs="Times New Roman"/>
          <w:snapToGrid w:val="0"/>
          <w:color w:val="auto"/>
        </w:rPr>
        <w:t>Przedmiot zamówienia należy wykonać zgodnie z SWZ, w/w dokumentacją oraz obowiązującymi przepisami, normami oraz zasadami sztuki budowlanej. Roboty ujęte w w/w dokumentacji, a nie ujęte w wycenie oferty, nie będą traktowane jako roboty dodatkowe i nie będą dodatkowo finansowane przez Zamawiającego.</w:t>
      </w:r>
    </w:p>
    <w:p w14:paraId="3FC2E97F" w14:textId="569B8DB5" w:rsidR="00575CA5" w:rsidRPr="00BB2E73" w:rsidRDefault="00575CA5" w:rsidP="00575CA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napToGrid w:val="0"/>
          <w:color w:val="auto"/>
        </w:rPr>
      </w:pPr>
      <w:r w:rsidRPr="00BB2E73">
        <w:rPr>
          <w:rFonts w:ascii="Times New Roman" w:hAnsi="Times New Roman" w:cs="Times New Roman"/>
          <w:snapToGrid w:val="0"/>
          <w:color w:val="auto"/>
        </w:rPr>
        <w:t xml:space="preserve">Wykonawca jest zobowiązany zapewnić objęcie funkcji kierownika budowy przez osobę posiadającą uprawnienia budowlane do kierowania robotami budowlanymi w specjalności instalacyjnej w zakresie sieci, instalacji i urządzeń cieplnych, wentylacyjnych, gazowych, </w:t>
      </w:r>
      <w:r w:rsidR="006428A7">
        <w:rPr>
          <w:rFonts w:ascii="Times New Roman" w:hAnsi="Times New Roman" w:cs="Times New Roman"/>
          <w:snapToGrid w:val="0"/>
          <w:color w:val="auto"/>
        </w:rPr>
        <w:t xml:space="preserve">drogowych, konstrukcyjno – budowlanej, </w:t>
      </w:r>
      <w:r w:rsidRPr="00BB2E73">
        <w:rPr>
          <w:rFonts w:ascii="Times New Roman" w:hAnsi="Times New Roman" w:cs="Times New Roman"/>
          <w:snapToGrid w:val="0"/>
          <w:color w:val="auto"/>
        </w:rPr>
        <w:t>wodociągowych i kanalizacyjnych</w:t>
      </w:r>
      <w:r w:rsidR="006428A7">
        <w:rPr>
          <w:rFonts w:ascii="Times New Roman" w:hAnsi="Times New Roman" w:cs="Times New Roman"/>
          <w:snapToGrid w:val="0"/>
          <w:color w:val="auto"/>
        </w:rPr>
        <w:t xml:space="preserve"> – stosownie do realizowanej części zamówienia. </w:t>
      </w:r>
    </w:p>
    <w:p w14:paraId="3384724C" w14:textId="007FAC57" w:rsidR="00575CA5" w:rsidRDefault="00575CA5" w:rsidP="00575CA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napToGrid w:val="0"/>
        </w:rPr>
      </w:pPr>
      <w:r w:rsidRPr="00BB2E73">
        <w:rPr>
          <w:rFonts w:ascii="Times New Roman" w:hAnsi="Times New Roman" w:cs="Times New Roman"/>
          <w:snapToGrid w:val="0"/>
          <w:color w:val="auto"/>
        </w:rPr>
        <w:t xml:space="preserve">Obowiązkiem Wykonawcy jest sprawdzenie, czy dostarczona dokumentacja techniczna jest kompletna i czy nie zawiera wad lub błędów dających się wykryć przy zachowaniu poziomu należytej staranności. Ujawnione </w:t>
      </w:r>
      <w:r w:rsidRPr="00575CA5">
        <w:rPr>
          <w:rFonts w:ascii="Times New Roman" w:hAnsi="Times New Roman" w:cs="Times New Roman"/>
          <w:snapToGrid w:val="0"/>
        </w:rPr>
        <w:t>w dokumentacji technicznej ewentualne pomyłki i błędy, wykryte w trakcie realizacji robót budowlanych, należy bezwzględnie zgłaszać Zamawiającemu w celu dokonania odpowiedniej weryfikacji oraz naniesienia przez Projektanta stosownych zmian. Ujawnione błędy nie mogą być wykorzystane przez Wykonawcę do nieprawidłowego wykonania i realizacji robót budowlanych, niezgodnego z obowiązującymi przepisami techniczno- budowlanymi i sztuką budowlaną.</w:t>
      </w:r>
    </w:p>
    <w:p w14:paraId="3D03345C" w14:textId="4E974844" w:rsidR="00A536C2" w:rsidRDefault="00A536C2" w:rsidP="00575CA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napToGrid w:val="0"/>
        </w:rPr>
      </w:pPr>
      <w:r w:rsidRPr="00A536C2">
        <w:rPr>
          <w:rFonts w:ascii="Times New Roman" w:hAnsi="Times New Roman" w:cs="Times New Roman"/>
          <w:snapToGrid w:val="0"/>
        </w:rPr>
        <w:t xml:space="preserve">Wykonawca, którego oferta zostanie wybrana jako najkorzystniejsza, zobowiązany będzie posiadać ubezpieczenie od odpowiedzialności cywilnej w zakresie prowadzonej działalności, w tym za szkody i następstwa nieszczęśliwych wypadków powstałych </w:t>
      </w:r>
      <w:r w:rsidR="00D200A6">
        <w:rPr>
          <w:rFonts w:ascii="Times New Roman" w:hAnsi="Times New Roman" w:cs="Times New Roman"/>
          <w:snapToGrid w:val="0"/>
        </w:rPr>
        <w:br/>
      </w:r>
      <w:r w:rsidRPr="00A536C2">
        <w:rPr>
          <w:rFonts w:ascii="Times New Roman" w:hAnsi="Times New Roman" w:cs="Times New Roman"/>
          <w:snapToGrid w:val="0"/>
        </w:rPr>
        <w:t>w związku z prowadzonymi pracami</w:t>
      </w:r>
      <w:r>
        <w:rPr>
          <w:rFonts w:ascii="Times New Roman" w:hAnsi="Times New Roman" w:cs="Times New Roman"/>
          <w:snapToGrid w:val="0"/>
        </w:rPr>
        <w:t>.</w:t>
      </w:r>
      <w:r w:rsidR="00D200A6">
        <w:rPr>
          <w:rFonts w:ascii="Times New Roman" w:hAnsi="Times New Roman" w:cs="Times New Roman"/>
          <w:snapToGrid w:val="0"/>
        </w:rPr>
        <w:t xml:space="preserve"> Polisę w tym zakresie Wykonawca zobowiązany jest przedstawić przed rozpoczęciem robót budowlanych. </w:t>
      </w:r>
    </w:p>
    <w:p w14:paraId="4F3770CE" w14:textId="45D1B8A5" w:rsidR="00575CA5" w:rsidRDefault="00575CA5" w:rsidP="00202F32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napToGrid w:val="0"/>
        </w:rPr>
      </w:pPr>
      <w:r w:rsidRPr="00575CA5">
        <w:rPr>
          <w:rFonts w:ascii="Times New Roman" w:hAnsi="Times New Roman" w:cs="Times New Roman"/>
          <w:snapToGrid w:val="0"/>
        </w:rPr>
        <w:t>Wykonawca odpowiedzialny jest za całokształt wykonywanego przedmiotu zamówienia, w tym: za przebieg i terminowe wykonanie, za jakość, zgodność z warunkami technicznymi i jakościowymi - określonymi dla przedmiotu zamówienia, spełnienie innych wymagań wynikających z obowiązujących przepisów prawa. Wykonawca ponosi pełną odpowiedzialność za realizację zadania.</w:t>
      </w:r>
    </w:p>
    <w:p w14:paraId="1CEF5F76" w14:textId="60F9D5BB" w:rsidR="00575CA5" w:rsidRDefault="00575CA5" w:rsidP="00202F32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napToGrid w:val="0"/>
        </w:rPr>
      </w:pPr>
      <w:r w:rsidRPr="00202F32">
        <w:rPr>
          <w:rFonts w:ascii="Times New Roman" w:hAnsi="Times New Roman" w:cs="Times New Roman"/>
          <w:snapToGrid w:val="0"/>
        </w:rPr>
        <w:t>Wykonawca jest zobowiązany opracować, uzgodnić z Zamawiającym i przedłożyć Zamawiającemu najpóźniej w dniu podpisania umowy harmonogram terminowo</w:t>
      </w:r>
      <w:r w:rsidR="00202F32">
        <w:rPr>
          <w:rFonts w:ascii="Times New Roman" w:hAnsi="Times New Roman" w:cs="Times New Roman"/>
          <w:snapToGrid w:val="0"/>
        </w:rPr>
        <w:t xml:space="preserve"> </w:t>
      </w:r>
      <w:r w:rsidRPr="00202F32">
        <w:rPr>
          <w:rFonts w:ascii="Times New Roman" w:hAnsi="Times New Roman" w:cs="Times New Roman"/>
          <w:snapToGrid w:val="0"/>
        </w:rPr>
        <w:t>-</w:t>
      </w:r>
      <w:r w:rsidRPr="00202F32">
        <w:rPr>
          <w:rFonts w:ascii="Times New Roman" w:hAnsi="Times New Roman" w:cs="Times New Roman"/>
          <w:snapToGrid w:val="0"/>
        </w:rPr>
        <w:lastRenderedPageBreak/>
        <w:t xml:space="preserve">finansowo-rzeczowy zawierający wydzielone etapy inwestycji realizacji robót uwzględniający warunki zawarte w SWZ </w:t>
      </w:r>
      <w:r w:rsidR="006428A7">
        <w:rPr>
          <w:rFonts w:ascii="Times New Roman" w:hAnsi="Times New Roman" w:cs="Times New Roman"/>
          <w:snapToGrid w:val="0"/>
        </w:rPr>
        <w:t xml:space="preserve">wraz z kosztorysami prac i robót części dla której realizuje zamówienie. </w:t>
      </w:r>
    </w:p>
    <w:p w14:paraId="4AFEB698" w14:textId="24CB0C90" w:rsidR="00575CA5" w:rsidRDefault="00575CA5" w:rsidP="00202F32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napToGrid w:val="0"/>
        </w:rPr>
      </w:pPr>
      <w:r w:rsidRPr="00202F32">
        <w:rPr>
          <w:rFonts w:ascii="Times New Roman" w:hAnsi="Times New Roman" w:cs="Times New Roman"/>
          <w:snapToGrid w:val="0"/>
        </w:rPr>
        <w:t>Zadanie dofinansowane jest ze środków Rządowego Funduszu Polski Ład: Program Inwestycji Strategicznych - zgodnie z zasadami finansowania Programu</w:t>
      </w:r>
      <w:r w:rsidR="00202F32">
        <w:rPr>
          <w:rFonts w:ascii="Times New Roman" w:hAnsi="Times New Roman" w:cs="Times New Roman"/>
          <w:snapToGrid w:val="0"/>
        </w:rPr>
        <w:t>. Szczegóły dotyczące programu dostępne są pod linkiem:</w:t>
      </w:r>
    </w:p>
    <w:p w14:paraId="1CADBF5D" w14:textId="13756753" w:rsidR="00202F32" w:rsidRDefault="00000000" w:rsidP="00202F32">
      <w:pPr>
        <w:pStyle w:val="Default"/>
        <w:ind w:left="720"/>
        <w:jc w:val="both"/>
        <w:rPr>
          <w:rFonts w:ascii="Times New Roman" w:hAnsi="Times New Roman" w:cs="Times New Roman"/>
          <w:snapToGrid w:val="0"/>
        </w:rPr>
      </w:pPr>
      <w:hyperlink r:id="rId7" w:anchor="c21585" w:history="1">
        <w:r w:rsidR="008419A4" w:rsidRPr="00497DF0">
          <w:rPr>
            <w:rStyle w:val="Hipercze"/>
            <w:rFonts w:ascii="Times New Roman" w:hAnsi="Times New Roman" w:cs="Times New Roman"/>
            <w:snapToGrid w:val="0"/>
          </w:rPr>
          <w:t>https://www.bgk.pl/polski-lad/edycja-druga/#c21585</w:t>
        </w:r>
      </w:hyperlink>
    </w:p>
    <w:p w14:paraId="7DFE57C7" w14:textId="77777777" w:rsidR="00202F32" w:rsidRPr="00202F32" w:rsidRDefault="00202F32" w:rsidP="00202F32">
      <w:pPr>
        <w:pStyle w:val="Default"/>
        <w:ind w:left="720"/>
        <w:jc w:val="both"/>
        <w:rPr>
          <w:rFonts w:ascii="Times New Roman" w:hAnsi="Times New Roman" w:cs="Times New Roman"/>
          <w:snapToGrid w:val="0"/>
        </w:rPr>
      </w:pPr>
    </w:p>
    <w:p w14:paraId="7A1ECA29" w14:textId="77777777" w:rsidR="00575CA5" w:rsidRDefault="00575CA5" w:rsidP="00575CA5">
      <w:pPr>
        <w:pStyle w:val="Default"/>
        <w:ind w:left="720"/>
        <w:jc w:val="both"/>
        <w:rPr>
          <w:rFonts w:ascii="Times New Roman" w:hAnsi="Times New Roman" w:cs="Times New Roman"/>
          <w:snapToGrid w:val="0"/>
        </w:rPr>
      </w:pPr>
    </w:p>
    <w:p w14:paraId="71A819C4" w14:textId="048FEC6D" w:rsidR="004B7DEA" w:rsidRDefault="004B7DEA" w:rsidP="004B7DEA">
      <w:pPr>
        <w:pStyle w:val="Default"/>
        <w:rPr>
          <w:rFonts w:ascii="Times New Roman" w:hAnsi="Times New Roman" w:cs="Times New Roman"/>
          <w:snapToGrid w:val="0"/>
        </w:rPr>
      </w:pPr>
      <w:r w:rsidRPr="008419A4">
        <w:rPr>
          <w:rFonts w:ascii="Times New Roman" w:hAnsi="Times New Roman" w:cs="Times New Roman"/>
          <w:snapToGrid w:val="0"/>
          <w:highlight w:val="green"/>
        </w:rPr>
        <w:t>CHARAKTERYSTYKA ZADAŃ SZCZEGÓŁOWYCH</w:t>
      </w:r>
      <w:r>
        <w:rPr>
          <w:rFonts w:ascii="Times New Roman" w:hAnsi="Times New Roman" w:cs="Times New Roman"/>
          <w:snapToGrid w:val="0"/>
        </w:rPr>
        <w:t xml:space="preserve"> </w:t>
      </w:r>
    </w:p>
    <w:p w14:paraId="206DCB5F" w14:textId="2F1FB0B6" w:rsidR="008419A4" w:rsidRDefault="008419A4" w:rsidP="004B7DEA">
      <w:pPr>
        <w:pStyle w:val="Default"/>
        <w:rPr>
          <w:rFonts w:ascii="Times New Roman" w:hAnsi="Times New Roman" w:cs="Times New Roman"/>
          <w:snapToGrid w:val="0"/>
        </w:rPr>
      </w:pPr>
    </w:p>
    <w:p w14:paraId="68A429CE" w14:textId="75378A0D" w:rsidR="008419A4" w:rsidRDefault="008419A4" w:rsidP="008419A4">
      <w:pPr>
        <w:pStyle w:val="Default"/>
        <w:rPr>
          <w:rFonts w:ascii="Times New Roman" w:hAnsi="Times New Roman" w:cs="Times New Roman"/>
          <w:snapToGrid w:val="0"/>
        </w:rPr>
      </w:pPr>
      <w:r w:rsidRPr="008419A4">
        <w:rPr>
          <w:rFonts w:ascii="Times New Roman" w:hAnsi="Times New Roman" w:cs="Times New Roman"/>
          <w:snapToGrid w:val="0"/>
        </w:rPr>
        <w:t xml:space="preserve">Część 1 - Poprawa infrastruktury publicznej – </w:t>
      </w:r>
      <w:r w:rsidR="00D37FA7">
        <w:rPr>
          <w:rFonts w:ascii="Times New Roman" w:hAnsi="Times New Roman" w:cs="Times New Roman"/>
          <w:snapToGrid w:val="0"/>
        </w:rPr>
        <w:t>INFRASTRUKTURA DROGOWA</w:t>
      </w:r>
      <w:r w:rsidRPr="008419A4">
        <w:rPr>
          <w:rFonts w:ascii="Times New Roman" w:hAnsi="Times New Roman" w:cs="Times New Roman"/>
          <w:snapToGrid w:val="0"/>
        </w:rPr>
        <w:t xml:space="preserve"> </w:t>
      </w:r>
    </w:p>
    <w:p w14:paraId="46886292" w14:textId="77777777" w:rsidR="008419A4" w:rsidRPr="008419A4" w:rsidRDefault="008419A4" w:rsidP="008419A4">
      <w:pPr>
        <w:pStyle w:val="Default"/>
        <w:rPr>
          <w:rFonts w:ascii="Times New Roman" w:hAnsi="Times New Roman" w:cs="Times New Roman"/>
          <w:snapToGrid w:val="0"/>
        </w:rPr>
      </w:pPr>
    </w:p>
    <w:p w14:paraId="7CE4AA8F" w14:textId="77777777" w:rsidR="008419A4" w:rsidRPr="008419A4" w:rsidRDefault="008419A4" w:rsidP="008419A4">
      <w:pPr>
        <w:pStyle w:val="Default"/>
        <w:rPr>
          <w:rFonts w:ascii="Times New Roman" w:hAnsi="Times New Roman" w:cs="Times New Roman"/>
          <w:snapToGrid w:val="0"/>
        </w:rPr>
      </w:pPr>
      <w:r w:rsidRPr="008419A4">
        <w:rPr>
          <w:rFonts w:ascii="Times New Roman" w:hAnsi="Times New Roman" w:cs="Times New Roman"/>
          <w:snapToGrid w:val="0"/>
        </w:rPr>
        <w:t>Zaprojektowanie i budowa infrastruktury drogowej obejmującej następujące odcinki dróg:</w:t>
      </w:r>
    </w:p>
    <w:p w14:paraId="6B703146" w14:textId="5C41B71A" w:rsidR="008419A4" w:rsidRPr="008419A4" w:rsidRDefault="006D7F37" w:rsidP="008419A4">
      <w:pPr>
        <w:pStyle w:val="Defaul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CZĘŚĆ 1A - </w:t>
      </w:r>
      <w:r w:rsidR="008419A4" w:rsidRPr="008419A4">
        <w:rPr>
          <w:rFonts w:ascii="Times New Roman" w:hAnsi="Times New Roman" w:cs="Times New Roman"/>
          <w:snapToGrid w:val="0"/>
        </w:rPr>
        <w:t>Budowa dróg na osiedlu „Za Kościółkiem” w formule zaprojektuj – wybuduj</w:t>
      </w:r>
    </w:p>
    <w:p w14:paraId="4A1F380D" w14:textId="21976FF6" w:rsidR="008419A4" w:rsidRPr="008419A4" w:rsidRDefault="006D7F37" w:rsidP="008419A4">
      <w:pPr>
        <w:pStyle w:val="Defaul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CZĘŚĆ 1B - </w:t>
      </w:r>
      <w:r w:rsidR="008419A4" w:rsidRPr="008419A4">
        <w:rPr>
          <w:rFonts w:ascii="Times New Roman" w:hAnsi="Times New Roman" w:cs="Times New Roman"/>
          <w:snapToGrid w:val="0"/>
        </w:rPr>
        <w:t xml:space="preserve">Przebudowa drogi gminnej nr 316055 Szyszczyce przez wieś – Psiarnia w formule zaprojektuj-wybuduj </w:t>
      </w:r>
    </w:p>
    <w:p w14:paraId="2AB61AAC" w14:textId="3818C38B" w:rsidR="008419A4" w:rsidRPr="008419A4" w:rsidRDefault="006D7F37" w:rsidP="008419A4">
      <w:pPr>
        <w:pStyle w:val="Default"/>
        <w:rPr>
          <w:rFonts w:ascii="Times New Roman" w:hAnsi="Times New Roman" w:cs="Times New Roman"/>
          <w:snapToGrid w:val="0"/>
        </w:rPr>
      </w:pPr>
      <w:bookmarkStart w:id="4" w:name="_Hlk127446643"/>
      <w:r>
        <w:rPr>
          <w:rFonts w:ascii="Times New Roman" w:hAnsi="Times New Roman" w:cs="Times New Roman"/>
          <w:snapToGrid w:val="0"/>
        </w:rPr>
        <w:t xml:space="preserve">CZĘŚĆ 1C - </w:t>
      </w:r>
      <w:r w:rsidR="008419A4" w:rsidRPr="008419A4">
        <w:rPr>
          <w:rFonts w:ascii="Times New Roman" w:hAnsi="Times New Roman" w:cs="Times New Roman"/>
          <w:snapToGrid w:val="0"/>
        </w:rPr>
        <w:t xml:space="preserve">Przebudowa drogi wewnętrznej na działce nr 666 w msc. Borzykowa w formule zaprojektuj-wybuduj </w:t>
      </w:r>
    </w:p>
    <w:bookmarkEnd w:id="4"/>
    <w:p w14:paraId="58F16438" w14:textId="77777777" w:rsidR="004B7DEA" w:rsidRPr="00D16648" w:rsidRDefault="004B7DEA" w:rsidP="00D37FA7">
      <w:pPr>
        <w:pStyle w:val="Default"/>
        <w:jc w:val="both"/>
        <w:rPr>
          <w:rFonts w:ascii="Times New Roman" w:hAnsi="Times New Roman" w:cs="Times New Roman"/>
          <w:snapToGrid w:val="0"/>
        </w:rPr>
      </w:pPr>
    </w:p>
    <w:p w14:paraId="5B99A829" w14:textId="3BBC9D4B" w:rsidR="008419A4" w:rsidRPr="008419A4" w:rsidRDefault="006D7F37" w:rsidP="006D7F37">
      <w:pPr>
        <w:pStyle w:val="Default"/>
        <w:rPr>
          <w:rFonts w:ascii="Times New Roman" w:hAnsi="Times New Roman" w:cs="Times New Roman"/>
          <w:snapToGrid w:val="0"/>
          <w:highlight w:val="green"/>
        </w:rPr>
      </w:pPr>
      <w:r>
        <w:rPr>
          <w:rFonts w:ascii="Times New Roman" w:hAnsi="Times New Roman" w:cs="Times New Roman"/>
          <w:snapToGrid w:val="0"/>
          <w:highlight w:val="green"/>
        </w:rPr>
        <w:t xml:space="preserve">CZĘŚĆ 1 A </w:t>
      </w:r>
      <w:r w:rsidR="008419A4" w:rsidRPr="008419A4">
        <w:rPr>
          <w:rFonts w:ascii="Times New Roman" w:hAnsi="Times New Roman" w:cs="Times New Roman"/>
          <w:snapToGrid w:val="0"/>
          <w:highlight w:val="green"/>
        </w:rPr>
        <w:t>Budowa dróg na osiedlu „Za Kościółkiem” w formule zaprojektuj – wybuduj</w:t>
      </w:r>
    </w:p>
    <w:p w14:paraId="448B4204" w14:textId="569B1342" w:rsidR="00D92621" w:rsidRDefault="00D92621" w:rsidP="007E5310">
      <w:pPr>
        <w:pStyle w:val="Default"/>
        <w:ind w:left="360"/>
        <w:jc w:val="both"/>
        <w:rPr>
          <w:rFonts w:ascii="Times New Roman" w:hAnsi="Times New Roman" w:cs="Times New Roman"/>
          <w:snapToGrid w:val="0"/>
          <w:color w:val="FF0000"/>
        </w:rPr>
      </w:pPr>
    </w:p>
    <w:tbl>
      <w:tblPr>
        <w:tblStyle w:val="Tabela-Siatka"/>
        <w:tblW w:w="8734" w:type="dxa"/>
        <w:jc w:val="center"/>
        <w:tblLook w:val="04A0" w:firstRow="1" w:lastRow="0" w:firstColumn="1" w:lastColumn="0" w:noHBand="0" w:noVBand="1"/>
      </w:tblPr>
      <w:tblGrid>
        <w:gridCol w:w="8734"/>
      </w:tblGrid>
      <w:tr w:rsidR="00492A7B" w:rsidRPr="00492A7B" w14:paraId="52031072" w14:textId="77777777" w:rsidTr="00D37FA7">
        <w:trPr>
          <w:trHeight w:val="608"/>
          <w:jc w:val="center"/>
        </w:trPr>
        <w:tc>
          <w:tcPr>
            <w:tcW w:w="8734" w:type="dxa"/>
          </w:tcPr>
          <w:p w14:paraId="5F4427EA" w14:textId="5901A14E" w:rsidR="00492A7B" w:rsidRPr="00492A7B" w:rsidRDefault="00492A7B" w:rsidP="0068435C">
            <w:pPr>
              <w:pStyle w:val="Default"/>
              <w:jc w:val="both"/>
              <w:rPr>
                <w:rFonts w:ascii="Times New Roman" w:hAnsi="Times New Roman" w:cs="Times New Roman"/>
                <w:snapToGrid w:val="0"/>
                <w:color w:val="auto"/>
              </w:rPr>
            </w:pPr>
            <w:bookmarkStart w:id="5" w:name="_Hlk127444788"/>
            <w:r w:rsidRPr="00492A7B">
              <w:rPr>
                <w:rFonts w:ascii="Times New Roman" w:hAnsi="Times New Roman" w:cs="Times New Roman"/>
                <w:snapToGrid w:val="0"/>
                <w:color w:val="auto"/>
              </w:rPr>
              <w:t>45200000-9 - Roboty budowlane w zakresie wznoszenia kompletnych obiektów budowlanych lub ich części oraz roboty w zakresie inżynierii lądowej i wodnej</w:t>
            </w:r>
          </w:p>
        </w:tc>
      </w:tr>
      <w:tr w:rsidR="00492A7B" w:rsidRPr="00492A7B" w14:paraId="4C0A854B" w14:textId="77777777" w:rsidTr="00D37FA7">
        <w:trPr>
          <w:trHeight w:val="303"/>
          <w:jc w:val="center"/>
        </w:trPr>
        <w:tc>
          <w:tcPr>
            <w:tcW w:w="8734" w:type="dxa"/>
          </w:tcPr>
          <w:p w14:paraId="5A9AD43B" w14:textId="77777777" w:rsidR="00492A7B" w:rsidRPr="00492A7B" w:rsidRDefault="00492A7B" w:rsidP="0068435C">
            <w:pPr>
              <w:pStyle w:val="Default"/>
              <w:jc w:val="both"/>
              <w:rPr>
                <w:rFonts w:ascii="Times New Roman" w:hAnsi="Times New Roman" w:cs="Times New Roman"/>
                <w:snapToGrid w:val="0"/>
                <w:color w:val="auto"/>
              </w:rPr>
            </w:pPr>
            <w:r w:rsidRPr="00492A7B">
              <w:rPr>
                <w:rFonts w:ascii="Times New Roman" w:hAnsi="Times New Roman" w:cs="Times New Roman"/>
                <w:snapToGrid w:val="0"/>
                <w:color w:val="auto"/>
              </w:rPr>
              <w:t>45233000-9 Prace budowlane, fundamentowanie oraz powierzchniowe autostrad, dróg</w:t>
            </w:r>
          </w:p>
        </w:tc>
      </w:tr>
      <w:tr w:rsidR="00492A7B" w:rsidRPr="00492A7B" w14:paraId="13D1BA33" w14:textId="77777777" w:rsidTr="00D37FA7">
        <w:trPr>
          <w:trHeight w:val="595"/>
          <w:jc w:val="center"/>
        </w:trPr>
        <w:tc>
          <w:tcPr>
            <w:tcW w:w="8734" w:type="dxa"/>
          </w:tcPr>
          <w:p w14:paraId="4AA878A5" w14:textId="327D2159" w:rsidR="00492A7B" w:rsidRPr="00492A7B" w:rsidRDefault="00492A7B" w:rsidP="0068435C">
            <w:pPr>
              <w:pStyle w:val="Default"/>
              <w:jc w:val="both"/>
              <w:rPr>
                <w:rFonts w:ascii="Times New Roman" w:hAnsi="Times New Roman" w:cs="Times New Roman"/>
                <w:snapToGrid w:val="0"/>
                <w:color w:val="auto"/>
              </w:rPr>
            </w:pPr>
            <w:r w:rsidRPr="00492A7B">
              <w:rPr>
                <w:rFonts w:ascii="Times New Roman" w:hAnsi="Times New Roman" w:cs="Times New Roman"/>
                <w:snapToGrid w:val="0"/>
                <w:color w:val="auto"/>
              </w:rPr>
              <w:t>45230000-8 Roboty budowlane dotyczące budowy rurociągów, ciągów komunikacyjnych i energetycznych do autostrad, dróg, lotnisk, kolei oraz wyrównywanie terenu</w:t>
            </w:r>
          </w:p>
        </w:tc>
      </w:tr>
      <w:tr w:rsidR="00492A7B" w:rsidRPr="00492A7B" w14:paraId="7310F339" w14:textId="77777777" w:rsidTr="00D37FA7">
        <w:trPr>
          <w:trHeight w:val="303"/>
          <w:jc w:val="center"/>
        </w:trPr>
        <w:tc>
          <w:tcPr>
            <w:tcW w:w="8734" w:type="dxa"/>
          </w:tcPr>
          <w:p w14:paraId="6FE0FA1C" w14:textId="43CE56D2" w:rsidR="00492A7B" w:rsidRPr="00492A7B" w:rsidRDefault="00492A7B" w:rsidP="0068435C">
            <w:pPr>
              <w:pStyle w:val="Default"/>
              <w:jc w:val="both"/>
              <w:rPr>
                <w:rFonts w:ascii="Times New Roman" w:hAnsi="Times New Roman" w:cs="Times New Roman"/>
                <w:snapToGrid w:val="0"/>
                <w:color w:val="auto"/>
              </w:rPr>
            </w:pPr>
            <w:r w:rsidRPr="00492A7B">
              <w:rPr>
                <w:rFonts w:ascii="Times New Roman" w:hAnsi="Times New Roman" w:cs="Times New Roman"/>
                <w:snapToGrid w:val="0"/>
                <w:color w:val="auto"/>
              </w:rPr>
              <w:t>45231400-9 Roboty budowlane w zakresie budowy linii energetycznych</w:t>
            </w:r>
          </w:p>
        </w:tc>
      </w:tr>
      <w:tr w:rsidR="00492A7B" w:rsidRPr="00492A7B" w14:paraId="3B49D518" w14:textId="77777777" w:rsidTr="00D37FA7">
        <w:trPr>
          <w:trHeight w:val="303"/>
          <w:jc w:val="center"/>
        </w:trPr>
        <w:tc>
          <w:tcPr>
            <w:tcW w:w="8734" w:type="dxa"/>
          </w:tcPr>
          <w:p w14:paraId="6C4FD115" w14:textId="6C840079" w:rsidR="00492A7B" w:rsidRPr="00492A7B" w:rsidRDefault="00492A7B" w:rsidP="0068435C">
            <w:pPr>
              <w:pStyle w:val="Default"/>
              <w:jc w:val="both"/>
              <w:rPr>
                <w:rFonts w:ascii="Times New Roman" w:hAnsi="Times New Roman" w:cs="Times New Roman"/>
                <w:snapToGrid w:val="0"/>
                <w:color w:val="auto"/>
              </w:rPr>
            </w:pPr>
            <w:r w:rsidRPr="00492A7B">
              <w:rPr>
                <w:rFonts w:ascii="Times New Roman" w:hAnsi="Times New Roman" w:cs="Times New Roman"/>
                <w:snapToGrid w:val="0"/>
                <w:color w:val="auto"/>
              </w:rPr>
              <w:t>71320000-7 Usługi inżynieryjne w zakresie projektowania</w:t>
            </w:r>
          </w:p>
        </w:tc>
      </w:tr>
      <w:bookmarkEnd w:id="5"/>
    </w:tbl>
    <w:p w14:paraId="28E34CDD" w14:textId="77777777" w:rsidR="00463498" w:rsidRPr="00877244" w:rsidRDefault="00463498" w:rsidP="00463498">
      <w:pPr>
        <w:pStyle w:val="Default"/>
        <w:ind w:left="360"/>
        <w:jc w:val="both"/>
        <w:rPr>
          <w:rFonts w:ascii="Times New Roman" w:hAnsi="Times New Roman" w:cs="Times New Roman"/>
          <w:snapToGrid w:val="0"/>
          <w:color w:val="FF0000"/>
        </w:rPr>
      </w:pPr>
    </w:p>
    <w:p w14:paraId="27873DA3" w14:textId="77777777" w:rsidR="00463498" w:rsidRPr="00463498" w:rsidRDefault="00463498" w:rsidP="00463498">
      <w:pPr>
        <w:pStyle w:val="Default"/>
        <w:ind w:left="360"/>
        <w:jc w:val="both"/>
        <w:rPr>
          <w:rFonts w:ascii="Times New Roman" w:hAnsi="Times New Roman" w:cs="Times New Roman"/>
          <w:snapToGrid w:val="0"/>
        </w:rPr>
      </w:pPr>
      <w:r w:rsidRPr="00463498">
        <w:rPr>
          <w:rFonts w:ascii="Times New Roman" w:hAnsi="Times New Roman" w:cs="Times New Roman"/>
          <w:snapToGrid w:val="0"/>
        </w:rPr>
        <w:t>Budowane drogi gminne zlokalizowane są w województwie świętokrzyskim, w powiecie</w:t>
      </w:r>
    </w:p>
    <w:p w14:paraId="6A9DA737" w14:textId="7E6E2771" w:rsidR="00463498" w:rsidRPr="00463498" w:rsidRDefault="00463498" w:rsidP="00463498">
      <w:pPr>
        <w:pStyle w:val="Default"/>
        <w:ind w:left="360"/>
        <w:jc w:val="both"/>
        <w:rPr>
          <w:rFonts w:ascii="Times New Roman" w:hAnsi="Times New Roman" w:cs="Times New Roman"/>
          <w:snapToGrid w:val="0"/>
        </w:rPr>
      </w:pPr>
      <w:r w:rsidRPr="00463498">
        <w:rPr>
          <w:rFonts w:ascii="Times New Roman" w:hAnsi="Times New Roman" w:cs="Times New Roman"/>
          <w:snapToGrid w:val="0"/>
        </w:rPr>
        <w:t>kieleckim na terenie Miasta Chmielnik.</w:t>
      </w:r>
      <w:r>
        <w:rPr>
          <w:rFonts w:ascii="Times New Roman" w:hAnsi="Times New Roman" w:cs="Times New Roman"/>
          <w:snapToGrid w:val="0"/>
        </w:rPr>
        <w:t xml:space="preserve"> </w:t>
      </w:r>
      <w:r w:rsidRPr="00463498">
        <w:rPr>
          <w:rFonts w:ascii="Times New Roman" w:hAnsi="Times New Roman" w:cs="Times New Roman"/>
          <w:snapToGrid w:val="0"/>
        </w:rPr>
        <w:t>W ramach zadania należy wykonać dokumentację projektową i na jej podstawie, zgodnie</w:t>
      </w:r>
      <w:r>
        <w:rPr>
          <w:rFonts w:ascii="Times New Roman" w:hAnsi="Times New Roman" w:cs="Times New Roman"/>
          <w:snapToGrid w:val="0"/>
        </w:rPr>
        <w:t xml:space="preserve"> </w:t>
      </w:r>
      <w:r w:rsidRPr="00463498">
        <w:rPr>
          <w:rFonts w:ascii="Times New Roman" w:hAnsi="Times New Roman" w:cs="Times New Roman"/>
          <w:snapToGrid w:val="0"/>
        </w:rPr>
        <w:t>z przepisami zrealizować roboty budowlane budowy dróg ujętych w MPZP w ulicach</w:t>
      </w:r>
      <w:r w:rsidR="00EE3FFD">
        <w:rPr>
          <w:rFonts w:ascii="Times New Roman" w:hAnsi="Times New Roman" w:cs="Times New Roman"/>
          <w:snapToGrid w:val="0"/>
        </w:rPr>
        <w:t xml:space="preserve"> wraz z rozbudową oświetlenia ulicznego na wskazanych fragmentach</w:t>
      </w:r>
      <w:r w:rsidRPr="00463498">
        <w:rPr>
          <w:rFonts w:ascii="Times New Roman" w:hAnsi="Times New Roman" w:cs="Times New Roman"/>
          <w:snapToGrid w:val="0"/>
        </w:rPr>
        <w:t>:</w:t>
      </w:r>
    </w:p>
    <w:p w14:paraId="3D24E7FC" w14:textId="77777777" w:rsidR="00463498" w:rsidRPr="00463498" w:rsidRDefault="00463498" w:rsidP="00463498">
      <w:pPr>
        <w:pStyle w:val="Default"/>
        <w:ind w:left="360"/>
        <w:jc w:val="both"/>
        <w:rPr>
          <w:rFonts w:ascii="Times New Roman" w:hAnsi="Times New Roman" w:cs="Times New Roman"/>
          <w:snapToGrid w:val="0"/>
        </w:rPr>
      </w:pPr>
      <w:r w:rsidRPr="00463498">
        <w:rPr>
          <w:rFonts w:ascii="Times New Roman" w:hAnsi="Times New Roman" w:cs="Times New Roman"/>
          <w:snapToGrid w:val="0"/>
        </w:rPr>
        <w:t>1-Bp. Materskiego – droga wewnętrzna L≈ 56 m (36.KDW)</w:t>
      </w:r>
    </w:p>
    <w:p w14:paraId="4BE483D1" w14:textId="77777777" w:rsidR="00463498" w:rsidRPr="00463498" w:rsidRDefault="00463498" w:rsidP="00463498">
      <w:pPr>
        <w:pStyle w:val="Default"/>
        <w:ind w:left="360"/>
        <w:jc w:val="both"/>
        <w:rPr>
          <w:rFonts w:ascii="Times New Roman" w:hAnsi="Times New Roman" w:cs="Times New Roman"/>
          <w:snapToGrid w:val="0"/>
        </w:rPr>
      </w:pPr>
      <w:r w:rsidRPr="00463498">
        <w:rPr>
          <w:rFonts w:ascii="Times New Roman" w:hAnsi="Times New Roman" w:cs="Times New Roman"/>
          <w:snapToGrid w:val="0"/>
        </w:rPr>
        <w:t>2- A. Zalewskiego – droga dojazdowa L≈ 136 m (33.KDD)</w:t>
      </w:r>
    </w:p>
    <w:p w14:paraId="18A1B787" w14:textId="77777777" w:rsidR="00463498" w:rsidRPr="00463498" w:rsidRDefault="00463498" w:rsidP="00463498">
      <w:pPr>
        <w:pStyle w:val="Default"/>
        <w:ind w:left="360"/>
        <w:jc w:val="both"/>
        <w:rPr>
          <w:rFonts w:ascii="Times New Roman" w:hAnsi="Times New Roman" w:cs="Times New Roman"/>
          <w:snapToGrid w:val="0"/>
        </w:rPr>
      </w:pPr>
      <w:r w:rsidRPr="00463498">
        <w:rPr>
          <w:rFonts w:ascii="Times New Roman" w:hAnsi="Times New Roman" w:cs="Times New Roman"/>
          <w:snapToGrid w:val="0"/>
        </w:rPr>
        <w:t>3- J. Zakrzeńskiego – droga lokalna L≈ 400 m (32.KDL)</w:t>
      </w:r>
    </w:p>
    <w:p w14:paraId="0F0A7E47" w14:textId="77777777" w:rsidR="00463498" w:rsidRPr="00463498" w:rsidRDefault="00463498" w:rsidP="00463498">
      <w:pPr>
        <w:pStyle w:val="Default"/>
        <w:ind w:left="360"/>
        <w:jc w:val="both"/>
        <w:rPr>
          <w:rFonts w:ascii="Times New Roman" w:hAnsi="Times New Roman" w:cs="Times New Roman"/>
          <w:snapToGrid w:val="0"/>
        </w:rPr>
      </w:pPr>
      <w:r w:rsidRPr="00463498">
        <w:rPr>
          <w:rFonts w:ascii="Times New Roman" w:hAnsi="Times New Roman" w:cs="Times New Roman"/>
          <w:snapToGrid w:val="0"/>
        </w:rPr>
        <w:t>4- St. Żaka – droga dojazdowa ≈ 105 m (33.KDD) wraz z rozbudową oświetlenia ulicznego</w:t>
      </w:r>
    </w:p>
    <w:p w14:paraId="209B212B" w14:textId="77777777" w:rsidR="00463498" w:rsidRPr="00463498" w:rsidRDefault="00463498" w:rsidP="00463498">
      <w:pPr>
        <w:pStyle w:val="Default"/>
        <w:ind w:left="360"/>
        <w:jc w:val="both"/>
        <w:rPr>
          <w:rFonts w:ascii="Times New Roman" w:hAnsi="Times New Roman" w:cs="Times New Roman"/>
          <w:snapToGrid w:val="0"/>
        </w:rPr>
      </w:pPr>
      <w:r w:rsidRPr="00463498">
        <w:rPr>
          <w:rFonts w:ascii="Times New Roman" w:hAnsi="Times New Roman" w:cs="Times New Roman"/>
          <w:snapToGrid w:val="0"/>
        </w:rPr>
        <w:t>w miejscach poszerzeń dla zawracania pojazdów.</w:t>
      </w:r>
    </w:p>
    <w:p w14:paraId="7A542B03" w14:textId="77777777" w:rsidR="00463498" w:rsidRPr="00463498" w:rsidRDefault="00463498" w:rsidP="00463498">
      <w:pPr>
        <w:pStyle w:val="Default"/>
        <w:ind w:left="360"/>
        <w:jc w:val="both"/>
        <w:rPr>
          <w:rFonts w:ascii="Times New Roman" w:hAnsi="Times New Roman" w:cs="Times New Roman"/>
          <w:snapToGrid w:val="0"/>
        </w:rPr>
      </w:pPr>
      <w:r w:rsidRPr="00463498">
        <w:rPr>
          <w:rFonts w:ascii="Times New Roman" w:hAnsi="Times New Roman" w:cs="Times New Roman"/>
          <w:snapToGrid w:val="0"/>
        </w:rPr>
        <w:t>5- M. Stolzman – droga dojazdowa ≈ 105 m (33.KDD) wraz z rozbudową oświetlenia</w:t>
      </w:r>
    </w:p>
    <w:p w14:paraId="0A02FB5E" w14:textId="77777777" w:rsidR="00463498" w:rsidRPr="00463498" w:rsidRDefault="00463498" w:rsidP="00463498">
      <w:pPr>
        <w:pStyle w:val="Default"/>
        <w:ind w:left="360"/>
        <w:jc w:val="both"/>
        <w:rPr>
          <w:rFonts w:ascii="Times New Roman" w:hAnsi="Times New Roman" w:cs="Times New Roman"/>
          <w:snapToGrid w:val="0"/>
        </w:rPr>
      </w:pPr>
      <w:r w:rsidRPr="00463498">
        <w:rPr>
          <w:rFonts w:ascii="Times New Roman" w:hAnsi="Times New Roman" w:cs="Times New Roman"/>
          <w:snapToGrid w:val="0"/>
        </w:rPr>
        <w:t>ulicznego w miejscach poszerzeń dla zawracania pojazdów.</w:t>
      </w:r>
    </w:p>
    <w:p w14:paraId="2F720091" w14:textId="77777777" w:rsidR="00463498" w:rsidRPr="00463498" w:rsidRDefault="00463498" w:rsidP="00463498">
      <w:pPr>
        <w:pStyle w:val="Default"/>
        <w:ind w:left="360"/>
        <w:jc w:val="both"/>
        <w:rPr>
          <w:rFonts w:ascii="Times New Roman" w:hAnsi="Times New Roman" w:cs="Times New Roman"/>
          <w:snapToGrid w:val="0"/>
        </w:rPr>
      </w:pPr>
      <w:r w:rsidRPr="00463498">
        <w:rPr>
          <w:rFonts w:ascii="Times New Roman" w:hAnsi="Times New Roman" w:cs="Times New Roman"/>
          <w:snapToGrid w:val="0"/>
        </w:rPr>
        <w:t>6- L. Kozłowskiego – droga dojazdowa ≈ 105 m (33.KDD) wraz z rozbudową oświetlenia</w:t>
      </w:r>
    </w:p>
    <w:p w14:paraId="438C9617" w14:textId="77777777" w:rsidR="00463498" w:rsidRPr="00463498" w:rsidRDefault="00463498" w:rsidP="00463498">
      <w:pPr>
        <w:pStyle w:val="Default"/>
        <w:ind w:left="360"/>
        <w:jc w:val="both"/>
        <w:rPr>
          <w:rFonts w:ascii="Times New Roman" w:hAnsi="Times New Roman" w:cs="Times New Roman"/>
          <w:snapToGrid w:val="0"/>
        </w:rPr>
      </w:pPr>
      <w:r w:rsidRPr="00463498">
        <w:rPr>
          <w:rFonts w:ascii="Times New Roman" w:hAnsi="Times New Roman" w:cs="Times New Roman"/>
          <w:snapToGrid w:val="0"/>
        </w:rPr>
        <w:t>ulicznego w miejscach poszerzeń dla zawracania pojazdów.</w:t>
      </w:r>
    </w:p>
    <w:p w14:paraId="0366BAEA" w14:textId="77777777" w:rsidR="00463498" w:rsidRPr="00463498" w:rsidRDefault="00463498" w:rsidP="00463498">
      <w:pPr>
        <w:pStyle w:val="Default"/>
        <w:ind w:left="360"/>
        <w:jc w:val="both"/>
        <w:rPr>
          <w:rFonts w:ascii="Times New Roman" w:hAnsi="Times New Roman" w:cs="Times New Roman"/>
          <w:snapToGrid w:val="0"/>
        </w:rPr>
      </w:pPr>
      <w:r w:rsidRPr="00463498">
        <w:rPr>
          <w:rFonts w:ascii="Times New Roman" w:hAnsi="Times New Roman" w:cs="Times New Roman"/>
          <w:snapToGrid w:val="0"/>
        </w:rPr>
        <w:t>7- R. Arendarskiego- – droga dojazdowa ≈ 105 m (33.KDD) wraz z rozbudową oświetlenia</w:t>
      </w:r>
    </w:p>
    <w:p w14:paraId="171D4C39" w14:textId="77777777" w:rsidR="00463498" w:rsidRPr="00463498" w:rsidRDefault="00463498" w:rsidP="00463498">
      <w:pPr>
        <w:pStyle w:val="Default"/>
        <w:ind w:left="360"/>
        <w:jc w:val="both"/>
        <w:rPr>
          <w:rFonts w:ascii="Times New Roman" w:hAnsi="Times New Roman" w:cs="Times New Roman"/>
          <w:snapToGrid w:val="0"/>
        </w:rPr>
      </w:pPr>
      <w:r w:rsidRPr="00463498">
        <w:rPr>
          <w:rFonts w:ascii="Times New Roman" w:hAnsi="Times New Roman" w:cs="Times New Roman"/>
          <w:snapToGrid w:val="0"/>
        </w:rPr>
        <w:t>ulicznego w miejscach poszerzeń dla zawracania pojazdów.</w:t>
      </w:r>
    </w:p>
    <w:p w14:paraId="0C959E33" w14:textId="5A01D66F" w:rsidR="00463498" w:rsidRDefault="00463498" w:rsidP="00463498">
      <w:pPr>
        <w:pStyle w:val="Default"/>
        <w:ind w:left="360"/>
        <w:jc w:val="both"/>
        <w:rPr>
          <w:rFonts w:ascii="Times New Roman" w:hAnsi="Times New Roman" w:cs="Times New Roman"/>
          <w:snapToGrid w:val="0"/>
        </w:rPr>
      </w:pPr>
      <w:r w:rsidRPr="00463498">
        <w:rPr>
          <w:rFonts w:ascii="Times New Roman" w:hAnsi="Times New Roman" w:cs="Times New Roman"/>
          <w:snapToGrid w:val="0"/>
        </w:rPr>
        <w:t>wraz z infrastrukturą towarzyszącą o łącznej długości około 1012 mb.</w:t>
      </w:r>
    </w:p>
    <w:p w14:paraId="3063753E" w14:textId="77777777" w:rsidR="00463498" w:rsidRDefault="00463498" w:rsidP="007E5310">
      <w:pPr>
        <w:pStyle w:val="Default"/>
        <w:ind w:left="360"/>
        <w:jc w:val="both"/>
        <w:rPr>
          <w:rFonts w:ascii="Times New Roman" w:hAnsi="Times New Roman" w:cs="Times New Roman"/>
          <w:snapToGrid w:val="0"/>
        </w:rPr>
      </w:pPr>
    </w:p>
    <w:p w14:paraId="70240768" w14:textId="77777777" w:rsidR="00463498" w:rsidRDefault="00463498" w:rsidP="007E5310">
      <w:pPr>
        <w:pStyle w:val="Default"/>
        <w:ind w:left="360"/>
        <w:jc w:val="both"/>
        <w:rPr>
          <w:rFonts w:ascii="Times New Roman" w:hAnsi="Times New Roman" w:cs="Times New Roman"/>
          <w:snapToGrid w:val="0"/>
        </w:rPr>
      </w:pPr>
    </w:p>
    <w:p w14:paraId="68904998" w14:textId="0805F95A" w:rsidR="00D92621" w:rsidRDefault="00463498" w:rsidP="00331006">
      <w:pPr>
        <w:pStyle w:val="Default"/>
        <w:jc w:val="both"/>
        <w:rPr>
          <w:rFonts w:ascii="Times New Roman" w:hAnsi="Times New Roman" w:cs="Times New Roman"/>
          <w:snapToGrid w:val="0"/>
        </w:rPr>
      </w:pPr>
      <w:bookmarkStart w:id="6" w:name="_Hlk127446491"/>
      <w:r>
        <w:rPr>
          <w:rFonts w:ascii="Times New Roman" w:hAnsi="Times New Roman" w:cs="Times New Roman"/>
          <w:snapToGrid w:val="0"/>
          <w:color w:val="auto"/>
        </w:rPr>
        <w:t xml:space="preserve">W ramach realizacji zamówienia Wykonawca zobowiązany jest do wykonania wszystkich </w:t>
      </w:r>
      <w:r w:rsidR="00D92621" w:rsidRPr="00CF48A9">
        <w:rPr>
          <w:rFonts w:ascii="Times New Roman" w:hAnsi="Times New Roman" w:cs="Times New Roman"/>
          <w:snapToGrid w:val="0"/>
          <w:color w:val="auto"/>
        </w:rPr>
        <w:t>niezbędn</w:t>
      </w:r>
      <w:r>
        <w:rPr>
          <w:rFonts w:ascii="Times New Roman" w:hAnsi="Times New Roman" w:cs="Times New Roman"/>
          <w:snapToGrid w:val="0"/>
          <w:color w:val="auto"/>
        </w:rPr>
        <w:t>ych</w:t>
      </w:r>
      <w:r w:rsidR="00D92621" w:rsidRPr="00CF48A9">
        <w:rPr>
          <w:rFonts w:ascii="Times New Roman" w:hAnsi="Times New Roman" w:cs="Times New Roman"/>
          <w:snapToGrid w:val="0"/>
          <w:color w:val="auto"/>
        </w:rPr>
        <w:t xml:space="preserve"> prac w celu kompleksowego zrealizowania przedmiotu zamówienia. </w:t>
      </w:r>
      <w:r>
        <w:rPr>
          <w:rFonts w:ascii="Times New Roman" w:hAnsi="Times New Roman" w:cs="Times New Roman"/>
          <w:snapToGrid w:val="0"/>
          <w:color w:val="auto"/>
        </w:rPr>
        <w:t xml:space="preserve">Ponadto w ramach zamówienia jest również </w:t>
      </w:r>
      <w:r w:rsidR="00D92621" w:rsidRPr="00463498">
        <w:rPr>
          <w:rFonts w:ascii="Times New Roman" w:hAnsi="Times New Roman" w:cs="Times New Roman"/>
          <w:snapToGrid w:val="0"/>
          <w:color w:val="auto"/>
        </w:rPr>
        <w:t xml:space="preserve">wykonanie i zamontowanie tablic informacyjnych/promocyjnych zgodnie z założeniami Rządowego Funduszu Polski </w:t>
      </w:r>
      <w:r w:rsidR="00D92621" w:rsidRPr="00463498">
        <w:rPr>
          <w:rFonts w:ascii="Times New Roman" w:hAnsi="Times New Roman" w:cs="Times New Roman"/>
          <w:snapToGrid w:val="0"/>
        </w:rPr>
        <w:t xml:space="preserve">Ład – Programu Inwestycji Strategicznych. </w:t>
      </w:r>
      <w:r>
        <w:rPr>
          <w:rFonts w:ascii="Times New Roman" w:hAnsi="Times New Roman" w:cs="Times New Roman"/>
          <w:snapToGrid w:val="0"/>
        </w:rPr>
        <w:t xml:space="preserve">Szczegóły dotyczące zasad promocji w/w programu i wymogi dla tablic zawarte są pod linkiem </w:t>
      </w:r>
      <w:hyperlink r:id="rId8" w:anchor="c21610" w:history="1">
        <w:r w:rsidRPr="00497DF0">
          <w:rPr>
            <w:rStyle w:val="Hipercze"/>
            <w:rFonts w:ascii="Times New Roman" w:hAnsi="Times New Roman" w:cs="Times New Roman"/>
            <w:snapToGrid w:val="0"/>
          </w:rPr>
          <w:t>https://www.bgk.pl/polski-lad/edycja-druga/#c21610</w:t>
        </w:r>
      </w:hyperlink>
    </w:p>
    <w:p w14:paraId="7A666068" w14:textId="77777777" w:rsidR="00331006" w:rsidRDefault="00331006" w:rsidP="00331006">
      <w:pPr>
        <w:pStyle w:val="Default"/>
        <w:jc w:val="both"/>
        <w:rPr>
          <w:rFonts w:ascii="Times New Roman" w:hAnsi="Times New Roman" w:cs="Times New Roman"/>
          <w:snapToGrid w:val="0"/>
          <w:color w:val="auto"/>
        </w:rPr>
      </w:pPr>
    </w:p>
    <w:p w14:paraId="02643D11" w14:textId="262BD3BA" w:rsidR="00D92621" w:rsidRPr="00771970" w:rsidRDefault="00D92621" w:rsidP="00331006">
      <w:pPr>
        <w:pStyle w:val="Default"/>
        <w:jc w:val="both"/>
        <w:rPr>
          <w:rFonts w:ascii="Times New Roman" w:hAnsi="Times New Roman" w:cs="Times New Roman"/>
          <w:snapToGrid w:val="0"/>
        </w:rPr>
      </w:pPr>
      <w:r w:rsidRPr="00771970">
        <w:rPr>
          <w:rFonts w:ascii="Times New Roman" w:hAnsi="Times New Roman" w:cs="Times New Roman"/>
          <w:snapToGrid w:val="0"/>
        </w:rPr>
        <w:t xml:space="preserve">UWAGA: W ramach zamówienia wykonawca zobowiązany jest opracować i uzgodnić projekt tymczasowej organizacji ruchu na czas robót </w:t>
      </w:r>
    </w:p>
    <w:p w14:paraId="5A87576B" w14:textId="77777777" w:rsidR="00D92621" w:rsidRPr="00C354C4" w:rsidRDefault="00D92621" w:rsidP="007E5310">
      <w:pPr>
        <w:pStyle w:val="Default"/>
        <w:ind w:left="360"/>
        <w:jc w:val="both"/>
        <w:rPr>
          <w:rFonts w:ascii="Times New Roman" w:hAnsi="Times New Roman" w:cs="Times New Roman"/>
          <w:b/>
          <w:bCs/>
          <w:snapToGrid w:val="0"/>
        </w:rPr>
      </w:pPr>
    </w:p>
    <w:p w14:paraId="15317E17" w14:textId="77777777" w:rsidR="00D92621" w:rsidRDefault="00D92621" w:rsidP="007E5310">
      <w:pPr>
        <w:pStyle w:val="Default"/>
        <w:ind w:left="360"/>
        <w:jc w:val="both"/>
        <w:rPr>
          <w:rFonts w:ascii="Times New Roman" w:hAnsi="Times New Roman" w:cs="Times New Roman"/>
          <w:snapToGrid w:val="0"/>
        </w:rPr>
      </w:pPr>
      <w:bookmarkStart w:id="7" w:name="_Hlk98402883"/>
      <w:r>
        <w:rPr>
          <w:rFonts w:ascii="Times New Roman" w:hAnsi="Times New Roman" w:cs="Times New Roman"/>
          <w:snapToGrid w:val="0"/>
        </w:rPr>
        <w:t>Szczegółowy opis przedmiotu zamówienia oprócz SWZ zawiera:</w:t>
      </w:r>
    </w:p>
    <w:p w14:paraId="071C2887" w14:textId="282D1A1D" w:rsidR="00D92621" w:rsidRPr="004B7BA4" w:rsidRDefault="00D92621" w:rsidP="00D37FA7">
      <w:pPr>
        <w:pStyle w:val="Default"/>
        <w:ind w:left="360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- </w:t>
      </w:r>
      <w:bookmarkStart w:id="8" w:name="_Hlk98397399"/>
      <w:r w:rsidRPr="004B7BA4">
        <w:rPr>
          <w:rFonts w:ascii="Times New Roman" w:hAnsi="Times New Roman" w:cs="Times New Roman"/>
          <w:snapToGrid w:val="0"/>
        </w:rPr>
        <w:t>Załącznik nr 11.1</w:t>
      </w:r>
      <w:r w:rsidR="00D37FA7">
        <w:rPr>
          <w:rFonts w:ascii="Times New Roman" w:hAnsi="Times New Roman" w:cs="Times New Roman"/>
          <w:snapToGrid w:val="0"/>
        </w:rPr>
        <w:t xml:space="preserve"> a)</w:t>
      </w:r>
      <w:r w:rsidRPr="004B7BA4">
        <w:rPr>
          <w:rFonts w:ascii="Times New Roman" w:hAnsi="Times New Roman" w:cs="Times New Roman"/>
          <w:snapToGrid w:val="0"/>
        </w:rPr>
        <w:t xml:space="preserve"> do SWZ </w:t>
      </w:r>
      <w:bookmarkEnd w:id="8"/>
      <w:r w:rsidR="00463498">
        <w:rPr>
          <w:rFonts w:ascii="Times New Roman" w:hAnsi="Times New Roman" w:cs="Times New Roman"/>
          <w:snapToGrid w:val="0"/>
        </w:rPr>
        <w:t xml:space="preserve">Program Funkcjonalno – Użytkowy </w:t>
      </w:r>
    </w:p>
    <w:p w14:paraId="5E4B6D9A" w14:textId="77777777" w:rsidR="00D92621" w:rsidRDefault="00D92621" w:rsidP="007E5310">
      <w:pPr>
        <w:pStyle w:val="Default"/>
        <w:ind w:left="360"/>
        <w:jc w:val="both"/>
        <w:rPr>
          <w:rFonts w:ascii="Times New Roman" w:hAnsi="Times New Roman" w:cs="Times New Roman"/>
          <w:snapToGrid w:val="0"/>
        </w:rPr>
      </w:pPr>
      <w:r w:rsidRPr="004B7BA4">
        <w:rPr>
          <w:rFonts w:ascii="Times New Roman" w:hAnsi="Times New Roman" w:cs="Times New Roman"/>
          <w:snapToGrid w:val="0"/>
        </w:rPr>
        <w:t>- Załącznik nr  4 do SWZ projekt umowy</w:t>
      </w:r>
      <w:r>
        <w:rPr>
          <w:rFonts w:ascii="Times New Roman" w:hAnsi="Times New Roman" w:cs="Times New Roman"/>
          <w:snapToGrid w:val="0"/>
        </w:rPr>
        <w:t xml:space="preserve"> </w:t>
      </w:r>
    </w:p>
    <w:p w14:paraId="0EB88D62" w14:textId="138A659B" w:rsidR="00D92621" w:rsidRDefault="00D92621" w:rsidP="00D92621">
      <w:pPr>
        <w:pStyle w:val="Default"/>
        <w:ind w:left="1080"/>
        <w:jc w:val="both"/>
        <w:rPr>
          <w:rFonts w:ascii="Times New Roman" w:hAnsi="Times New Roman" w:cs="Times New Roman"/>
          <w:snapToGrid w:val="0"/>
        </w:rPr>
      </w:pPr>
    </w:p>
    <w:bookmarkEnd w:id="6"/>
    <w:p w14:paraId="3F689DA9" w14:textId="77777777" w:rsidR="00D37FA7" w:rsidRDefault="00D37FA7" w:rsidP="00D92621">
      <w:pPr>
        <w:pStyle w:val="Default"/>
        <w:ind w:left="1080"/>
        <w:jc w:val="both"/>
        <w:rPr>
          <w:rFonts w:ascii="Times New Roman" w:hAnsi="Times New Roman" w:cs="Times New Roman"/>
          <w:snapToGrid w:val="0"/>
        </w:rPr>
      </w:pPr>
    </w:p>
    <w:p w14:paraId="18DBC344" w14:textId="51B0D88D" w:rsidR="00D37FA7" w:rsidRPr="00D37FA7" w:rsidRDefault="006D7F37" w:rsidP="006D7F37">
      <w:pPr>
        <w:pStyle w:val="Default"/>
        <w:jc w:val="both"/>
        <w:rPr>
          <w:rFonts w:ascii="Times New Roman" w:hAnsi="Times New Roman" w:cs="Times New Roman"/>
          <w:snapToGrid w:val="0"/>
          <w:color w:val="auto"/>
          <w:highlight w:val="green"/>
        </w:rPr>
      </w:pPr>
      <w:r>
        <w:rPr>
          <w:rFonts w:ascii="Times New Roman" w:hAnsi="Times New Roman" w:cs="Times New Roman"/>
          <w:snapToGrid w:val="0"/>
          <w:highlight w:val="green"/>
        </w:rPr>
        <w:t xml:space="preserve">CZĘŚĆ 1B - </w:t>
      </w:r>
      <w:r w:rsidR="00D37FA7" w:rsidRPr="00D37FA7">
        <w:rPr>
          <w:rFonts w:ascii="Times New Roman" w:hAnsi="Times New Roman" w:cs="Times New Roman"/>
          <w:snapToGrid w:val="0"/>
          <w:highlight w:val="green"/>
        </w:rPr>
        <w:t>Przebudowa drogi gminnej nr 316055 Szyszczyce przez wieś – Psiarnia w formule zaprojektuj-wybuduj</w:t>
      </w:r>
    </w:p>
    <w:p w14:paraId="1A88C7D3" w14:textId="77777777" w:rsidR="00D37FA7" w:rsidRDefault="00D37FA7" w:rsidP="007E5310">
      <w:pPr>
        <w:pStyle w:val="Default"/>
        <w:ind w:left="360"/>
        <w:jc w:val="both"/>
        <w:rPr>
          <w:rFonts w:ascii="Times New Roman" w:hAnsi="Times New Roman" w:cs="Times New Roman"/>
          <w:snapToGrid w:val="0"/>
          <w:color w:val="auto"/>
          <w:highlight w:val="yellow"/>
        </w:rPr>
      </w:pPr>
    </w:p>
    <w:tbl>
      <w:tblPr>
        <w:tblStyle w:val="Tabela-Siatka"/>
        <w:tblW w:w="8734" w:type="dxa"/>
        <w:jc w:val="center"/>
        <w:tblLook w:val="04A0" w:firstRow="1" w:lastRow="0" w:firstColumn="1" w:lastColumn="0" w:noHBand="0" w:noVBand="1"/>
      </w:tblPr>
      <w:tblGrid>
        <w:gridCol w:w="8734"/>
      </w:tblGrid>
      <w:tr w:rsidR="00D37FA7" w:rsidRPr="00492A7B" w14:paraId="6E93A090" w14:textId="77777777" w:rsidTr="00E30447">
        <w:trPr>
          <w:trHeight w:val="608"/>
          <w:jc w:val="center"/>
        </w:trPr>
        <w:tc>
          <w:tcPr>
            <w:tcW w:w="8734" w:type="dxa"/>
          </w:tcPr>
          <w:p w14:paraId="2BF4EF78" w14:textId="77777777" w:rsidR="00D37FA7" w:rsidRPr="00492A7B" w:rsidRDefault="00D37FA7" w:rsidP="00E30447">
            <w:pPr>
              <w:pStyle w:val="Default"/>
              <w:jc w:val="both"/>
              <w:rPr>
                <w:rFonts w:ascii="Times New Roman" w:hAnsi="Times New Roman" w:cs="Times New Roman"/>
                <w:snapToGrid w:val="0"/>
                <w:color w:val="auto"/>
              </w:rPr>
            </w:pPr>
            <w:r w:rsidRPr="00492A7B">
              <w:rPr>
                <w:rFonts w:ascii="Times New Roman" w:hAnsi="Times New Roman" w:cs="Times New Roman"/>
                <w:snapToGrid w:val="0"/>
                <w:color w:val="auto"/>
              </w:rPr>
              <w:t>45200000-9 - Roboty budowlane w zakresie wznoszenia kompletnych obiektów budowlanych lub ich części oraz roboty w zakresie inżynierii lądowej i wodnej</w:t>
            </w:r>
          </w:p>
        </w:tc>
      </w:tr>
      <w:tr w:rsidR="00D37FA7" w:rsidRPr="00492A7B" w14:paraId="460D5095" w14:textId="77777777" w:rsidTr="00E30447">
        <w:trPr>
          <w:trHeight w:val="303"/>
          <w:jc w:val="center"/>
        </w:trPr>
        <w:tc>
          <w:tcPr>
            <w:tcW w:w="8734" w:type="dxa"/>
          </w:tcPr>
          <w:p w14:paraId="3083A994" w14:textId="77777777" w:rsidR="00D37FA7" w:rsidRPr="00492A7B" w:rsidRDefault="00D37FA7" w:rsidP="00E30447">
            <w:pPr>
              <w:pStyle w:val="Default"/>
              <w:jc w:val="both"/>
              <w:rPr>
                <w:rFonts w:ascii="Times New Roman" w:hAnsi="Times New Roman" w:cs="Times New Roman"/>
                <w:snapToGrid w:val="0"/>
                <w:color w:val="auto"/>
              </w:rPr>
            </w:pPr>
            <w:r w:rsidRPr="00492A7B">
              <w:rPr>
                <w:rFonts w:ascii="Times New Roman" w:hAnsi="Times New Roman" w:cs="Times New Roman"/>
                <w:snapToGrid w:val="0"/>
                <w:color w:val="auto"/>
              </w:rPr>
              <w:t>45233000-9 Prace budowlane, fundamentowanie oraz powierzchniowe autostrad, dróg</w:t>
            </w:r>
          </w:p>
        </w:tc>
      </w:tr>
      <w:tr w:rsidR="00D37FA7" w:rsidRPr="00492A7B" w14:paraId="33538E77" w14:textId="77777777" w:rsidTr="00E30447">
        <w:trPr>
          <w:trHeight w:val="595"/>
          <w:jc w:val="center"/>
        </w:trPr>
        <w:tc>
          <w:tcPr>
            <w:tcW w:w="8734" w:type="dxa"/>
          </w:tcPr>
          <w:p w14:paraId="07D9385A" w14:textId="77777777" w:rsidR="00D37FA7" w:rsidRPr="00492A7B" w:rsidRDefault="00D37FA7" w:rsidP="00E30447">
            <w:pPr>
              <w:pStyle w:val="Default"/>
              <w:jc w:val="both"/>
              <w:rPr>
                <w:rFonts w:ascii="Times New Roman" w:hAnsi="Times New Roman" w:cs="Times New Roman"/>
                <w:snapToGrid w:val="0"/>
                <w:color w:val="auto"/>
              </w:rPr>
            </w:pPr>
            <w:r w:rsidRPr="00492A7B">
              <w:rPr>
                <w:rFonts w:ascii="Times New Roman" w:hAnsi="Times New Roman" w:cs="Times New Roman"/>
                <w:snapToGrid w:val="0"/>
                <w:color w:val="auto"/>
              </w:rPr>
              <w:t>45230000-8 Roboty budowlane dotyczące budowy rurociągów, ciągów komunikacyjnych i energetycznych do autostrad, dróg, lotnisk, kolei oraz wyrównywanie terenu</w:t>
            </w:r>
          </w:p>
        </w:tc>
      </w:tr>
      <w:tr w:rsidR="00D37FA7" w:rsidRPr="00492A7B" w14:paraId="0B96D99E" w14:textId="77777777" w:rsidTr="00E30447">
        <w:trPr>
          <w:trHeight w:val="303"/>
          <w:jc w:val="center"/>
        </w:trPr>
        <w:tc>
          <w:tcPr>
            <w:tcW w:w="8734" w:type="dxa"/>
          </w:tcPr>
          <w:p w14:paraId="7A7F957D" w14:textId="77777777" w:rsidR="00D37FA7" w:rsidRPr="00492A7B" w:rsidRDefault="00D37FA7" w:rsidP="00E30447">
            <w:pPr>
              <w:pStyle w:val="Default"/>
              <w:jc w:val="both"/>
              <w:rPr>
                <w:rFonts w:ascii="Times New Roman" w:hAnsi="Times New Roman" w:cs="Times New Roman"/>
                <w:snapToGrid w:val="0"/>
                <w:color w:val="auto"/>
              </w:rPr>
            </w:pPr>
            <w:r w:rsidRPr="00492A7B">
              <w:rPr>
                <w:rFonts w:ascii="Times New Roman" w:hAnsi="Times New Roman" w:cs="Times New Roman"/>
                <w:snapToGrid w:val="0"/>
                <w:color w:val="auto"/>
              </w:rPr>
              <w:t>71320000-7 Usługi inżynieryjne w zakresie projektowania</w:t>
            </w:r>
          </w:p>
        </w:tc>
      </w:tr>
    </w:tbl>
    <w:p w14:paraId="3BAEDAFF" w14:textId="77777777" w:rsidR="00D37FA7" w:rsidRDefault="00D37FA7" w:rsidP="007E5310">
      <w:pPr>
        <w:pStyle w:val="Default"/>
        <w:ind w:left="360"/>
        <w:jc w:val="both"/>
        <w:rPr>
          <w:rFonts w:ascii="Times New Roman" w:hAnsi="Times New Roman" w:cs="Times New Roman"/>
          <w:snapToGrid w:val="0"/>
          <w:color w:val="auto"/>
          <w:highlight w:val="yellow"/>
        </w:rPr>
      </w:pPr>
    </w:p>
    <w:p w14:paraId="2A97905F" w14:textId="2389B46B" w:rsidR="00D37FA7" w:rsidRPr="00D37FA7" w:rsidRDefault="00D37FA7" w:rsidP="00D37FA7">
      <w:pPr>
        <w:pStyle w:val="Default"/>
        <w:jc w:val="both"/>
        <w:rPr>
          <w:rFonts w:ascii="Times New Roman" w:hAnsi="Times New Roman" w:cs="Times New Roman"/>
          <w:snapToGrid w:val="0"/>
          <w:color w:val="auto"/>
        </w:rPr>
      </w:pPr>
      <w:r w:rsidRPr="00D37FA7">
        <w:rPr>
          <w:rFonts w:ascii="Times New Roman" w:hAnsi="Times New Roman" w:cs="Times New Roman"/>
          <w:snapToGrid w:val="0"/>
          <w:color w:val="auto"/>
        </w:rPr>
        <w:t>W ramach zadania należy wykonać dokumentację projektową i na jej podstawie, zgodnie</w:t>
      </w:r>
      <w:r>
        <w:rPr>
          <w:rFonts w:ascii="Times New Roman" w:hAnsi="Times New Roman" w:cs="Times New Roman"/>
          <w:snapToGrid w:val="0"/>
          <w:color w:val="auto"/>
        </w:rPr>
        <w:t xml:space="preserve"> </w:t>
      </w:r>
      <w:r w:rsidRPr="00D37FA7">
        <w:rPr>
          <w:rFonts w:ascii="Times New Roman" w:hAnsi="Times New Roman" w:cs="Times New Roman"/>
          <w:snapToGrid w:val="0"/>
          <w:color w:val="auto"/>
        </w:rPr>
        <w:t>z przepisami zrealizować roboty budowlane przebudowy drogi gminnej nr 316055</w:t>
      </w:r>
      <w:r>
        <w:rPr>
          <w:rFonts w:ascii="Times New Roman" w:hAnsi="Times New Roman" w:cs="Times New Roman"/>
          <w:snapToGrid w:val="0"/>
          <w:color w:val="auto"/>
        </w:rPr>
        <w:t xml:space="preserve"> </w:t>
      </w:r>
      <w:r w:rsidRPr="00D37FA7">
        <w:rPr>
          <w:rFonts w:ascii="Times New Roman" w:hAnsi="Times New Roman" w:cs="Times New Roman"/>
          <w:snapToGrid w:val="0"/>
          <w:color w:val="auto"/>
        </w:rPr>
        <w:t>Szyszczyce</w:t>
      </w:r>
      <w:r>
        <w:rPr>
          <w:rFonts w:ascii="Times New Roman" w:hAnsi="Times New Roman" w:cs="Times New Roman"/>
          <w:snapToGrid w:val="0"/>
          <w:color w:val="auto"/>
        </w:rPr>
        <w:t xml:space="preserve"> </w:t>
      </w:r>
      <w:r w:rsidRPr="00D37FA7">
        <w:rPr>
          <w:rFonts w:ascii="Times New Roman" w:hAnsi="Times New Roman" w:cs="Times New Roman"/>
          <w:snapToGrid w:val="0"/>
          <w:color w:val="auto"/>
        </w:rPr>
        <w:t>przez wieś-Psiarnia wraz z niezbędną infrastrukturą towarzyszącą o długości</w:t>
      </w:r>
      <w:r>
        <w:rPr>
          <w:rFonts w:ascii="Times New Roman" w:hAnsi="Times New Roman" w:cs="Times New Roman"/>
          <w:snapToGrid w:val="0"/>
          <w:color w:val="auto"/>
        </w:rPr>
        <w:t xml:space="preserve"> </w:t>
      </w:r>
      <w:r w:rsidRPr="00D37FA7">
        <w:rPr>
          <w:rFonts w:ascii="Times New Roman" w:hAnsi="Times New Roman" w:cs="Times New Roman"/>
          <w:snapToGrid w:val="0"/>
          <w:color w:val="auto"/>
        </w:rPr>
        <w:t>około 917 mb szerokość jezdni asfaltowej około 4,0 m obustronne rowy.</w:t>
      </w:r>
      <w:r>
        <w:rPr>
          <w:rFonts w:ascii="Times New Roman" w:hAnsi="Times New Roman" w:cs="Times New Roman"/>
          <w:snapToGrid w:val="0"/>
          <w:color w:val="auto"/>
        </w:rPr>
        <w:t xml:space="preserve">  </w:t>
      </w:r>
      <w:r w:rsidRPr="00D37FA7">
        <w:rPr>
          <w:rFonts w:ascii="Times New Roman" w:hAnsi="Times New Roman" w:cs="Times New Roman"/>
          <w:snapToGrid w:val="0"/>
          <w:color w:val="auto"/>
        </w:rPr>
        <w:t>Odcinek ulicy objęty przedsięwzięciem przebiega przez miejscowości Szyszczyce-Psiarnia. Przebudowywana droga łączy się w dwóch miejscach z drogą powiatową nr</w:t>
      </w:r>
      <w:r>
        <w:rPr>
          <w:rFonts w:ascii="Times New Roman" w:hAnsi="Times New Roman" w:cs="Times New Roman"/>
          <w:snapToGrid w:val="0"/>
          <w:color w:val="auto"/>
        </w:rPr>
        <w:t xml:space="preserve"> </w:t>
      </w:r>
      <w:r w:rsidRPr="00D37FA7">
        <w:rPr>
          <w:rFonts w:ascii="Times New Roman" w:hAnsi="Times New Roman" w:cs="Times New Roman"/>
          <w:snapToGrid w:val="0"/>
          <w:color w:val="auto"/>
        </w:rPr>
        <w:t>1003P. Początek inwestycji zlokalizowano na skrzyżowaniu z drogą powiatową nr</w:t>
      </w:r>
      <w:r>
        <w:rPr>
          <w:rFonts w:ascii="Times New Roman" w:hAnsi="Times New Roman" w:cs="Times New Roman"/>
          <w:snapToGrid w:val="0"/>
          <w:color w:val="auto"/>
        </w:rPr>
        <w:t xml:space="preserve"> </w:t>
      </w:r>
      <w:r w:rsidRPr="00D37FA7">
        <w:rPr>
          <w:rFonts w:ascii="Times New Roman" w:hAnsi="Times New Roman" w:cs="Times New Roman"/>
          <w:snapToGrid w:val="0"/>
          <w:color w:val="auto"/>
        </w:rPr>
        <w:t>1003P w m. Psiarnia poprzez zjazd publiczny, a koniec w m. Szyszczyce na zjeździe</w:t>
      </w:r>
      <w:r>
        <w:rPr>
          <w:rFonts w:ascii="Times New Roman" w:hAnsi="Times New Roman" w:cs="Times New Roman"/>
          <w:snapToGrid w:val="0"/>
          <w:color w:val="auto"/>
        </w:rPr>
        <w:t xml:space="preserve"> </w:t>
      </w:r>
      <w:r w:rsidRPr="00D37FA7">
        <w:rPr>
          <w:rFonts w:ascii="Times New Roman" w:hAnsi="Times New Roman" w:cs="Times New Roman"/>
          <w:snapToGrid w:val="0"/>
          <w:color w:val="auto"/>
        </w:rPr>
        <w:t>publicznym z drogi powiatowej nr 1003P. Całość inwestycji mieścić się będzie na dz.</w:t>
      </w:r>
      <w:r>
        <w:rPr>
          <w:rFonts w:ascii="Times New Roman" w:hAnsi="Times New Roman" w:cs="Times New Roman"/>
          <w:snapToGrid w:val="0"/>
          <w:color w:val="auto"/>
        </w:rPr>
        <w:t xml:space="preserve"> </w:t>
      </w:r>
      <w:r w:rsidRPr="00D37FA7">
        <w:rPr>
          <w:rFonts w:ascii="Times New Roman" w:hAnsi="Times New Roman" w:cs="Times New Roman"/>
          <w:snapToGrid w:val="0"/>
          <w:color w:val="auto"/>
        </w:rPr>
        <w:t>nr ewid. 433 obręb: Szyszczyce.</w:t>
      </w:r>
    </w:p>
    <w:p w14:paraId="66539BB3" w14:textId="77777777" w:rsidR="00D37FA7" w:rsidRDefault="00D37FA7" w:rsidP="007E5310">
      <w:pPr>
        <w:pStyle w:val="Default"/>
        <w:ind w:left="360"/>
        <w:jc w:val="both"/>
        <w:rPr>
          <w:rFonts w:ascii="Times New Roman" w:hAnsi="Times New Roman" w:cs="Times New Roman"/>
          <w:snapToGrid w:val="0"/>
          <w:color w:val="auto"/>
          <w:highlight w:val="yellow"/>
        </w:rPr>
      </w:pPr>
    </w:p>
    <w:p w14:paraId="065F2B37" w14:textId="77777777" w:rsidR="00D37FA7" w:rsidRDefault="00D37FA7" w:rsidP="00D37FA7">
      <w:pPr>
        <w:pStyle w:val="Defaul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color w:val="auto"/>
        </w:rPr>
        <w:t xml:space="preserve">W ramach realizacji zamówienia Wykonawca zobowiązany jest do wykonania wszystkich </w:t>
      </w:r>
      <w:r w:rsidRPr="00CF48A9">
        <w:rPr>
          <w:rFonts w:ascii="Times New Roman" w:hAnsi="Times New Roman" w:cs="Times New Roman"/>
          <w:snapToGrid w:val="0"/>
          <w:color w:val="auto"/>
        </w:rPr>
        <w:t>niezbędn</w:t>
      </w:r>
      <w:r>
        <w:rPr>
          <w:rFonts w:ascii="Times New Roman" w:hAnsi="Times New Roman" w:cs="Times New Roman"/>
          <w:snapToGrid w:val="0"/>
          <w:color w:val="auto"/>
        </w:rPr>
        <w:t>ych</w:t>
      </w:r>
      <w:r w:rsidRPr="00CF48A9">
        <w:rPr>
          <w:rFonts w:ascii="Times New Roman" w:hAnsi="Times New Roman" w:cs="Times New Roman"/>
          <w:snapToGrid w:val="0"/>
          <w:color w:val="auto"/>
        </w:rPr>
        <w:t xml:space="preserve"> prac w celu kompleksowego zrealizowania przedmiotu zamówienia. </w:t>
      </w:r>
      <w:r>
        <w:rPr>
          <w:rFonts w:ascii="Times New Roman" w:hAnsi="Times New Roman" w:cs="Times New Roman"/>
          <w:snapToGrid w:val="0"/>
          <w:color w:val="auto"/>
        </w:rPr>
        <w:t xml:space="preserve">Ponadto w ramach zamówienia jest również </w:t>
      </w:r>
      <w:r w:rsidRPr="00463498">
        <w:rPr>
          <w:rFonts w:ascii="Times New Roman" w:hAnsi="Times New Roman" w:cs="Times New Roman"/>
          <w:snapToGrid w:val="0"/>
          <w:color w:val="auto"/>
        </w:rPr>
        <w:t xml:space="preserve">wykonanie i zamontowanie tablic informacyjnych/promocyjnych zgodnie z założeniami Rządowego Funduszu Polski </w:t>
      </w:r>
      <w:r w:rsidRPr="00463498">
        <w:rPr>
          <w:rFonts w:ascii="Times New Roman" w:hAnsi="Times New Roman" w:cs="Times New Roman"/>
          <w:snapToGrid w:val="0"/>
        </w:rPr>
        <w:t xml:space="preserve">Ład – Programu Inwestycji Strategicznych. </w:t>
      </w:r>
      <w:r>
        <w:rPr>
          <w:rFonts w:ascii="Times New Roman" w:hAnsi="Times New Roman" w:cs="Times New Roman"/>
          <w:snapToGrid w:val="0"/>
        </w:rPr>
        <w:t xml:space="preserve">Szczegóły dotyczące zasad promocji w/w programu i wymogi dla tablic zawarte są pod linkiem </w:t>
      </w:r>
      <w:hyperlink r:id="rId9" w:anchor="c21610" w:history="1">
        <w:r w:rsidRPr="00497DF0">
          <w:rPr>
            <w:rStyle w:val="Hipercze"/>
            <w:rFonts w:ascii="Times New Roman" w:hAnsi="Times New Roman" w:cs="Times New Roman"/>
            <w:snapToGrid w:val="0"/>
          </w:rPr>
          <w:t>https://www.bgk.pl/polski-lad/edycja-druga/#c21610</w:t>
        </w:r>
      </w:hyperlink>
    </w:p>
    <w:p w14:paraId="0C0985F8" w14:textId="77777777" w:rsidR="00D37FA7" w:rsidRDefault="00D37FA7" w:rsidP="00D37FA7">
      <w:pPr>
        <w:pStyle w:val="Default"/>
        <w:jc w:val="both"/>
        <w:rPr>
          <w:rFonts w:ascii="Times New Roman" w:hAnsi="Times New Roman" w:cs="Times New Roman"/>
          <w:snapToGrid w:val="0"/>
          <w:color w:val="auto"/>
        </w:rPr>
      </w:pPr>
    </w:p>
    <w:p w14:paraId="64653C48" w14:textId="77777777" w:rsidR="00D37FA7" w:rsidRPr="00771970" w:rsidRDefault="00D37FA7" w:rsidP="00D37FA7">
      <w:pPr>
        <w:pStyle w:val="Default"/>
        <w:jc w:val="both"/>
        <w:rPr>
          <w:rFonts w:ascii="Times New Roman" w:hAnsi="Times New Roman" w:cs="Times New Roman"/>
          <w:snapToGrid w:val="0"/>
        </w:rPr>
      </w:pPr>
      <w:r w:rsidRPr="00771970">
        <w:rPr>
          <w:rFonts w:ascii="Times New Roman" w:hAnsi="Times New Roman" w:cs="Times New Roman"/>
          <w:snapToGrid w:val="0"/>
        </w:rPr>
        <w:t xml:space="preserve">UWAGA: W ramach zamówienia wykonawca zobowiązany jest opracować i uzgodnić projekt tymczasowej organizacji ruchu na czas robót </w:t>
      </w:r>
    </w:p>
    <w:p w14:paraId="1AC6710C" w14:textId="77777777" w:rsidR="00D37FA7" w:rsidRPr="00C354C4" w:rsidRDefault="00D37FA7" w:rsidP="00D37FA7">
      <w:pPr>
        <w:pStyle w:val="Default"/>
        <w:ind w:left="360"/>
        <w:jc w:val="both"/>
        <w:rPr>
          <w:rFonts w:ascii="Times New Roman" w:hAnsi="Times New Roman" w:cs="Times New Roman"/>
          <w:b/>
          <w:bCs/>
          <w:snapToGrid w:val="0"/>
        </w:rPr>
      </w:pPr>
    </w:p>
    <w:p w14:paraId="49EB997F" w14:textId="77777777" w:rsidR="00D37FA7" w:rsidRDefault="00D37FA7" w:rsidP="00D37FA7">
      <w:pPr>
        <w:pStyle w:val="Default"/>
        <w:ind w:left="360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Szczegółowy opis przedmiotu zamówienia oprócz SWZ zawiera:</w:t>
      </w:r>
    </w:p>
    <w:p w14:paraId="6E6C898E" w14:textId="7F5D7E17" w:rsidR="00D37FA7" w:rsidRPr="004B7BA4" w:rsidRDefault="00D37FA7" w:rsidP="00D37FA7">
      <w:pPr>
        <w:pStyle w:val="Default"/>
        <w:ind w:left="360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- </w:t>
      </w:r>
      <w:r w:rsidRPr="004B7BA4">
        <w:rPr>
          <w:rFonts w:ascii="Times New Roman" w:hAnsi="Times New Roman" w:cs="Times New Roman"/>
          <w:snapToGrid w:val="0"/>
        </w:rPr>
        <w:t>Załącznik nr 11.1</w:t>
      </w:r>
      <w:r>
        <w:rPr>
          <w:rFonts w:ascii="Times New Roman" w:hAnsi="Times New Roman" w:cs="Times New Roman"/>
          <w:snapToGrid w:val="0"/>
        </w:rPr>
        <w:t xml:space="preserve"> b)</w:t>
      </w:r>
      <w:r w:rsidRPr="004B7BA4">
        <w:rPr>
          <w:rFonts w:ascii="Times New Roman" w:hAnsi="Times New Roman" w:cs="Times New Roman"/>
          <w:snapToGrid w:val="0"/>
        </w:rPr>
        <w:t xml:space="preserve"> do SWZ </w:t>
      </w:r>
      <w:r>
        <w:rPr>
          <w:rFonts w:ascii="Times New Roman" w:hAnsi="Times New Roman" w:cs="Times New Roman"/>
          <w:snapToGrid w:val="0"/>
        </w:rPr>
        <w:t xml:space="preserve">Program Funkcjonalno – Użytkowy </w:t>
      </w:r>
    </w:p>
    <w:p w14:paraId="54E6066B" w14:textId="46F7739B" w:rsidR="00D37FA7" w:rsidRDefault="00D37FA7" w:rsidP="00D37FA7">
      <w:pPr>
        <w:pStyle w:val="Default"/>
        <w:ind w:left="360"/>
        <w:jc w:val="both"/>
        <w:rPr>
          <w:rFonts w:ascii="Times New Roman" w:hAnsi="Times New Roman" w:cs="Times New Roman"/>
          <w:snapToGrid w:val="0"/>
        </w:rPr>
      </w:pPr>
      <w:r w:rsidRPr="004B7BA4">
        <w:rPr>
          <w:rFonts w:ascii="Times New Roman" w:hAnsi="Times New Roman" w:cs="Times New Roman"/>
          <w:snapToGrid w:val="0"/>
        </w:rPr>
        <w:t>- Załącznik nr  4 do SWZ projekt umowy</w:t>
      </w:r>
      <w:r>
        <w:rPr>
          <w:rFonts w:ascii="Times New Roman" w:hAnsi="Times New Roman" w:cs="Times New Roman"/>
          <w:snapToGrid w:val="0"/>
        </w:rPr>
        <w:t xml:space="preserve"> </w:t>
      </w:r>
    </w:p>
    <w:p w14:paraId="1E1AD156" w14:textId="05DD836C" w:rsidR="00E91D92" w:rsidRDefault="00E91D92" w:rsidP="00D37FA7">
      <w:pPr>
        <w:pStyle w:val="Default"/>
        <w:ind w:left="360"/>
        <w:jc w:val="both"/>
        <w:rPr>
          <w:rFonts w:ascii="Times New Roman" w:hAnsi="Times New Roman" w:cs="Times New Roman"/>
          <w:snapToGrid w:val="0"/>
        </w:rPr>
      </w:pPr>
    </w:p>
    <w:p w14:paraId="1E077C09" w14:textId="77777777" w:rsidR="00E91D92" w:rsidRDefault="00E91D92" w:rsidP="00D37FA7">
      <w:pPr>
        <w:pStyle w:val="Default"/>
        <w:ind w:left="360"/>
        <w:jc w:val="both"/>
        <w:rPr>
          <w:rFonts w:ascii="Times New Roman" w:hAnsi="Times New Roman" w:cs="Times New Roman"/>
          <w:snapToGrid w:val="0"/>
        </w:rPr>
      </w:pPr>
    </w:p>
    <w:p w14:paraId="7EF0A777" w14:textId="0583C61B" w:rsidR="00E91D92" w:rsidRDefault="006D7F37" w:rsidP="006D7F37">
      <w:pPr>
        <w:pStyle w:val="Defaul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highlight w:val="green"/>
        </w:rPr>
        <w:t xml:space="preserve">CZĘŚĆ 1C - </w:t>
      </w:r>
      <w:r w:rsidR="00E91D92" w:rsidRPr="00E91D92">
        <w:rPr>
          <w:rFonts w:ascii="Times New Roman" w:hAnsi="Times New Roman" w:cs="Times New Roman"/>
          <w:snapToGrid w:val="0"/>
          <w:highlight w:val="green"/>
        </w:rPr>
        <w:t>Przebudowa drogi wewnętrznej na działce nr 666 w msc. Borzykowa w formule zaprojektuj-wybuduj</w:t>
      </w:r>
      <w:r w:rsidR="00E91D92" w:rsidRPr="008419A4">
        <w:rPr>
          <w:rFonts w:ascii="Times New Roman" w:hAnsi="Times New Roman" w:cs="Times New Roman"/>
          <w:snapToGrid w:val="0"/>
        </w:rPr>
        <w:t xml:space="preserve"> </w:t>
      </w:r>
    </w:p>
    <w:p w14:paraId="7A4F1B7F" w14:textId="11BCF080" w:rsidR="00E91D92" w:rsidRDefault="00E91D92" w:rsidP="00E91D92">
      <w:pPr>
        <w:pStyle w:val="Default"/>
        <w:rPr>
          <w:rFonts w:ascii="Times New Roman" w:hAnsi="Times New Roman" w:cs="Times New Roman"/>
          <w:snapToGrid w:val="0"/>
        </w:rPr>
      </w:pPr>
    </w:p>
    <w:p w14:paraId="18632A2E" w14:textId="77777777" w:rsidR="00E91D92" w:rsidRPr="008419A4" w:rsidRDefault="00E91D92" w:rsidP="00E91D92">
      <w:pPr>
        <w:pStyle w:val="Default"/>
        <w:rPr>
          <w:rFonts w:ascii="Times New Roman" w:hAnsi="Times New Roman" w:cs="Times New Roman"/>
          <w:snapToGrid w:val="0"/>
        </w:rPr>
      </w:pPr>
    </w:p>
    <w:tbl>
      <w:tblPr>
        <w:tblStyle w:val="Tabela-Siatka"/>
        <w:tblW w:w="8734" w:type="dxa"/>
        <w:jc w:val="center"/>
        <w:tblLook w:val="04A0" w:firstRow="1" w:lastRow="0" w:firstColumn="1" w:lastColumn="0" w:noHBand="0" w:noVBand="1"/>
      </w:tblPr>
      <w:tblGrid>
        <w:gridCol w:w="8734"/>
      </w:tblGrid>
      <w:tr w:rsidR="00CA1EDF" w:rsidRPr="00492A7B" w14:paraId="06226741" w14:textId="77777777" w:rsidTr="00E30447">
        <w:trPr>
          <w:trHeight w:val="608"/>
          <w:jc w:val="center"/>
        </w:trPr>
        <w:tc>
          <w:tcPr>
            <w:tcW w:w="8734" w:type="dxa"/>
          </w:tcPr>
          <w:p w14:paraId="10F445B2" w14:textId="77777777" w:rsidR="00CA1EDF" w:rsidRPr="00492A7B" w:rsidRDefault="00CA1EDF" w:rsidP="00E30447">
            <w:pPr>
              <w:pStyle w:val="Default"/>
              <w:jc w:val="both"/>
              <w:rPr>
                <w:rFonts w:ascii="Times New Roman" w:hAnsi="Times New Roman" w:cs="Times New Roman"/>
                <w:snapToGrid w:val="0"/>
                <w:color w:val="auto"/>
              </w:rPr>
            </w:pPr>
            <w:r w:rsidRPr="00492A7B">
              <w:rPr>
                <w:rFonts w:ascii="Times New Roman" w:hAnsi="Times New Roman" w:cs="Times New Roman"/>
                <w:snapToGrid w:val="0"/>
                <w:color w:val="auto"/>
              </w:rPr>
              <w:t>45200000-9 - Roboty budowlane w zakresie wznoszenia kompletnych obiektów budowlanych lub ich części oraz roboty w zakresie inżynierii lądowej i wodnej</w:t>
            </w:r>
          </w:p>
        </w:tc>
      </w:tr>
      <w:tr w:rsidR="00CA1EDF" w:rsidRPr="00492A7B" w14:paraId="55F45C92" w14:textId="77777777" w:rsidTr="00E30447">
        <w:trPr>
          <w:trHeight w:val="303"/>
          <w:jc w:val="center"/>
        </w:trPr>
        <w:tc>
          <w:tcPr>
            <w:tcW w:w="8734" w:type="dxa"/>
          </w:tcPr>
          <w:p w14:paraId="70DFD4D1" w14:textId="77777777" w:rsidR="00CA1EDF" w:rsidRPr="00492A7B" w:rsidRDefault="00CA1EDF" w:rsidP="00E30447">
            <w:pPr>
              <w:pStyle w:val="Default"/>
              <w:jc w:val="both"/>
              <w:rPr>
                <w:rFonts w:ascii="Times New Roman" w:hAnsi="Times New Roman" w:cs="Times New Roman"/>
                <w:snapToGrid w:val="0"/>
                <w:color w:val="auto"/>
              </w:rPr>
            </w:pPr>
            <w:r w:rsidRPr="00492A7B">
              <w:rPr>
                <w:rFonts w:ascii="Times New Roman" w:hAnsi="Times New Roman" w:cs="Times New Roman"/>
                <w:snapToGrid w:val="0"/>
                <w:color w:val="auto"/>
              </w:rPr>
              <w:t>45233000-9 Prace budowlane, fundamentowanie oraz powierzchniowe autostrad, dróg</w:t>
            </w:r>
          </w:p>
        </w:tc>
      </w:tr>
      <w:tr w:rsidR="00CA1EDF" w:rsidRPr="00492A7B" w14:paraId="298BFC41" w14:textId="77777777" w:rsidTr="00E30447">
        <w:trPr>
          <w:trHeight w:val="595"/>
          <w:jc w:val="center"/>
        </w:trPr>
        <w:tc>
          <w:tcPr>
            <w:tcW w:w="8734" w:type="dxa"/>
          </w:tcPr>
          <w:p w14:paraId="1A90369E" w14:textId="77777777" w:rsidR="00CA1EDF" w:rsidRPr="00492A7B" w:rsidRDefault="00CA1EDF" w:rsidP="00E30447">
            <w:pPr>
              <w:pStyle w:val="Default"/>
              <w:jc w:val="both"/>
              <w:rPr>
                <w:rFonts w:ascii="Times New Roman" w:hAnsi="Times New Roman" w:cs="Times New Roman"/>
                <w:snapToGrid w:val="0"/>
                <w:color w:val="auto"/>
              </w:rPr>
            </w:pPr>
            <w:r w:rsidRPr="00492A7B">
              <w:rPr>
                <w:rFonts w:ascii="Times New Roman" w:hAnsi="Times New Roman" w:cs="Times New Roman"/>
                <w:snapToGrid w:val="0"/>
                <w:color w:val="auto"/>
              </w:rPr>
              <w:t>45230000-8 Roboty budowlane dotyczące budowy rurociągów, ciągów komunikacyjnych i energetycznych do autostrad, dróg, lotnisk, kolei oraz wyrównywanie terenu</w:t>
            </w:r>
          </w:p>
        </w:tc>
      </w:tr>
      <w:tr w:rsidR="00CA1EDF" w:rsidRPr="00492A7B" w14:paraId="456A9093" w14:textId="77777777" w:rsidTr="00E30447">
        <w:trPr>
          <w:trHeight w:val="303"/>
          <w:jc w:val="center"/>
        </w:trPr>
        <w:tc>
          <w:tcPr>
            <w:tcW w:w="8734" w:type="dxa"/>
          </w:tcPr>
          <w:p w14:paraId="7A590D92" w14:textId="77777777" w:rsidR="00CA1EDF" w:rsidRPr="00492A7B" w:rsidRDefault="00CA1EDF" w:rsidP="00E30447">
            <w:pPr>
              <w:pStyle w:val="Default"/>
              <w:jc w:val="both"/>
              <w:rPr>
                <w:rFonts w:ascii="Times New Roman" w:hAnsi="Times New Roman" w:cs="Times New Roman"/>
                <w:snapToGrid w:val="0"/>
                <w:color w:val="auto"/>
              </w:rPr>
            </w:pPr>
            <w:r w:rsidRPr="00492A7B">
              <w:rPr>
                <w:rFonts w:ascii="Times New Roman" w:hAnsi="Times New Roman" w:cs="Times New Roman"/>
                <w:snapToGrid w:val="0"/>
                <w:color w:val="auto"/>
              </w:rPr>
              <w:t>71320000-7 Usługi inżynieryjne w zakresie projektowania</w:t>
            </w:r>
          </w:p>
        </w:tc>
      </w:tr>
    </w:tbl>
    <w:p w14:paraId="17911E33" w14:textId="77777777" w:rsidR="00D37FA7" w:rsidRDefault="00D37FA7" w:rsidP="00D37FA7">
      <w:pPr>
        <w:pStyle w:val="Default"/>
        <w:ind w:left="1080"/>
        <w:jc w:val="both"/>
        <w:rPr>
          <w:rFonts w:ascii="Times New Roman" w:hAnsi="Times New Roman" w:cs="Times New Roman"/>
          <w:snapToGrid w:val="0"/>
        </w:rPr>
      </w:pPr>
    </w:p>
    <w:p w14:paraId="082C7A1F" w14:textId="77777777" w:rsidR="005E59D7" w:rsidRPr="005E59D7" w:rsidRDefault="005E59D7" w:rsidP="005E59D7">
      <w:pPr>
        <w:pStyle w:val="Bezodstpw"/>
        <w:jc w:val="both"/>
        <w:rPr>
          <w:snapToGrid w:val="0"/>
        </w:rPr>
      </w:pPr>
      <w:r w:rsidRPr="005E59D7">
        <w:rPr>
          <w:snapToGrid w:val="0"/>
        </w:rPr>
        <w:t>W ramach zadania należy wykonać dokumentację projektową i na jej podstawie, zgodnie z</w:t>
      </w:r>
    </w:p>
    <w:p w14:paraId="3764E168" w14:textId="4641066F" w:rsidR="00CA1EDF" w:rsidRDefault="005E59D7" w:rsidP="005E59D7">
      <w:pPr>
        <w:pStyle w:val="Bezodstpw"/>
        <w:jc w:val="both"/>
        <w:rPr>
          <w:snapToGrid w:val="0"/>
        </w:rPr>
      </w:pPr>
      <w:r w:rsidRPr="005E59D7">
        <w:rPr>
          <w:snapToGrid w:val="0"/>
        </w:rPr>
        <w:t>przepisami zrealizować roboty budowlane przebudowy drogi gospodarczej w m. Borzykowa wraz z infrastrukturą towarzyszącą o długości około 310 mb</w:t>
      </w:r>
      <w:r>
        <w:rPr>
          <w:snapToGrid w:val="0"/>
        </w:rPr>
        <w:t xml:space="preserve"> </w:t>
      </w:r>
      <w:r w:rsidRPr="005E59D7">
        <w:rPr>
          <w:snapToGrid w:val="0"/>
        </w:rPr>
        <w:t>szerokość jezdni asfaltowej około 3,50 m .</w:t>
      </w:r>
      <w:r w:rsidRPr="005E59D7">
        <w:t xml:space="preserve"> </w:t>
      </w:r>
      <w:r w:rsidRPr="005E59D7">
        <w:rPr>
          <w:snapToGrid w:val="0"/>
        </w:rPr>
        <w:t>Odcinek ulicy objęty przedsięwzięciem przebiega przez miejscowość Borzykowa</w:t>
      </w:r>
      <w:r>
        <w:rPr>
          <w:snapToGrid w:val="0"/>
        </w:rPr>
        <w:t xml:space="preserve">, Gmina Chmielnik. </w:t>
      </w:r>
      <w:r w:rsidRPr="005E59D7">
        <w:rPr>
          <w:snapToGrid w:val="0"/>
        </w:rPr>
        <w:t>Początek inwestycji zlokalizowano na skrzyżowaniu z drogą powiatową</w:t>
      </w:r>
      <w:r>
        <w:rPr>
          <w:snapToGrid w:val="0"/>
        </w:rPr>
        <w:t xml:space="preserve"> </w:t>
      </w:r>
      <w:r>
        <w:rPr>
          <w:snapToGrid w:val="0"/>
        </w:rPr>
        <w:br/>
      </w:r>
      <w:r w:rsidRPr="005E59D7">
        <w:rPr>
          <w:snapToGrid w:val="0"/>
        </w:rPr>
        <w:t xml:space="preserve">nr 1032T w m. Borzykowa poprzez zjazd publiczny z drogi powiatowej 1032T. </w:t>
      </w:r>
    </w:p>
    <w:p w14:paraId="47A0AD76" w14:textId="77777777" w:rsidR="005E59D7" w:rsidRDefault="005E59D7" w:rsidP="005E59D7">
      <w:pPr>
        <w:pStyle w:val="Bezodstpw"/>
        <w:jc w:val="both"/>
        <w:rPr>
          <w:snapToGrid w:val="0"/>
          <w:highlight w:val="yellow"/>
        </w:rPr>
      </w:pPr>
    </w:p>
    <w:p w14:paraId="6F7F581E" w14:textId="77777777" w:rsidR="00CA1EDF" w:rsidRDefault="00CA1EDF" w:rsidP="00CA1EDF">
      <w:pPr>
        <w:pStyle w:val="Defaul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color w:val="auto"/>
        </w:rPr>
        <w:t xml:space="preserve">W ramach realizacji zamówienia Wykonawca zobowiązany jest do wykonania wszystkich </w:t>
      </w:r>
      <w:r w:rsidRPr="00CF48A9">
        <w:rPr>
          <w:rFonts w:ascii="Times New Roman" w:hAnsi="Times New Roman" w:cs="Times New Roman"/>
          <w:snapToGrid w:val="0"/>
          <w:color w:val="auto"/>
        </w:rPr>
        <w:t>niezbędn</w:t>
      </w:r>
      <w:r>
        <w:rPr>
          <w:rFonts w:ascii="Times New Roman" w:hAnsi="Times New Roman" w:cs="Times New Roman"/>
          <w:snapToGrid w:val="0"/>
          <w:color w:val="auto"/>
        </w:rPr>
        <w:t>ych</w:t>
      </w:r>
      <w:r w:rsidRPr="00CF48A9">
        <w:rPr>
          <w:rFonts w:ascii="Times New Roman" w:hAnsi="Times New Roman" w:cs="Times New Roman"/>
          <w:snapToGrid w:val="0"/>
          <w:color w:val="auto"/>
        </w:rPr>
        <w:t xml:space="preserve"> prac w celu kompleksowego zrealizowania przedmiotu zamówienia. </w:t>
      </w:r>
      <w:r>
        <w:rPr>
          <w:rFonts w:ascii="Times New Roman" w:hAnsi="Times New Roman" w:cs="Times New Roman"/>
          <w:snapToGrid w:val="0"/>
          <w:color w:val="auto"/>
        </w:rPr>
        <w:t xml:space="preserve">Ponadto w ramach zamówienia jest również </w:t>
      </w:r>
      <w:r w:rsidRPr="00463498">
        <w:rPr>
          <w:rFonts w:ascii="Times New Roman" w:hAnsi="Times New Roman" w:cs="Times New Roman"/>
          <w:snapToGrid w:val="0"/>
          <w:color w:val="auto"/>
        </w:rPr>
        <w:t xml:space="preserve">wykonanie i zamontowanie tablic informacyjnych/promocyjnych zgodnie z założeniami Rządowego Funduszu Polski </w:t>
      </w:r>
      <w:r w:rsidRPr="00463498">
        <w:rPr>
          <w:rFonts w:ascii="Times New Roman" w:hAnsi="Times New Roman" w:cs="Times New Roman"/>
          <w:snapToGrid w:val="0"/>
        </w:rPr>
        <w:t xml:space="preserve">Ład – Programu Inwestycji Strategicznych. </w:t>
      </w:r>
      <w:r>
        <w:rPr>
          <w:rFonts w:ascii="Times New Roman" w:hAnsi="Times New Roman" w:cs="Times New Roman"/>
          <w:snapToGrid w:val="0"/>
        </w:rPr>
        <w:t xml:space="preserve">Szczegóły dotyczące zasad promocji w/w programu i wymogi dla tablic zawarte są pod linkiem </w:t>
      </w:r>
      <w:hyperlink r:id="rId10" w:anchor="c21610" w:history="1">
        <w:r w:rsidRPr="00497DF0">
          <w:rPr>
            <w:rStyle w:val="Hipercze"/>
            <w:rFonts w:ascii="Times New Roman" w:hAnsi="Times New Roman" w:cs="Times New Roman"/>
            <w:snapToGrid w:val="0"/>
          </w:rPr>
          <w:t>https://www.bgk.pl/polski-lad/edycja-druga/#c21610</w:t>
        </w:r>
      </w:hyperlink>
    </w:p>
    <w:p w14:paraId="03647B3A" w14:textId="77777777" w:rsidR="00CA1EDF" w:rsidRDefault="00CA1EDF" w:rsidP="00CA1EDF">
      <w:pPr>
        <w:pStyle w:val="Default"/>
        <w:jc w:val="both"/>
        <w:rPr>
          <w:rFonts w:ascii="Times New Roman" w:hAnsi="Times New Roman" w:cs="Times New Roman"/>
          <w:snapToGrid w:val="0"/>
          <w:color w:val="auto"/>
        </w:rPr>
      </w:pPr>
    </w:p>
    <w:p w14:paraId="40D80B28" w14:textId="77777777" w:rsidR="00CA1EDF" w:rsidRPr="00771970" w:rsidRDefault="00CA1EDF" w:rsidP="00CA1EDF">
      <w:pPr>
        <w:pStyle w:val="Default"/>
        <w:jc w:val="both"/>
        <w:rPr>
          <w:rFonts w:ascii="Times New Roman" w:hAnsi="Times New Roman" w:cs="Times New Roman"/>
          <w:snapToGrid w:val="0"/>
        </w:rPr>
      </w:pPr>
      <w:r w:rsidRPr="00771970">
        <w:rPr>
          <w:rFonts w:ascii="Times New Roman" w:hAnsi="Times New Roman" w:cs="Times New Roman"/>
          <w:snapToGrid w:val="0"/>
        </w:rPr>
        <w:t xml:space="preserve">UWAGA: W ramach zamówienia wykonawca zobowiązany jest opracować i uzgodnić projekt tymczasowej organizacji ruchu na czas robót </w:t>
      </w:r>
    </w:p>
    <w:p w14:paraId="3B30C204" w14:textId="77777777" w:rsidR="00CA1EDF" w:rsidRPr="00C354C4" w:rsidRDefault="00CA1EDF" w:rsidP="00CA1EDF">
      <w:pPr>
        <w:pStyle w:val="Default"/>
        <w:ind w:left="360"/>
        <w:jc w:val="both"/>
        <w:rPr>
          <w:rFonts w:ascii="Times New Roman" w:hAnsi="Times New Roman" w:cs="Times New Roman"/>
          <w:b/>
          <w:bCs/>
          <w:snapToGrid w:val="0"/>
        </w:rPr>
      </w:pPr>
    </w:p>
    <w:p w14:paraId="588FEE0A" w14:textId="77777777" w:rsidR="00CA1EDF" w:rsidRDefault="00CA1EDF" w:rsidP="00CA1EDF">
      <w:pPr>
        <w:pStyle w:val="Default"/>
        <w:ind w:left="360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Szczegółowy opis przedmiotu zamówienia oprócz SWZ zawiera:</w:t>
      </w:r>
    </w:p>
    <w:p w14:paraId="24ABE6A0" w14:textId="6F769FC4" w:rsidR="00CA1EDF" w:rsidRPr="004B7BA4" w:rsidRDefault="00CA1EDF" w:rsidP="00CA1EDF">
      <w:pPr>
        <w:pStyle w:val="Default"/>
        <w:ind w:left="360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- </w:t>
      </w:r>
      <w:r w:rsidRPr="004B7BA4">
        <w:rPr>
          <w:rFonts w:ascii="Times New Roman" w:hAnsi="Times New Roman" w:cs="Times New Roman"/>
          <w:snapToGrid w:val="0"/>
        </w:rPr>
        <w:t>Załącznik nr 11.1</w:t>
      </w:r>
      <w:r>
        <w:rPr>
          <w:rFonts w:ascii="Times New Roman" w:hAnsi="Times New Roman" w:cs="Times New Roman"/>
          <w:snapToGrid w:val="0"/>
        </w:rPr>
        <w:t xml:space="preserve"> c)</w:t>
      </w:r>
      <w:r w:rsidRPr="004B7BA4">
        <w:rPr>
          <w:rFonts w:ascii="Times New Roman" w:hAnsi="Times New Roman" w:cs="Times New Roman"/>
          <w:snapToGrid w:val="0"/>
        </w:rPr>
        <w:t xml:space="preserve"> do SWZ </w:t>
      </w:r>
      <w:r>
        <w:rPr>
          <w:rFonts w:ascii="Times New Roman" w:hAnsi="Times New Roman" w:cs="Times New Roman"/>
          <w:snapToGrid w:val="0"/>
        </w:rPr>
        <w:t xml:space="preserve">Program Funkcjonalno – Użytkowy </w:t>
      </w:r>
    </w:p>
    <w:p w14:paraId="71BB5EAA" w14:textId="77777777" w:rsidR="00CA1EDF" w:rsidRDefault="00CA1EDF" w:rsidP="00CA1EDF">
      <w:pPr>
        <w:pStyle w:val="Default"/>
        <w:ind w:left="360"/>
        <w:jc w:val="both"/>
        <w:rPr>
          <w:rFonts w:ascii="Times New Roman" w:hAnsi="Times New Roman" w:cs="Times New Roman"/>
          <w:snapToGrid w:val="0"/>
        </w:rPr>
      </w:pPr>
      <w:r w:rsidRPr="004B7BA4">
        <w:rPr>
          <w:rFonts w:ascii="Times New Roman" w:hAnsi="Times New Roman" w:cs="Times New Roman"/>
          <w:snapToGrid w:val="0"/>
        </w:rPr>
        <w:t>- Załącznik nr  4 do SWZ projekt umowy</w:t>
      </w:r>
      <w:r>
        <w:rPr>
          <w:rFonts w:ascii="Times New Roman" w:hAnsi="Times New Roman" w:cs="Times New Roman"/>
          <w:snapToGrid w:val="0"/>
        </w:rPr>
        <w:t xml:space="preserve"> </w:t>
      </w:r>
    </w:p>
    <w:p w14:paraId="04BD5C01" w14:textId="3DE7328C" w:rsidR="00CA1EDF" w:rsidRDefault="00CA1EDF" w:rsidP="00CA1EDF">
      <w:pPr>
        <w:spacing w:after="200" w:line="276" w:lineRule="auto"/>
        <w:rPr>
          <w:snapToGrid w:val="0"/>
          <w:highlight w:val="yellow"/>
        </w:rPr>
      </w:pPr>
    </w:p>
    <w:p w14:paraId="14B306B1" w14:textId="417216A4" w:rsidR="00D050E9" w:rsidRPr="00D050E9" w:rsidRDefault="00D050E9" w:rsidP="00D050E9">
      <w:pPr>
        <w:autoSpaceDE w:val="0"/>
        <w:autoSpaceDN w:val="0"/>
        <w:adjustRightInd w:val="0"/>
        <w:jc w:val="both"/>
        <w:rPr>
          <w:b/>
          <w:bCs/>
          <w:snapToGrid w:val="0"/>
          <w:color w:val="000000"/>
          <w:u w:val="single"/>
        </w:rPr>
      </w:pPr>
      <w:r w:rsidRPr="00D050E9">
        <w:rPr>
          <w:b/>
          <w:bCs/>
          <w:snapToGrid w:val="0"/>
          <w:color w:val="000000"/>
          <w:u w:val="single"/>
        </w:rPr>
        <w:t xml:space="preserve">Część 2 - Poprawa infrastruktury publicznej – </w:t>
      </w:r>
      <w:r>
        <w:rPr>
          <w:b/>
          <w:bCs/>
          <w:snapToGrid w:val="0"/>
          <w:color w:val="000000"/>
          <w:u w:val="single"/>
        </w:rPr>
        <w:t xml:space="preserve">INFRASTRUKTURA WODNO-KANALIZACYJNA </w:t>
      </w:r>
      <w:r w:rsidRPr="00D050E9">
        <w:rPr>
          <w:b/>
          <w:bCs/>
          <w:snapToGrid w:val="0"/>
          <w:color w:val="000000"/>
          <w:u w:val="single"/>
        </w:rPr>
        <w:t xml:space="preserve"> </w:t>
      </w:r>
    </w:p>
    <w:p w14:paraId="33148107" w14:textId="77777777" w:rsidR="00D050E9" w:rsidRPr="00D050E9" w:rsidRDefault="00D050E9" w:rsidP="00084831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D050E9">
        <w:rPr>
          <w:snapToGrid w:val="0"/>
          <w:color w:val="000000"/>
        </w:rPr>
        <w:t>W ramach w/w części do zrealizowania są trzy zadania szczegółowe:</w:t>
      </w:r>
    </w:p>
    <w:p w14:paraId="34A6C362" w14:textId="2A209016" w:rsidR="00D050E9" w:rsidRDefault="00D050E9" w:rsidP="00D050E9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D050E9">
        <w:rPr>
          <w:snapToGrid w:val="0"/>
          <w:color w:val="000000"/>
        </w:rPr>
        <w:t xml:space="preserve">Rozbudowa infrastruktury wodno-kanalizacyjnej w msc. Przededworze w formule zaprojektuj – wybuduj </w:t>
      </w:r>
    </w:p>
    <w:p w14:paraId="7CA25845" w14:textId="716C191E" w:rsidR="00D050E9" w:rsidRDefault="00D050E9" w:rsidP="00D050E9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snapToGrid w:val="0"/>
          <w:color w:val="000000"/>
        </w:rPr>
      </w:pPr>
      <w:bookmarkStart w:id="9" w:name="_Hlk127447180"/>
      <w:r w:rsidRPr="00D050E9">
        <w:rPr>
          <w:snapToGrid w:val="0"/>
          <w:color w:val="000000"/>
        </w:rPr>
        <w:t xml:space="preserve">Rozbudowa sieci wodno-kanalizacyjnej w msc. Minostowice </w:t>
      </w:r>
    </w:p>
    <w:bookmarkEnd w:id="9"/>
    <w:p w14:paraId="698B0105" w14:textId="643D419B" w:rsidR="00D050E9" w:rsidRPr="004D77C9" w:rsidRDefault="00D050E9" w:rsidP="00D050E9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D050E9">
        <w:rPr>
          <w:snapToGrid w:val="0"/>
        </w:rPr>
        <w:t>Rozbudowa sieci wodno-kanalizacyjnej w msc. Chmielnik ul. Dygasińskiego</w:t>
      </w:r>
    </w:p>
    <w:p w14:paraId="1D0AB1C0" w14:textId="5B313631" w:rsidR="004D77C9" w:rsidRDefault="004D77C9" w:rsidP="004D77C9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72"/>
      </w:tblGrid>
      <w:tr w:rsidR="004D77C9" w:rsidRPr="00084831" w14:paraId="6984A643" w14:textId="77777777" w:rsidTr="003D508B">
        <w:trPr>
          <w:jc w:val="center"/>
        </w:trPr>
        <w:tc>
          <w:tcPr>
            <w:tcW w:w="8472" w:type="dxa"/>
          </w:tcPr>
          <w:p w14:paraId="1C43A103" w14:textId="77777777" w:rsidR="004D77C9" w:rsidRPr="00084831" w:rsidRDefault="004D77C9" w:rsidP="003D50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84831">
              <w:rPr>
                <w:rFonts w:eastAsiaTheme="minorHAnsi"/>
                <w:lang w:eastAsia="en-US"/>
              </w:rPr>
              <w:t xml:space="preserve">71320000-7 Usługi inżynieryjne w zakresie projektowania </w:t>
            </w:r>
          </w:p>
        </w:tc>
      </w:tr>
      <w:tr w:rsidR="004D77C9" w:rsidRPr="00084831" w14:paraId="7BD0EAC8" w14:textId="77777777" w:rsidTr="003D508B">
        <w:trPr>
          <w:jc w:val="center"/>
        </w:trPr>
        <w:tc>
          <w:tcPr>
            <w:tcW w:w="8472" w:type="dxa"/>
          </w:tcPr>
          <w:p w14:paraId="20EB3EB2" w14:textId="77777777" w:rsidR="004D77C9" w:rsidRPr="00084831" w:rsidRDefault="004D77C9" w:rsidP="003D50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84831">
              <w:rPr>
                <w:rFonts w:eastAsiaTheme="minorHAnsi"/>
                <w:lang w:eastAsia="en-US"/>
              </w:rPr>
              <w:t>45100000-8 Przygotowanie terenu</w:t>
            </w:r>
          </w:p>
        </w:tc>
      </w:tr>
      <w:tr w:rsidR="004D77C9" w:rsidRPr="00084831" w14:paraId="64AB785C" w14:textId="77777777" w:rsidTr="003D508B">
        <w:trPr>
          <w:jc w:val="center"/>
        </w:trPr>
        <w:tc>
          <w:tcPr>
            <w:tcW w:w="8472" w:type="dxa"/>
          </w:tcPr>
          <w:p w14:paraId="18CBFCBC" w14:textId="77777777" w:rsidR="004D77C9" w:rsidRPr="00084831" w:rsidRDefault="004D77C9" w:rsidP="003D50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84831">
              <w:rPr>
                <w:rFonts w:eastAsiaTheme="minorHAnsi"/>
                <w:lang w:eastAsia="en-US"/>
              </w:rPr>
              <w:t xml:space="preserve">45000000-7 Roboty budowlane </w:t>
            </w:r>
          </w:p>
        </w:tc>
      </w:tr>
      <w:tr w:rsidR="004D77C9" w:rsidRPr="00084831" w14:paraId="13ECD6F8" w14:textId="77777777" w:rsidTr="003D508B">
        <w:trPr>
          <w:jc w:val="center"/>
        </w:trPr>
        <w:tc>
          <w:tcPr>
            <w:tcW w:w="8472" w:type="dxa"/>
          </w:tcPr>
          <w:p w14:paraId="213546E1" w14:textId="77777777" w:rsidR="004D77C9" w:rsidRPr="00084831" w:rsidRDefault="004D77C9" w:rsidP="003D50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84831">
              <w:rPr>
                <w:rFonts w:eastAsiaTheme="minorHAnsi"/>
                <w:lang w:eastAsia="en-US"/>
              </w:rPr>
              <w:t>45111200-0 Roboty w zakresie przygotowania terenu pod budowę i roboty ziemne</w:t>
            </w:r>
          </w:p>
        </w:tc>
      </w:tr>
      <w:tr w:rsidR="004D77C9" w:rsidRPr="00084831" w14:paraId="0DF14B57" w14:textId="77777777" w:rsidTr="003D508B">
        <w:trPr>
          <w:jc w:val="center"/>
        </w:trPr>
        <w:tc>
          <w:tcPr>
            <w:tcW w:w="8472" w:type="dxa"/>
          </w:tcPr>
          <w:p w14:paraId="7FFFA887" w14:textId="77777777" w:rsidR="004D77C9" w:rsidRPr="00084831" w:rsidRDefault="004D77C9" w:rsidP="003D50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84831">
              <w:rPr>
                <w:rFonts w:eastAsiaTheme="minorHAnsi"/>
                <w:lang w:eastAsia="en-US"/>
              </w:rPr>
              <w:t>45232410-9 Roboty w zakresie kanalizacji ściekowej</w:t>
            </w:r>
          </w:p>
        </w:tc>
      </w:tr>
      <w:tr w:rsidR="004D77C9" w:rsidRPr="00084831" w14:paraId="53A06866" w14:textId="77777777" w:rsidTr="003D508B">
        <w:trPr>
          <w:jc w:val="center"/>
        </w:trPr>
        <w:tc>
          <w:tcPr>
            <w:tcW w:w="8472" w:type="dxa"/>
          </w:tcPr>
          <w:p w14:paraId="7CE40BAA" w14:textId="77777777" w:rsidR="004D77C9" w:rsidRPr="00084831" w:rsidRDefault="004D77C9" w:rsidP="003D50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84831">
              <w:rPr>
                <w:rFonts w:eastAsiaTheme="minorHAnsi"/>
                <w:lang w:eastAsia="en-US"/>
              </w:rPr>
              <w:t>45255600-5 Roboty w zakresie kładzenia rur w kanalizacji</w:t>
            </w:r>
          </w:p>
        </w:tc>
      </w:tr>
      <w:tr w:rsidR="004D77C9" w:rsidRPr="00084831" w14:paraId="52E779ED" w14:textId="77777777" w:rsidTr="003D508B">
        <w:trPr>
          <w:jc w:val="center"/>
        </w:trPr>
        <w:tc>
          <w:tcPr>
            <w:tcW w:w="8472" w:type="dxa"/>
          </w:tcPr>
          <w:p w14:paraId="4BD203C5" w14:textId="77777777" w:rsidR="004D77C9" w:rsidRPr="00084831" w:rsidRDefault="004D77C9" w:rsidP="003D50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84831">
              <w:rPr>
                <w:rFonts w:eastAsiaTheme="minorHAnsi"/>
                <w:lang w:eastAsia="en-US"/>
              </w:rPr>
              <w:lastRenderedPageBreak/>
              <w:t>45232400-6 Roboty budowlane w zakresie kanałów ściekowych</w:t>
            </w:r>
          </w:p>
        </w:tc>
      </w:tr>
      <w:tr w:rsidR="004D77C9" w:rsidRPr="00084831" w14:paraId="6E80BD64" w14:textId="77777777" w:rsidTr="003D508B">
        <w:trPr>
          <w:jc w:val="center"/>
        </w:trPr>
        <w:tc>
          <w:tcPr>
            <w:tcW w:w="8472" w:type="dxa"/>
          </w:tcPr>
          <w:p w14:paraId="153D5F61" w14:textId="77777777" w:rsidR="004D77C9" w:rsidRPr="00084831" w:rsidRDefault="004D77C9" w:rsidP="003D50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84831">
              <w:rPr>
                <w:rFonts w:eastAsiaTheme="minorHAnsi"/>
                <w:lang w:eastAsia="en-US"/>
              </w:rPr>
              <w:t>45231300-8 Roboty budowlane w zakresie budowy wodociągów i rurociągów do</w:t>
            </w:r>
          </w:p>
        </w:tc>
      </w:tr>
      <w:tr w:rsidR="004D77C9" w:rsidRPr="00084831" w14:paraId="68775C05" w14:textId="77777777" w:rsidTr="003D508B">
        <w:trPr>
          <w:jc w:val="center"/>
        </w:trPr>
        <w:tc>
          <w:tcPr>
            <w:tcW w:w="8472" w:type="dxa"/>
          </w:tcPr>
          <w:p w14:paraId="5BEE8529" w14:textId="77777777" w:rsidR="004D77C9" w:rsidRPr="00084831" w:rsidRDefault="004D77C9" w:rsidP="003D50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84831">
              <w:rPr>
                <w:rFonts w:eastAsiaTheme="minorHAnsi"/>
                <w:lang w:eastAsia="en-US"/>
              </w:rPr>
              <w:t>odprowadzania ścieków</w:t>
            </w:r>
          </w:p>
        </w:tc>
      </w:tr>
      <w:tr w:rsidR="004D77C9" w:rsidRPr="00084831" w14:paraId="3FBFC98D" w14:textId="77777777" w:rsidTr="003D508B">
        <w:trPr>
          <w:jc w:val="center"/>
        </w:trPr>
        <w:tc>
          <w:tcPr>
            <w:tcW w:w="8472" w:type="dxa"/>
          </w:tcPr>
          <w:p w14:paraId="46121BC2" w14:textId="77777777" w:rsidR="004D77C9" w:rsidRPr="00084831" w:rsidRDefault="004D77C9" w:rsidP="003D50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84831">
              <w:rPr>
                <w:rFonts w:eastAsiaTheme="minorHAnsi"/>
                <w:lang w:eastAsia="en-US"/>
              </w:rPr>
              <w:t>45236000-0 Wyrównywanie terenu</w:t>
            </w:r>
          </w:p>
        </w:tc>
      </w:tr>
      <w:tr w:rsidR="004D77C9" w:rsidRPr="00084831" w14:paraId="1F5B03B3" w14:textId="77777777" w:rsidTr="003D508B">
        <w:trPr>
          <w:jc w:val="center"/>
        </w:trPr>
        <w:tc>
          <w:tcPr>
            <w:tcW w:w="8472" w:type="dxa"/>
          </w:tcPr>
          <w:p w14:paraId="3BA40B87" w14:textId="77777777" w:rsidR="004D77C9" w:rsidRPr="00084831" w:rsidRDefault="004D77C9" w:rsidP="003D50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0" w:name="_Hlk128468741"/>
            <w:r w:rsidRPr="00084831">
              <w:rPr>
                <w:rFonts w:eastAsiaTheme="minorHAnsi"/>
                <w:lang w:eastAsia="en-US"/>
              </w:rPr>
              <w:t xml:space="preserve">45310000-3 Roboty instalacyjne elektryczne </w:t>
            </w:r>
          </w:p>
        </w:tc>
      </w:tr>
      <w:tr w:rsidR="004D77C9" w:rsidRPr="00084831" w14:paraId="6639AAEF" w14:textId="77777777" w:rsidTr="003D508B">
        <w:trPr>
          <w:jc w:val="center"/>
        </w:trPr>
        <w:tc>
          <w:tcPr>
            <w:tcW w:w="8472" w:type="dxa"/>
          </w:tcPr>
          <w:p w14:paraId="01A9B2B6" w14:textId="77777777" w:rsidR="004D77C9" w:rsidRPr="00084831" w:rsidRDefault="004D77C9" w:rsidP="003D508B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84831">
              <w:rPr>
                <w:rFonts w:eastAsiaTheme="minorHAnsi"/>
                <w:lang w:eastAsia="en-US"/>
              </w:rPr>
              <w:t xml:space="preserve">45330000-9 Roboty instalacyjne wodno-kanalizacyjne i sanitarne </w:t>
            </w:r>
          </w:p>
        </w:tc>
      </w:tr>
    </w:tbl>
    <w:p w14:paraId="09F8D6FD" w14:textId="77777777" w:rsidR="004D77C9" w:rsidRPr="004D77C9" w:rsidRDefault="004D77C9" w:rsidP="004D77C9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bookmarkEnd w:id="10"/>
    <w:p w14:paraId="1DC8A7F2" w14:textId="35DFA636" w:rsidR="00D050E9" w:rsidRDefault="00D050E9" w:rsidP="00D050E9">
      <w:pPr>
        <w:pStyle w:val="Akapitzlist"/>
        <w:autoSpaceDE w:val="0"/>
        <w:autoSpaceDN w:val="0"/>
        <w:adjustRightInd w:val="0"/>
        <w:ind w:left="1440"/>
        <w:jc w:val="both"/>
        <w:rPr>
          <w:snapToGrid w:val="0"/>
        </w:rPr>
      </w:pPr>
    </w:p>
    <w:p w14:paraId="5FF84167" w14:textId="69152FFB" w:rsidR="00D050E9" w:rsidRPr="00084831" w:rsidRDefault="00D050E9" w:rsidP="00084831">
      <w:pPr>
        <w:autoSpaceDE w:val="0"/>
        <w:autoSpaceDN w:val="0"/>
        <w:adjustRightInd w:val="0"/>
        <w:jc w:val="both"/>
        <w:rPr>
          <w:snapToGrid w:val="0"/>
        </w:rPr>
      </w:pPr>
      <w:r w:rsidRPr="00084831">
        <w:rPr>
          <w:snapToGrid w:val="0"/>
          <w:highlight w:val="green"/>
        </w:rPr>
        <w:t>Rozbudowa infrastruktury wodno-kanalizacyjnej w msc. Przededworze w formule zaprojektuj – wybuduj</w:t>
      </w:r>
    </w:p>
    <w:p w14:paraId="6CDE8DFE" w14:textId="0D42F57C" w:rsidR="00D050E9" w:rsidRDefault="00D050E9" w:rsidP="00D050E9">
      <w:pPr>
        <w:pStyle w:val="Akapitzlist"/>
        <w:autoSpaceDE w:val="0"/>
        <w:autoSpaceDN w:val="0"/>
        <w:adjustRightInd w:val="0"/>
        <w:ind w:left="1068"/>
        <w:jc w:val="both"/>
        <w:rPr>
          <w:snapToGrid w:val="0"/>
        </w:rPr>
      </w:pPr>
    </w:p>
    <w:p w14:paraId="04E5D88D" w14:textId="77777777" w:rsidR="00084831" w:rsidRDefault="00084831" w:rsidP="00084831">
      <w:pPr>
        <w:pStyle w:val="Default"/>
        <w:jc w:val="both"/>
        <w:rPr>
          <w:rFonts w:ascii="Times New Roman" w:hAnsi="Times New Roman" w:cs="Times New Roman"/>
          <w:snapToGrid w:val="0"/>
          <w:color w:val="auto"/>
        </w:rPr>
      </w:pPr>
    </w:p>
    <w:p w14:paraId="713D7B6C" w14:textId="54252CD8" w:rsidR="00084831" w:rsidRDefault="00084831" w:rsidP="00084831">
      <w:pPr>
        <w:pStyle w:val="Default"/>
        <w:jc w:val="both"/>
        <w:rPr>
          <w:rFonts w:ascii="Times New Roman" w:hAnsi="Times New Roman" w:cs="Times New Roman"/>
          <w:snapToGrid w:val="0"/>
          <w:color w:val="auto"/>
        </w:rPr>
      </w:pPr>
      <w:r w:rsidRPr="00084831">
        <w:rPr>
          <w:rFonts w:ascii="Times New Roman" w:hAnsi="Times New Roman" w:cs="Times New Roman"/>
          <w:snapToGrid w:val="0"/>
          <w:color w:val="auto"/>
        </w:rPr>
        <w:t xml:space="preserve">Przedmiotem zamówienia jest wykonanie </w:t>
      </w:r>
      <w:r>
        <w:rPr>
          <w:rFonts w:ascii="Times New Roman" w:hAnsi="Times New Roman" w:cs="Times New Roman"/>
          <w:snapToGrid w:val="0"/>
          <w:color w:val="auto"/>
        </w:rPr>
        <w:t>kompleksowej dokumentacji projektowej</w:t>
      </w:r>
      <w:r w:rsidR="00614E24">
        <w:rPr>
          <w:rFonts w:ascii="Times New Roman" w:hAnsi="Times New Roman" w:cs="Times New Roman"/>
          <w:snapToGrid w:val="0"/>
          <w:color w:val="auto"/>
        </w:rPr>
        <w:t xml:space="preserve"> </w:t>
      </w:r>
      <w:r w:rsidRPr="00084831">
        <w:rPr>
          <w:rFonts w:ascii="Times New Roman" w:hAnsi="Times New Roman" w:cs="Times New Roman"/>
          <w:snapToGrid w:val="0"/>
          <w:color w:val="auto"/>
        </w:rPr>
        <w:t xml:space="preserve"> i budowa dwóch odcinków sieci</w:t>
      </w:r>
      <w:r>
        <w:rPr>
          <w:rFonts w:ascii="Times New Roman" w:hAnsi="Times New Roman" w:cs="Times New Roman"/>
          <w:snapToGrid w:val="0"/>
          <w:color w:val="auto"/>
        </w:rPr>
        <w:t xml:space="preserve"> </w:t>
      </w:r>
      <w:r w:rsidRPr="00084831">
        <w:rPr>
          <w:rFonts w:ascii="Times New Roman" w:hAnsi="Times New Roman" w:cs="Times New Roman"/>
          <w:snapToGrid w:val="0"/>
          <w:color w:val="auto"/>
        </w:rPr>
        <w:t>kanalizacji sanitarnej i dwóch odcinków sieci wodociągowej w miejscowości Przededworze</w:t>
      </w:r>
      <w:r>
        <w:rPr>
          <w:rFonts w:ascii="Times New Roman" w:hAnsi="Times New Roman" w:cs="Times New Roman"/>
          <w:snapToGrid w:val="0"/>
          <w:color w:val="auto"/>
        </w:rPr>
        <w:t xml:space="preserve"> </w:t>
      </w:r>
      <w:r w:rsidRPr="00084831">
        <w:rPr>
          <w:rFonts w:ascii="Times New Roman" w:hAnsi="Times New Roman" w:cs="Times New Roman"/>
          <w:snapToGrid w:val="0"/>
          <w:color w:val="auto"/>
        </w:rPr>
        <w:t>– długość odcinka nr 1 sieci kanalizacyjnej i wodociągowej po około 8 7 0 mb każda,</w:t>
      </w:r>
      <w:r>
        <w:rPr>
          <w:rFonts w:ascii="Times New Roman" w:hAnsi="Times New Roman" w:cs="Times New Roman"/>
          <w:snapToGrid w:val="0"/>
          <w:color w:val="auto"/>
        </w:rPr>
        <w:t xml:space="preserve"> </w:t>
      </w:r>
      <w:r w:rsidRPr="00084831">
        <w:rPr>
          <w:rFonts w:ascii="Times New Roman" w:hAnsi="Times New Roman" w:cs="Times New Roman"/>
          <w:snapToGrid w:val="0"/>
          <w:color w:val="auto"/>
        </w:rPr>
        <w:t>długość odcinka nr 2 sieci wodociągowej i sieci kanalizacji sanitarnej po około 400 m.</w:t>
      </w:r>
      <w:r w:rsidR="00E6107D">
        <w:rPr>
          <w:rFonts w:ascii="Times New Roman" w:hAnsi="Times New Roman" w:cs="Times New Roman"/>
          <w:snapToGrid w:val="0"/>
          <w:color w:val="auto"/>
        </w:rPr>
        <w:t xml:space="preserve"> Zakres koniecznych do realizacji prac określa w szczególności Program Funkcjonalno-Użytkowy dla przedmiotowego zadania. </w:t>
      </w:r>
    </w:p>
    <w:p w14:paraId="30FCE3B5" w14:textId="77777777" w:rsidR="00084831" w:rsidRDefault="00084831" w:rsidP="00084831">
      <w:pPr>
        <w:pStyle w:val="Default"/>
        <w:jc w:val="both"/>
        <w:rPr>
          <w:rFonts w:ascii="Times New Roman" w:hAnsi="Times New Roman" w:cs="Times New Roman"/>
          <w:snapToGrid w:val="0"/>
          <w:color w:val="auto"/>
        </w:rPr>
      </w:pPr>
    </w:p>
    <w:p w14:paraId="4FBCAFC8" w14:textId="5A8EBD31" w:rsidR="00084831" w:rsidRDefault="00084831" w:rsidP="00084831">
      <w:pPr>
        <w:pStyle w:val="Defaul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color w:val="auto"/>
        </w:rPr>
        <w:t xml:space="preserve">W ramach realizacji zamówienia Wykonawca zobowiązany jest do wykonania wszystkich </w:t>
      </w:r>
      <w:r w:rsidRPr="00CF48A9">
        <w:rPr>
          <w:rFonts w:ascii="Times New Roman" w:hAnsi="Times New Roman" w:cs="Times New Roman"/>
          <w:snapToGrid w:val="0"/>
          <w:color w:val="auto"/>
        </w:rPr>
        <w:t>niezbędn</w:t>
      </w:r>
      <w:r>
        <w:rPr>
          <w:rFonts w:ascii="Times New Roman" w:hAnsi="Times New Roman" w:cs="Times New Roman"/>
          <w:snapToGrid w:val="0"/>
          <w:color w:val="auto"/>
        </w:rPr>
        <w:t>ych</w:t>
      </w:r>
      <w:r w:rsidRPr="00CF48A9">
        <w:rPr>
          <w:rFonts w:ascii="Times New Roman" w:hAnsi="Times New Roman" w:cs="Times New Roman"/>
          <w:snapToGrid w:val="0"/>
          <w:color w:val="auto"/>
        </w:rPr>
        <w:t xml:space="preserve"> prac w celu kompleksowego zrealizowania przedmiotu zamówienia. </w:t>
      </w:r>
      <w:r>
        <w:rPr>
          <w:rFonts w:ascii="Times New Roman" w:hAnsi="Times New Roman" w:cs="Times New Roman"/>
          <w:snapToGrid w:val="0"/>
          <w:color w:val="auto"/>
        </w:rPr>
        <w:t xml:space="preserve">Ponadto w ramach zamówienia jest również </w:t>
      </w:r>
      <w:r w:rsidRPr="00463498">
        <w:rPr>
          <w:rFonts w:ascii="Times New Roman" w:hAnsi="Times New Roman" w:cs="Times New Roman"/>
          <w:snapToGrid w:val="0"/>
          <w:color w:val="auto"/>
        </w:rPr>
        <w:t>wykonanie i zamontowanie tablic informacyjnych</w:t>
      </w:r>
      <w:r>
        <w:rPr>
          <w:rFonts w:ascii="Times New Roman" w:hAnsi="Times New Roman" w:cs="Times New Roman"/>
          <w:snapToGrid w:val="0"/>
          <w:color w:val="auto"/>
        </w:rPr>
        <w:t xml:space="preserve"> </w:t>
      </w:r>
      <w:r w:rsidRPr="00463498">
        <w:rPr>
          <w:rFonts w:ascii="Times New Roman" w:hAnsi="Times New Roman" w:cs="Times New Roman"/>
          <w:snapToGrid w:val="0"/>
          <w:color w:val="auto"/>
        </w:rPr>
        <w:t xml:space="preserve">/promocyjnych zgodnie z założeniami Rządowego Funduszu Polski </w:t>
      </w:r>
      <w:r w:rsidRPr="00463498">
        <w:rPr>
          <w:rFonts w:ascii="Times New Roman" w:hAnsi="Times New Roman" w:cs="Times New Roman"/>
          <w:snapToGrid w:val="0"/>
        </w:rPr>
        <w:t xml:space="preserve">Ład – Programu Inwestycji Strategicznych. </w:t>
      </w:r>
      <w:r>
        <w:rPr>
          <w:rFonts w:ascii="Times New Roman" w:hAnsi="Times New Roman" w:cs="Times New Roman"/>
          <w:snapToGrid w:val="0"/>
        </w:rPr>
        <w:t xml:space="preserve">Szczegóły dotyczące zasad promocji w/w programu i wymogi dla tablic zawarte są pod linkiem </w:t>
      </w:r>
      <w:hyperlink r:id="rId11" w:anchor="c21610" w:history="1">
        <w:r w:rsidRPr="00497DF0">
          <w:rPr>
            <w:rStyle w:val="Hipercze"/>
            <w:rFonts w:ascii="Times New Roman" w:hAnsi="Times New Roman" w:cs="Times New Roman"/>
            <w:snapToGrid w:val="0"/>
          </w:rPr>
          <w:t>https://www.bgk.pl/polski-lad/edycja-druga/#c21610</w:t>
        </w:r>
      </w:hyperlink>
    </w:p>
    <w:p w14:paraId="14B05F95" w14:textId="77777777" w:rsidR="00084831" w:rsidRDefault="00084831" w:rsidP="00084831">
      <w:pPr>
        <w:pStyle w:val="Default"/>
        <w:jc w:val="both"/>
        <w:rPr>
          <w:rFonts w:ascii="Times New Roman" w:hAnsi="Times New Roman" w:cs="Times New Roman"/>
          <w:snapToGrid w:val="0"/>
          <w:color w:val="auto"/>
        </w:rPr>
      </w:pPr>
    </w:p>
    <w:p w14:paraId="4D4F8C07" w14:textId="77777777" w:rsidR="00084831" w:rsidRPr="00771970" w:rsidRDefault="00084831" w:rsidP="00084831">
      <w:pPr>
        <w:pStyle w:val="Default"/>
        <w:jc w:val="both"/>
        <w:rPr>
          <w:rFonts w:ascii="Times New Roman" w:hAnsi="Times New Roman" w:cs="Times New Roman"/>
          <w:snapToGrid w:val="0"/>
        </w:rPr>
      </w:pPr>
      <w:r w:rsidRPr="00771970">
        <w:rPr>
          <w:rFonts w:ascii="Times New Roman" w:hAnsi="Times New Roman" w:cs="Times New Roman"/>
          <w:snapToGrid w:val="0"/>
        </w:rPr>
        <w:t xml:space="preserve">UWAGA: W ramach zamówienia wykonawca zobowiązany jest opracować i uzgodnić projekt tymczasowej organizacji ruchu na czas robót </w:t>
      </w:r>
    </w:p>
    <w:p w14:paraId="7FBBCB85" w14:textId="77777777" w:rsidR="00084831" w:rsidRPr="00C354C4" w:rsidRDefault="00084831" w:rsidP="00084831">
      <w:pPr>
        <w:pStyle w:val="Default"/>
        <w:ind w:left="360"/>
        <w:jc w:val="both"/>
        <w:rPr>
          <w:rFonts w:ascii="Times New Roman" w:hAnsi="Times New Roman" w:cs="Times New Roman"/>
          <w:b/>
          <w:bCs/>
          <w:snapToGrid w:val="0"/>
        </w:rPr>
      </w:pPr>
    </w:p>
    <w:p w14:paraId="627BAB7E" w14:textId="77777777" w:rsidR="00084831" w:rsidRDefault="00084831" w:rsidP="00084831">
      <w:pPr>
        <w:pStyle w:val="Default"/>
        <w:ind w:left="360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Szczegółowy opis przedmiotu zamówienia oprócz SWZ zawiera:</w:t>
      </w:r>
    </w:p>
    <w:p w14:paraId="3D6EFC7B" w14:textId="673857CA" w:rsidR="00084831" w:rsidRPr="004B7BA4" w:rsidRDefault="00084831" w:rsidP="00084831">
      <w:pPr>
        <w:pStyle w:val="Default"/>
        <w:ind w:left="360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- </w:t>
      </w:r>
      <w:r w:rsidRPr="004B7BA4">
        <w:rPr>
          <w:rFonts w:ascii="Times New Roman" w:hAnsi="Times New Roman" w:cs="Times New Roman"/>
          <w:snapToGrid w:val="0"/>
        </w:rPr>
        <w:t>Załącznik nr 11.</w:t>
      </w:r>
      <w:r>
        <w:rPr>
          <w:rFonts w:ascii="Times New Roman" w:hAnsi="Times New Roman" w:cs="Times New Roman"/>
          <w:snapToGrid w:val="0"/>
        </w:rPr>
        <w:t xml:space="preserve">2.1 </w:t>
      </w:r>
      <w:r w:rsidRPr="004B7BA4">
        <w:rPr>
          <w:rFonts w:ascii="Times New Roman" w:hAnsi="Times New Roman" w:cs="Times New Roman"/>
          <w:snapToGrid w:val="0"/>
        </w:rPr>
        <w:t xml:space="preserve"> do SWZ </w:t>
      </w:r>
      <w:r>
        <w:rPr>
          <w:rFonts w:ascii="Times New Roman" w:hAnsi="Times New Roman" w:cs="Times New Roman"/>
          <w:snapToGrid w:val="0"/>
        </w:rPr>
        <w:t xml:space="preserve">Program Funkcjonalno – Użytkowy </w:t>
      </w:r>
    </w:p>
    <w:p w14:paraId="65D8D040" w14:textId="77777777" w:rsidR="00084831" w:rsidRDefault="00084831" w:rsidP="00084831">
      <w:pPr>
        <w:pStyle w:val="Default"/>
        <w:ind w:left="360"/>
        <w:jc w:val="both"/>
        <w:rPr>
          <w:rFonts w:ascii="Times New Roman" w:hAnsi="Times New Roman" w:cs="Times New Roman"/>
          <w:snapToGrid w:val="0"/>
        </w:rPr>
      </w:pPr>
      <w:r w:rsidRPr="004B7BA4">
        <w:rPr>
          <w:rFonts w:ascii="Times New Roman" w:hAnsi="Times New Roman" w:cs="Times New Roman"/>
          <w:snapToGrid w:val="0"/>
        </w:rPr>
        <w:t>- Załącznik nr  4 do SWZ projekt umowy</w:t>
      </w:r>
      <w:r>
        <w:rPr>
          <w:rFonts w:ascii="Times New Roman" w:hAnsi="Times New Roman" w:cs="Times New Roman"/>
          <w:snapToGrid w:val="0"/>
        </w:rPr>
        <w:t xml:space="preserve"> </w:t>
      </w:r>
    </w:p>
    <w:p w14:paraId="52E5413B" w14:textId="40045EC2" w:rsidR="00084831" w:rsidRDefault="00084831" w:rsidP="00D050E9">
      <w:pPr>
        <w:pStyle w:val="Akapitzlist"/>
        <w:autoSpaceDE w:val="0"/>
        <w:autoSpaceDN w:val="0"/>
        <w:adjustRightInd w:val="0"/>
        <w:ind w:left="1068"/>
        <w:jc w:val="both"/>
        <w:rPr>
          <w:snapToGrid w:val="0"/>
        </w:rPr>
      </w:pPr>
    </w:p>
    <w:p w14:paraId="02B408A7" w14:textId="77777777" w:rsidR="00084831" w:rsidRDefault="00084831" w:rsidP="00D050E9">
      <w:pPr>
        <w:pStyle w:val="Akapitzlist"/>
        <w:autoSpaceDE w:val="0"/>
        <w:autoSpaceDN w:val="0"/>
        <w:adjustRightInd w:val="0"/>
        <w:ind w:left="1068"/>
        <w:jc w:val="both"/>
        <w:rPr>
          <w:snapToGrid w:val="0"/>
        </w:rPr>
      </w:pPr>
    </w:p>
    <w:p w14:paraId="7168372F" w14:textId="6E73B3F0" w:rsidR="00D050E9" w:rsidRDefault="00D050E9" w:rsidP="00084831">
      <w:pPr>
        <w:rPr>
          <w:snapToGrid w:val="0"/>
          <w:highlight w:val="green"/>
        </w:rPr>
      </w:pPr>
      <w:r w:rsidRPr="00084831">
        <w:rPr>
          <w:snapToGrid w:val="0"/>
          <w:highlight w:val="green"/>
        </w:rPr>
        <w:t xml:space="preserve">Rozbudowa sieci wodno-kanalizacyjnej w msc. Minostowice </w:t>
      </w:r>
    </w:p>
    <w:p w14:paraId="67CAE6DC" w14:textId="6E077CAE" w:rsidR="008B0BB8" w:rsidRDefault="008B0BB8" w:rsidP="00084831">
      <w:pPr>
        <w:rPr>
          <w:snapToGrid w:val="0"/>
          <w:highlight w:val="green"/>
        </w:rPr>
      </w:pPr>
    </w:p>
    <w:p w14:paraId="5EE0F7CE" w14:textId="0F2CF3F4" w:rsidR="00E6107D" w:rsidRPr="00C86EFB" w:rsidRDefault="00C86EFB" w:rsidP="00E417DC">
      <w:pPr>
        <w:jc w:val="both"/>
        <w:rPr>
          <w:snapToGrid w:val="0"/>
        </w:rPr>
      </w:pPr>
      <w:r>
        <w:rPr>
          <w:snapToGrid w:val="0"/>
        </w:rPr>
        <w:t>Przedmiotem zadania jest budowa sieci kanalizacji sanitarnej z czterema przyłączami na dz. nr ewid. 29, 287/, 28/6, 28/5, 28/4 w obrębie Minostowice, Gmina Chmielnik</w:t>
      </w:r>
      <w:r w:rsidR="00F90F14">
        <w:rPr>
          <w:snapToGrid w:val="0"/>
        </w:rPr>
        <w:t>.</w:t>
      </w:r>
      <w:r w:rsidR="00B576AE">
        <w:rPr>
          <w:snapToGrid w:val="0"/>
        </w:rPr>
        <w:t xml:space="preserve"> Projekt obejmuje budowę przyłączy DN 160PVC (finansowanych przez właścicieli prywatnych) i sieci kanalizacji sanitarnej DN 200 PVC</w:t>
      </w:r>
      <w:r w:rsidR="00E417DC">
        <w:rPr>
          <w:snapToGrid w:val="0"/>
        </w:rPr>
        <w:t xml:space="preserve"> ( finansowana przez gminę), która będzie wpięta do gminnej sieci kanalizacji sanitarnej DN 200 PVC. </w:t>
      </w:r>
      <w:r w:rsidR="00687D64">
        <w:rPr>
          <w:snapToGrid w:val="0"/>
        </w:rPr>
        <w:t xml:space="preserve">Zamawiający informuje iż w ramach tego zadania dysponuje jedynie projektem budowlano-wykonawczym i stosownym pozwoleniem na budowę. </w:t>
      </w:r>
    </w:p>
    <w:p w14:paraId="59F2F05E" w14:textId="57FC19D8" w:rsidR="00E6107D" w:rsidRDefault="00E6107D" w:rsidP="00D050E9">
      <w:pPr>
        <w:pStyle w:val="Akapitzlist"/>
        <w:rPr>
          <w:snapToGrid w:val="0"/>
        </w:rPr>
      </w:pPr>
    </w:p>
    <w:p w14:paraId="0A9C887D" w14:textId="77777777" w:rsidR="00E6107D" w:rsidRDefault="00E6107D" w:rsidP="00E6107D">
      <w:pPr>
        <w:pStyle w:val="Defaul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color w:val="auto"/>
        </w:rPr>
        <w:t xml:space="preserve">W ramach realizacji zamówienia Wykonawca zobowiązany jest do wykonania wszystkich </w:t>
      </w:r>
      <w:r w:rsidRPr="00CF48A9">
        <w:rPr>
          <w:rFonts w:ascii="Times New Roman" w:hAnsi="Times New Roman" w:cs="Times New Roman"/>
          <w:snapToGrid w:val="0"/>
          <w:color w:val="auto"/>
        </w:rPr>
        <w:t>niezbędn</w:t>
      </w:r>
      <w:r>
        <w:rPr>
          <w:rFonts w:ascii="Times New Roman" w:hAnsi="Times New Roman" w:cs="Times New Roman"/>
          <w:snapToGrid w:val="0"/>
          <w:color w:val="auto"/>
        </w:rPr>
        <w:t>ych</w:t>
      </w:r>
      <w:r w:rsidRPr="00CF48A9">
        <w:rPr>
          <w:rFonts w:ascii="Times New Roman" w:hAnsi="Times New Roman" w:cs="Times New Roman"/>
          <w:snapToGrid w:val="0"/>
          <w:color w:val="auto"/>
        </w:rPr>
        <w:t xml:space="preserve"> prac w celu kompleksowego zrealizowania przedmiotu zamówienia. </w:t>
      </w:r>
      <w:r>
        <w:rPr>
          <w:rFonts w:ascii="Times New Roman" w:hAnsi="Times New Roman" w:cs="Times New Roman"/>
          <w:snapToGrid w:val="0"/>
          <w:color w:val="auto"/>
        </w:rPr>
        <w:t xml:space="preserve">Ponadto w ramach zamówienia jest również </w:t>
      </w:r>
      <w:r w:rsidRPr="00463498">
        <w:rPr>
          <w:rFonts w:ascii="Times New Roman" w:hAnsi="Times New Roman" w:cs="Times New Roman"/>
          <w:snapToGrid w:val="0"/>
          <w:color w:val="auto"/>
        </w:rPr>
        <w:t>wykonanie i zamontowanie tablic informacyjnych</w:t>
      </w:r>
      <w:r>
        <w:rPr>
          <w:rFonts w:ascii="Times New Roman" w:hAnsi="Times New Roman" w:cs="Times New Roman"/>
          <w:snapToGrid w:val="0"/>
          <w:color w:val="auto"/>
        </w:rPr>
        <w:t xml:space="preserve"> </w:t>
      </w:r>
      <w:r w:rsidRPr="00463498">
        <w:rPr>
          <w:rFonts w:ascii="Times New Roman" w:hAnsi="Times New Roman" w:cs="Times New Roman"/>
          <w:snapToGrid w:val="0"/>
          <w:color w:val="auto"/>
        </w:rPr>
        <w:t xml:space="preserve">/promocyjnych zgodnie z założeniami Rządowego Funduszu Polski </w:t>
      </w:r>
      <w:r w:rsidRPr="00463498">
        <w:rPr>
          <w:rFonts w:ascii="Times New Roman" w:hAnsi="Times New Roman" w:cs="Times New Roman"/>
          <w:snapToGrid w:val="0"/>
        </w:rPr>
        <w:t xml:space="preserve">Ład – Programu Inwestycji Strategicznych. </w:t>
      </w:r>
      <w:r>
        <w:rPr>
          <w:rFonts w:ascii="Times New Roman" w:hAnsi="Times New Roman" w:cs="Times New Roman"/>
          <w:snapToGrid w:val="0"/>
        </w:rPr>
        <w:t xml:space="preserve">Szczegóły dotyczące zasad promocji w/w programu i wymogi dla tablic zawarte są pod linkiem </w:t>
      </w:r>
      <w:hyperlink r:id="rId12" w:anchor="c21610" w:history="1">
        <w:r w:rsidRPr="00497DF0">
          <w:rPr>
            <w:rStyle w:val="Hipercze"/>
            <w:rFonts w:ascii="Times New Roman" w:hAnsi="Times New Roman" w:cs="Times New Roman"/>
            <w:snapToGrid w:val="0"/>
          </w:rPr>
          <w:t>https://www.bgk.pl/polski-lad/edycja-druga/#c21610</w:t>
        </w:r>
      </w:hyperlink>
    </w:p>
    <w:p w14:paraId="31BE59CB" w14:textId="77777777" w:rsidR="00E6107D" w:rsidRPr="00C354C4" w:rsidRDefault="00E6107D" w:rsidP="001876F9">
      <w:pPr>
        <w:pStyle w:val="Default"/>
        <w:jc w:val="both"/>
        <w:rPr>
          <w:rFonts w:ascii="Times New Roman" w:hAnsi="Times New Roman" w:cs="Times New Roman"/>
          <w:b/>
          <w:bCs/>
          <w:snapToGrid w:val="0"/>
        </w:rPr>
      </w:pPr>
    </w:p>
    <w:p w14:paraId="6E877B90" w14:textId="77777777" w:rsidR="00E6107D" w:rsidRDefault="00E6107D" w:rsidP="00E6107D">
      <w:pPr>
        <w:pStyle w:val="Default"/>
        <w:ind w:left="360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lastRenderedPageBreak/>
        <w:t>Szczegółowy opis przedmiotu zamówienia oprócz SWZ zawiera:</w:t>
      </w:r>
    </w:p>
    <w:p w14:paraId="5E9C33B4" w14:textId="35BFEE87" w:rsidR="00E6107D" w:rsidRPr="004B7BA4" w:rsidRDefault="00E6107D" w:rsidP="00E6107D">
      <w:pPr>
        <w:pStyle w:val="Default"/>
        <w:ind w:left="360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- </w:t>
      </w:r>
      <w:r w:rsidRPr="004B7BA4">
        <w:rPr>
          <w:rFonts w:ascii="Times New Roman" w:hAnsi="Times New Roman" w:cs="Times New Roman"/>
          <w:snapToGrid w:val="0"/>
        </w:rPr>
        <w:t>Załącznik nr 11.</w:t>
      </w:r>
      <w:r>
        <w:rPr>
          <w:rFonts w:ascii="Times New Roman" w:hAnsi="Times New Roman" w:cs="Times New Roman"/>
          <w:snapToGrid w:val="0"/>
        </w:rPr>
        <w:t xml:space="preserve">2.2 </w:t>
      </w:r>
      <w:r w:rsidRPr="004B7BA4">
        <w:rPr>
          <w:rFonts w:ascii="Times New Roman" w:hAnsi="Times New Roman" w:cs="Times New Roman"/>
          <w:snapToGrid w:val="0"/>
        </w:rPr>
        <w:t xml:space="preserve"> do SWZ </w:t>
      </w:r>
      <w:r>
        <w:rPr>
          <w:rFonts w:ascii="Times New Roman" w:hAnsi="Times New Roman" w:cs="Times New Roman"/>
          <w:snapToGrid w:val="0"/>
        </w:rPr>
        <w:t xml:space="preserve">Dokumentacja </w:t>
      </w:r>
      <w:r w:rsidR="00FE5791">
        <w:rPr>
          <w:rFonts w:ascii="Times New Roman" w:hAnsi="Times New Roman" w:cs="Times New Roman"/>
          <w:snapToGrid w:val="0"/>
        </w:rPr>
        <w:t xml:space="preserve">projektowa </w:t>
      </w:r>
    </w:p>
    <w:p w14:paraId="29786BEA" w14:textId="77777777" w:rsidR="00E6107D" w:rsidRDefault="00E6107D" w:rsidP="00E6107D">
      <w:pPr>
        <w:pStyle w:val="Default"/>
        <w:ind w:left="360"/>
        <w:jc w:val="both"/>
        <w:rPr>
          <w:rFonts w:ascii="Times New Roman" w:hAnsi="Times New Roman" w:cs="Times New Roman"/>
          <w:snapToGrid w:val="0"/>
        </w:rPr>
      </w:pPr>
      <w:r w:rsidRPr="004B7BA4">
        <w:rPr>
          <w:rFonts w:ascii="Times New Roman" w:hAnsi="Times New Roman" w:cs="Times New Roman"/>
          <w:snapToGrid w:val="0"/>
        </w:rPr>
        <w:t>- Załącznik nr  4 do SWZ projekt umowy</w:t>
      </w:r>
      <w:r>
        <w:rPr>
          <w:rFonts w:ascii="Times New Roman" w:hAnsi="Times New Roman" w:cs="Times New Roman"/>
          <w:snapToGrid w:val="0"/>
        </w:rPr>
        <w:t xml:space="preserve"> </w:t>
      </w:r>
    </w:p>
    <w:p w14:paraId="7D78492F" w14:textId="77777777" w:rsidR="00E6107D" w:rsidRPr="00D050E9" w:rsidRDefault="00E6107D" w:rsidP="00D050E9">
      <w:pPr>
        <w:pStyle w:val="Akapitzlist"/>
        <w:rPr>
          <w:snapToGrid w:val="0"/>
        </w:rPr>
      </w:pPr>
    </w:p>
    <w:p w14:paraId="0CF5BE3D" w14:textId="77777777" w:rsidR="00D050E9" w:rsidRPr="00D050E9" w:rsidRDefault="00D050E9" w:rsidP="00D050E9">
      <w:pPr>
        <w:pStyle w:val="Akapitzlist"/>
        <w:ind w:left="1068"/>
        <w:rPr>
          <w:snapToGrid w:val="0"/>
        </w:rPr>
      </w:pPr>
    </w:p>
    <w:p w14:paraId="092BC5A1" w14:textId="2B5EE4FA" w:rsidR="00D050E9" w:rsidRPr="00084831" w:rsidRDefault="00D050E9" w:rsidP="00084831">
      <w:pPr>
        <w:rPr>
          <w:snapToGrid w:val="0"/>
          <w:highlight w:val="green"/>
        </w:rPr>
      </w:pPr>
      <w:r w:rsidRPr="00084831">
        <w:rPr>
          <w:snapToGrid w:val="0"/>
          <w:highlight w:val="green"/>
        </w:rPr>
        <w:t>Rozbudowa sieci wodno-kanalizacyjnej w msc. Chmielnik ul. Dygasińskiego</w:t>
      </w:r>
      <w:r w:rsidR="00896B9D">
        <w:rPr>
          <w:snapToGrid w:val="0"/>
          <w:highlight w:val="green"/>
        </w:rPr>
        <w:t xml:space="preserve"> ( doprowadzenie od ul. Mickiewicza) </w:t>
      </w:r>
    </w:p>
    <w:p w14:paraId="29FBDBF4" w14:textId="77777777" w:rsidR="00D050E9" w:rsidRPr="00D050E9" w:rsidRDefault="00D050E9" w:rsidP="00D050E9">
      <w:pPr>
        <w:pStyle w:val="Akapitzlist"/>
        <w:ind w:left="1068"/>
        <w:rPr>
          <w:snapToGrid w:val="0"/>
        </w:rPr>
      </w:pPr>
    </w:p>
    <w:p w14:paraId="4AF3E88D" w14:textId="04A625E7" w:rsidR="00896B9D" w:rsidRPr="00687D64" w:rsidRDefault="00896B9D" w:rsidP="00325A2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Przedmiotem niniejszego opracowania jest budowa sieci kanalizacji sanitarnej oraz budowa sieci </w:t>
      </w:r>
      <w:r w:rsidRPr="00687D64">
        <w:rPr>
          <w:rFonts w:eastAsiaTheme="minorHAnsi"/>
          <w:lang w:eastAsia="en-US"/>
        </w:rPr>
        <w:t>wodociągowej rozdzielczej w ramach infrastrukturalnego uzbrojenia terenu, zabezpieczającej</w:t>
      </w:r>
    </w:p>
    <w:p w14:paraId="70AD534B" w14:textId="38E665D0" w:rsidR="00D050E9" w:rsidRPr="00896B9D" w:rsidRDefault="00896B9D" w:rsidP="00325A2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87D64">
        <w:rPr>
          <w:rFonts w:eastAsiaTheme="minorHAnsi"/>
          <w:lang w:eastAsia="en-US"/>
        </w:rPr>
        <w:t>docelowo odprowadzenie ścieków sanitarnych oraz uzbrojenie w wodociąg terenów inwestycyjnych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896B9D">
        <w:rPr>
          <w:rFonts w:eastAsiaTheme="minorHAnsi"/>
          <w:lang w:eastAsia="en-US"/>
        </w:rPr>
        <w:t>zlokalizowanych w m. Chmielnik dz. nr. 485/4, 512/6, 509/3, 510/3, 511/2, 550, 551/2, 507/5</w:t>
      </w:r>
      <w:r>
        <w:rPr>
          <w:rFonts w:eastAsiaTheme="minorHAnsi"/>
          <w:lang w:eastAsia="en-US"/>
        </w:rPr>
        <w:t xml:space="preserve">. </w:t>
      </w:r>
      <w:r w:rsidRPr="00896B9D">
        <w:rPr>
          <w:rFonts w:eastAsiaTheme="minorHAnsi"/>
          <w:lang w:eastAsia="en-US"/>
        </w:rPr>
        <w:t>Projektuje się sieć kanalizacji sanitarnej DN200mm (Ø200x5,9mm) PVC-U SN8 SDR34</w:t>
      </w:r>
      <w:r>
        <w:rPr>
          <w:rFonts w:eastAsiaTheme="minorHAnsi"/>
          <w:lang w:eastAsia="en-US"/>
        </w:rPr>
        <w:t xml:space="preserve"> </w:t>
      </w:r>
      <w:r w:rsidRPr="00896B9D">
        <w:rPr>
          <w:rFonts w:eastAsiaTheme="minorHAnsi"/>
          <w:lang w:eastAsia="en-US"/>
        </w:rPr>
        <w:t>o całkowitej długości 714mb oraz się sieć wodociągową DN125mm PE100 SDR17 o całkowitej</w:t>
      </w:r>
      <w:r>
        <w:rPr>
          <w:rFonts w:eastAsiaTheme="minorHAnsi"/>
          <w:lang w:eastAsia="en-US"/>
        </w:rPr>
        <w:t xml:space="preserve"> </w:t>
      </w:r>
      <w:r w:rsidRPr="00896B9D">
        <w:rPr>
          <w:rFonts w:eastAsiaTheme="minorHAnsi"/>
          <w:lang w:eastAsia="en-US"/>
        </w:rPr>
        <w:t>długości 984mb. Na sieci wodociągowej projektuje się 7 hydrantów nadziemnych oraz jeden</w:t>
      </w:r>
      <w:r>
        <w:rPr>
          <w:rFonts w:eastAsiaTheme="minorHAnsi"/>
          <w:lang w:eastAsia="en-US"/>
        </w:rPr>
        <w:t xml:space="preserve"> </w:t>
      </w:r>
      <w:r w:rsidRPr="00896B9D">
        <w:rPr>
          <w:rFonts w:eastAsiaTheme="minorHAnsi"/>
          <w:lang w:eastAsia="en-US"/>
        </w:rPr>
        <w:t>hydrant podziemny wraz z armaturą</w:t>
      </w:r>
      <w:r w:rsidR="00325A22">
        <w:rPr>
          <w:rFonts w:eastAsiaTheme="minorHAnsi"/>
          <w:lang w:eastAsia="en-US"/>
        </w:rPr>
        <w:t xml:space="preserve">. Trasa sieci kanalizacyjnej i wodociągowej przebiega w obrębie działek będących własnością Gminy Chmielnik. </w:t>
      </w:r>
    </w:p>
    <w:p w14:paraId="4B0981E5" w14:textId="46C90628" w:rsidR="00D050E9" w:rsidRDefault="00D050E9" w:rsidP="00D050E9">
      <w:pPr>
        <w:pStyle w:val="Akapitzlist"/>
        <w:autoSpaceDE w:val="0"/>
        <w:autoSpaceDN w:val="0"/>
        <w:adjustRightInd w:val="0"/>
        <w:ind w:left="0"/>
        <w:jc w:val="both"/>
        <w:rPr>
          <w:snapToGrid w:val="0"/>
        </w:rPr>
      </w:pPr>
    </w:p>
    <w:p w14:paraId="28FE0FD0" w14:textId="77777777" w:rsidR="00D050E9" w:rsidRPr="00D050E9" w:rsidRDefault="00D050E9" w:rsidP="00D050E9">
      <w:pPr>
        <w:pStyle w:val="Akapitzlist"/>
        <w:autoSpaceDE w:val="0"/>
        <w:autoSpaceDN w:val="0"/>
        <w:adjustRightInd w:val="0"/>
        <w:ind w:left="1440"/>
        <w:jc w:val="both"/>
        <w:rPr>
          <w:snapToGrid w:val="0"/>
          <w:color w:val="000000"/>
        </w:rPr>
      </w:pPr>
    </w:p>
    <w:bookmarkEnd w:id="7"/>
    <w:p w14:paraId="731C6FF6" w14:textId="77777777" w:rsidR="009A0473" w:rsidRDefault="009A0473" w:rsidP="009A0473">
      <w:pPr>
        <w:pStyle w:val="Defaul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color w:val="auto"/>
        </w:rPr>
        <w:t xml:space="preserve">W ramach realizacji zamówienia Wykonawca zobowiązany jest do wykonania wszystkich </w:t>
      </w:r>
      <w:r w:rsidRPr="00CF48A9">
        <w:rPr>
          <w:rFonts w:ascii="Times New Roman" w:hAnsi="Times New Roman" w:cs="Times New Roman"/>
          <w:snapToGrid w:val="0"/>
          <w:color w:val="auto"/>
        </w:rPr>
        <w:t>niezbędn</w:t>
      </w:r>
      <w:r>
        <w:rPr>
          <w:rFonts w:ascii="Times New Roman" w:hAnsi="Times New Roman" w:cs="Times New Roman"/>
          <w:snapToGrid w:val="0"/>
          <w:color w:val="auto"/>
        </w:rPr>
        <w:t>ych</w:t>
      </w:r>
      <w:r w:rsidRPr="00CF48A9">
        <w:rPr>
          <w:rFonts w:ascii="Times New Roman" w:hAnsi="Times New Roman" w:cs="Times New Roman"/>
          <w:snapToGrid w:val="0"/>
          <w:color w:val="auto"/>
        </w:rPr>
        <w:t xml:space="preserve"> prac w celu kompleksowego zrealizowania przedmiotu zamówienia. </w:t>
      </w:r>
      <w:r>
        <w:rPr>
          <w:rFonts w:ascii="Times New Roman" w:hAnsi="Times New Roman" w:cs="Times New Roman"/>
          <w:snapToGrid w:val="0"/>
          <w:color w:val="auto"/>
        </w:rPr>
        <w:t xml:space="preserve">Ponadto w ramach zamówienia jest również </w:t>
      </w:r>
      <w:r w:rsidRPr="00463498">
        <w:rPr>
          <w:rFonts w:ascii="Times New Roman" w:hAnsi="Times New Roman" w:cs="Times New Roman"/>
          <w:snapToGrid w:val="0"/>
          <w:color w:val="auto"/>
        </w:rPr>
        <w:t>wykonanie i zamontowanie tablic informacyjnych</w:t>
      </w:r>
      <w:r>
        <w:rPr>
          <w:rFonts w:ascii="Times New Roman" w:hAnsi="Times New Roman" w:cs="Times New Roman"/>
          <w:snapToGrid w:val="0"/>
          <w:color w:val="auto"/>
        </w:rPr>
        <w:t xml:space="preserve"> </w:t>
      </w:r>
      <w:r w:rsidRPr="00463498">
        <w:rPr>
          <w:rFonts w:ascii="Times New Roman" w:hAnsi="Times New Roman" w:cs="Times New Roman"/>
          <w:snapToGrid w:val="0"/>
          <w:color w:val="auto"/>
        </w:rPr>
        <w:t xml:space="preserve">/promocyjnych zgodnie z założeniami Rządowego Funduszu Polski </w:t>
      </w:r>
      <w:r w:rsidRPr="00463498">
        <w:rPr>
          <w:rFonts w:ascii="Times New Roman" w:hAnsi="Times New Roman" w:cs="Times New Roman"/>
          <w:snapToGrid w:val="0"/>
        </w:rPr>
        <w:t xml:space="preserve">Ład – Programu Inwestycji Strategicznych. </w:t>
      </w:r>
      <w:r>
        <w:rPr>
          <w:rFonts w:ascii="Times New Roman" w:hAnsi="Times New Roman" w:cs="Times New Roman"/>
          <w:snapToGrid w:val="0"/>
        </w:rPr>
        <w:t xml:space="preserve">Szczegóły dotyczące zasad promocji w/w programu i wymogi dla tablic zawarte są pod linkiem </w:t>
      </w:r>
      <w:hyperlink r:id="rId13" w:anchor="c21610" w:history="1">
        <w:r w:rsidRPr="00497DF0">
          <w:rPr>
            <w:rStyle w:val="Hipercze"/>
            <w:rFonts w:ascii="Times New Roman" w:hAnsi="Times New Roman" w:cs="Times New Roman"/>
            <w:snapToGrid w:val="0"/>
          </w:rPr>
          <w:t>https://www.bgk.pl/polski-lad/edycja-druga/#c21610</w:t>
        </w:r>
      </w:hyperlink>
    </w:p>
    <w:p w14:paraId="25002003" w14:textId="77777777" w:rsidR="009A0473" w:rsidRDefault="009A0473" w:rsidP="009A0473">
      <w:pPr>
        <w:pStyle w:val="Default"/>
        <w:jc w:val="both"/>
        <w:rPr>
          <w:rFonts w:ascii="Times New Roman" w:hAnsi="Times New Roman" w:cs="Times New Roman"/>
          <w:snapToGrid w:val="0"/>
          <w:color w:val="auto"/>
        </w:rPr>
      </w:pPr>
    </w:p>
    <w:p w14:paraId="10D8DF72" w14:textId="77777777" w:rsidR="009A0473" w:rsidRPr="00771970" w:rsidRDefault="009A0473" w:rsidP="009A0473">
      <w:pPr>
        <w:pStyle w:val="Default"/>
        <w:jc w:val="both"/>
        <w:rPr>
          <w:rFonts w:ascii="Times New Roman" w:hAnsi="Times New Roman" w:cs="Times New Roman"/>
          <w:snapToGrid w:val="0"/>
        </w:rPr>
      </w:pPr>
      <w:r w:rsidRPr="00771970">
        <w:rPr>
          <w:rFonts w:ascii="Times New Roman" w:hAnsi="Times New Roman" w:cs="Times New Roman"/>
          <w:snapToGrid w:val="0"/>
        </w:rPr>
        <w:t xml:space="preserve">UWAGA: W ramach zamówienia wykonawca zobowiązany jest opracować i uzgodnić projekt tymczasowej organizacji ruchu na czas robót </w:t>
      </w:r>
    </w:p>
    <w:p w14:paraId="6B00CF69" w14:textId="77777777" w:rsidR="009A0473" w:rsidRPr="00C354C4" w:rsidRDefault="009A0473" w:rsidP="009A0473">
      <w:pPr>
        <w:pStyle w:val="Default"/>
        <w:ind w:left="360"/>
        <w:jc w:val="both"/>
        <w:rPr>
          <w:rFonts w:ascii="Times New Roman" w:hAnsi="Times New Roman" w:cs="Times New Roman"/>
          <w:b/>
          <w:bCs/>
          <w:snapToGrid w:val="0"/>
        </w:rPr>
      </w:pPr>
    </w:p>
    <w:p w14:paraId="1921D56D" w14:textId="77777777" w:rsidR="009A0473" w:rsidRDefault="009A0473" w:rsidP="009A0473">
      <w:pPr>
        <w:pStyle w:val="Default"/>
        <w:ind w:left="360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Szczegółowy opis przedmiotu zamówienia oprócz SWZ zawiera:</w:t>
      </w:r>
    </w:p>
    <w:p w14:paraId="420567D3" w14:textId="471A43FE" w:rsidR="009A0473" w:rsidRDefault="009A0473" w:rsidP="009A0473">
      <w:pPr>
        <w:pStyle w:val="Default"/>
        <w:ind w:left="360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- </w:t>
      </w:r>
      <w:r w:rsidRPr="004B7BA4">
        <w:rPr>
          <w:rFonts w:ascii="Times New Roman" w:hAnsi="Times New Roman" w:cs="Times New Roman"/>
          <w:snapToGrid w:val="0"/>
        </w:rPr>
        <w:t>Załącznik nr 11.</w:t>
      </w:r>
      <w:r>
        <w:rPr>
          <w:rFonts w:ascii="Times New Roman" w:hAnsi="Times New Roman" w:cs="Times New Roman"/>
          <w:snapToGrid w:val="0"/>
        </w:rPr>
        <w:t xml:space="preserve">2.3 </w:t>
      </w:r>
      <w:r w:rsidRPr="004B7BA4">
        <w:rPr>
          <w:rFonts w:ascii="Times New Roman" w:hAnsi="Times New Roman" w:cs="Times New Roman"/>
          <w:snapToGrid w:val="0"/>
        </w:rPr>
        <w:t xml:space="preserve"> do SWZ </w:t>
      </w:r>
      <w:r>
        <w:rPr>
          <w:rFonts w:ascii="Times New Roman" w:hAnsi="Times New Roman" w:cs="Times New Roman"/>
          <w:snapToGrid w:val="0"/>
        </w:rPr>
        <w:t xml:space="preserve">Dokumentacja projektowa </w:t>
      </w:r>
      <w:r w:rsidR="00C86EFB">
        <w:rPr>
          <w:rFonts w:ascii="Times New Roman" w:hAnsi="Times New Roman" w:cs="Times New Roman"/>
          <w:snapToGrid w:val="0"/>
        </w:rPr>
        <w:t>i uzgodnienia</w:t>
      </w:r>
    </w:p>
    <w:p w14:paraId="66334566" w14:textId="5445A49F" w:rsidR="009A0473" w:rsidRPr="004B7BA4" w:rsidRDefault="009A0473" w:rsidP="009A0473">
      <w:pPr>
        <w:pStyle w:val="Default"/>
        <w:ind w:left="360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- Załącznik nr 11.2.</w:t>
      </w:r>
      <w:r w:rsidR="001A34F3">
        <w:rPr>
          <w:rFonts w:ascii="Times New Roman" w:hAnsi="Times New Roman" w:cs="Times New Roman"/>
          <w:snapToGrid w:val="0"/>
        </w:rPr>
        <w:t xml:space="preserve">3 Przedmiary robót </w:t>
      </w:r>
    </w:p>
    <w:p w14:paraId="646CF074" w14:textId="77777777" w:rsidR="009A0473" w:rsidRDefault="009A0473" w:rsidP="009A0473">
      <w:pPr>
        <w:pStyle w:val="Default"/>
        <w:ind w:left="360"/>
        <w:jc w:val="both"/>
        <w:rPr>
          <w:rFonts w:ascii="Times New Roman" w:hAnsi="Times New Roman" w:cs="Times New Roman"/>
          <w:snapToGrid w:val="0"/>
        </w:rPr>
      </w:pPr>
      <w:r w:rsidRPr="004B7BA4">
        <w:rPr>
          <w:rFonts w:ascii="Times New Roman" w:hAnsi="Times New Roman" w:cs="Times New Roman"/>
          <w:snapToGrid w:val="0"/>
        </w:rPr>
        <w:t>- Załącznik nr  4 do SWZ projekt umowy</w:t>
      </w:r>
      <w:r>
        <w:rPr>
          <w:rFonts w:ascii="Times New Roman" w:hAnsi="Times New Roman" w:cs="Times New Roman"/>
          <w:snapToGrid w:val="0"/>
        </w:rPr>
        <w:t xml:space="preserve"> </w:t>
      </w:r>
    </w:p>
    <w:p w14:paraId="4BA989E1" w14:textId="6A86F231" w:rsidR="002827B7" w:rsidRDefault="002827B7" w:rsidP="00461CB1">
      <w:pPr>
        <w:pStyle w:val="Default"/>
        <w:ind w:left="720"/>
        <w:jc w:val="both"/>
        <w:rPr>
          <w:rFonts w:ascii="Times New Roman" w:hAnsi="Times New Roman" w:cs="Times New Roman"/>
          <w:snapToGrid w:val="0"/>
        </w:rPr>
      </w:pPr>
    </w:p>
    <w:p w14:paraId="754367D5" w14:textId="77777777" w:rsidR="008B0BB8" w:rsidRDefault="008B0BB8" w:rsidP="008B0BB8">
      <w:pPr>
        <w:pStyle w:val="Default"/>
        <w:jc w:val="both"/>
        <w:rPr>
          <w:rFonts w:ascii="Times New Roman" w:hAnsi="Times New Roman" w:cs="Times New Roman"/>
          <w:snapToGrid w:val="0"/>
        </w:rPr>
      </w:pPr>
    </w:p>
    <w:p w14:paraId="203991D5" w14:textId="35F34B6B" w:rsidR="008B0BB8" w:rsidRPr="008B0BB8" w:rsidRDefault="008B0BB8" w:rsidP="008B0BB8">
      <w:pPr>
        <w:pStyle w:val="Default"/>
        <w:jc w:val="both"/>
        <w:rPr>
          <w:rFonts w:ascii="Times New Roman" w:hAnsi="Times New Roman" w:cs="Times New Roman"/>
          <w:b/>
          <w:bCs/>
          <w:snapToGrid w:val="0"/>
          <w:u w:val="single"/>
        </w:rPr>
      </w:pPr>
      <w:r w:rsidRPr="00067102">
        <w:rPr>
          <w:rFonts w:ascii="Times New Roman" w:hAnsi="Times New Roman" w:cs="Times New Roman"/>
          <w:b/>
          <w:bCs/>
          <w:snapToGrid w:val="0"/>
          <w:highlight w:val="green"/>
          <w:u w:val="single"/>
        </w:rPr>
        <w:t>Część 3 – Poprawa infrastruktury publicznej – infrastruktura oświetleniowa</w:t>
      </w:r>
      <w:r w:rsidRPr="008B0BB8">
        <w:rPr>
          <w:rFonts w:ascii="Times New Roman" w:hAnsi="Times New Roman" w:cs="Times New Roman"/>
          <w:b/>
          <w:bCs/>
          <w:snapToGrid w:val="0"/>
          <w:u w:val="single"/>
        </w:rPr>
        <w:t xml:space="preserve"> </w:t>
      </w:r>
    </w:p>
    <w:p w14:paraId="51A11738" w14:textId="77777777" w:rsidR="008B0BB8" w:rsidRPr="008B0BB8" w:rsidRDefault="008B0BB8" w:rsidP="008B0BB8">
      <w:pPr>
        <w:pStyle w:val="Default"/>
        <w:jc w:val="both"/>
        <w:rPr>
          <w:rFonts w:ascii="Times New Roman" w:hAnsi="Times New Roman" w:cs="Times New Roman"/>
          <w:snapToGrid w:val="0"/>
        </w:rPr>
      </w:pPr>
    </w:p>
    <w:p w14:paraId="5B9C609C" w14:textId="77777777" w:rsidR="008B0BB8" w:rsidRPr="00067102" w:rsidRDefault="008B0BB8" w:rsidP="008B0BB8">
      <w:pPr>
        <w:pStyle w:val="Default"/>
        <w:jc w:val="both"/>
        <w:rPr>
          <w:rFonts w:ascii="Times New Roman" w:hAnsi="Times New Roman" w:cs="Times New Roman"/>
          <w:snapToGrid w:val="0"/>
        </w:rPr>
      </w:pPr>
      <w:r w:rsidRPr="008B0BB8">
        <w:rPr>
          <w:rFonts w:ascii="Times New Roman" w:hAnsi="Times New Roman" w:cs="Times New Roman"/>
          <w:snapToGrid w:val="0"/>
        </w:rPr>
        <w:t xml:space="preserve"> </w:t>
      </w:r>
      <w:r w:rsidRPr="00067102">
        <w:rPr>
          <w:rFonts w:ascii="Times New Roman" w:hAnsi="Times New Roman" w:cs="Times New Roman"/>
          <w:snapToGrid w:val="0"/>
        </w:rPr>
        <w:t>W ramach w/w części należy wykonać  rozbudowę infrastruktury oświetleniowej ( roboty budowlane) na podstawie gotowej dokumentacji projektowej</w:t>
      </w:r>
    </w:p>
    <w:p w14:paraId="19331E69" w14:textId="3A5B9C65" w:rsidR="008B0BB8" w:rsidRPr="00067102" w:rsidRDefault="008B0BB8" w:rsidP="008B0BB8">
      <w:pPr>
        <w:pStyle w:val="Default"/>
        <w:jc w:val="both"/>
        <w:rPr>
          <w:rFonts w:ascii="Times New Roman" w:hAnsi="Times New Roman" w:cs="Times New Roman"/>
          <w:snapToGrid w:val="0"/>
        </w:rPr>
      </w:pPr>
      <w:r w:rsidRPr="00067102">
        <w:rPr>
          <w:rFonts w:ascii="Times New Roman" w:hAnsi="Times New Roman" w:cs="Times New Roman"/>
          <w:snapToGrid w:val="0"/>
        </w:rPr>
        <w:t>– w Chmielniku - ul. Bednarska, ul. Piastów, ul. Wolności</w:t>
      </w:r>
      <w:r w:rsidR="000F6D68">
        <w:rPr>
          <w:rFonts w:ascii="Times New Roman" w:hAnsi="Times New Roman" w:cs="Times New Roman"/>
          <w:snapToGrid w:val="0"/>
        </w:rPr>
        <w:t xml:space="preserve"> </w:t>
      </w:r>
      <w:r w:rsidRPr="00067102">
        <w:rPr>
          <w:rFonts w:ascii="Times New Roman" w:hAnsi="Times New Roman" w:cs="Times New Roman"/>
          <w:snapToGrid w:val="0"/>
        </w:rPr>
        <w:t xml:space="preserve"> w Chmielniku, </w:t>
      </w:r>
    </w:p>
    <w:p w14:paraId="59225E89" w14:textId="77777777" w:rsidR="008B0BB8" w:rsidRPr="00067102" w:rsidRDefault="008B0BB8" w:rsidP="008B0BB8">
      <w:pPr>
        <w:pStyle w:val="Default"/>
        <w:jc w:val="both"/>
        <w:rPr>
          <w:rFonts w:ascii="Times New Roman" w:hAnsi="Times New Roman" w:cs="Times New Roman"/>
          <w:snapToGrid w:val="0"/>
        </w:rPr>
      </w:pPr>
      <w:r w:rsidRPr="00067102">
        <w:rPr>
          <w:rFonts w:ascii="Times New Roman" w:hAnsi="Times New Roman" w:cs="Times New Roman"/>
          <w:snapToGrid w:val="0"/>
        </w:rPr>
        <w:t>- uzupełnienie brakującego oświetlenia w miejscowościach:</w:t>
      </w:r>
    </w:p>
    <w:p w14:paraId="56063DCE" w14:textId="15A66AC7" w:rsidR="008B0BB8" w:rsidRDefault="008B0BB8" w:rsidP="008B0BB8">
      <w:pPr>
        <w:pStyle w:val="Default"/>
        <w:jc w:val="both"/>
        <w:rPr>
          <w:rFonts w:ascii="Times New Roman" w:hAnsi="Times New Roman" w:cs="Times New Roman"/>
          <w:snapToGrid w:val="0"/>
        </w:rPr>
      </w:pPr>
      <w:r w:rsidRPr="00067102">
        <w:rPr>
          <w:rFonts w:ascii="Times New Roman" w:hAnsi="Times New Roman" w:cs="Times New Roman"/>
          <w:snapToGrid w:val="0"/>
        </w:rPr>
        <w:t xml:space="preserve">Celiny, </w:t>
      </w:r>
      <w:r w:rsidR="000F6D68">
        <w:rPr>
          <w:rFonts w:ascii="Times New Roman" w:hAnsi="Times New Roman" w:cs="Times New Roman"/>
          <w:snapToGrid w:val="0"/>
        </w:rPr>
        <w:t xml:space="preserve">Celiny Nowe, </w:t>
      </w:r>
      <w:r w:rsidRPr="00067102">
        <w:rPr>
          <w:rFonts w:ascii="Times New Roman" w:hAnsi="Times New Roman" w:cs="Times New Roman"/>
          <w:snapToGrid w:val="0"/>
        </w:rPr>
        <w:t>Minostowice, Suchowola, Suliszów, Grabowiec, Lipy, Łagiewniki, Piotrkowice, Suliszów, Sędziejowice, Śladków Duży, Borzykowa)</w:t>
      </w:r>
    </w:p>
    <w:p w14:paraId="08C32CD6" w14:textId="77777777" w:rsidR="00067102" w:rsidRDefault="00067102" w:rsidP="008B0BB8">
      <w:pPr>
        <w:pStyle w:val="Default"/>
        <w:jc w:val="both"/>
        <w:rPr>
          <w:rFonts w:ascii="Times New Roman" w:hAnsi="Times New Roman" w:cs="Times New Roman"/>
          <w:snapToGrid w:val="0"/>
        </w:rPr>
      </w:pPr>
    </w:p>
    <w:p w14:paraId="08CA5B38" w14:textId="15F35BF1" w:rsidR="00AB662D" w:rsidRPr="00C55597" w:rsidRDefault="00067102" w:rsidP="008B0BB8">
      <w:pPr>
        <w:pStyle w:val="Default"/>
        <w:jc w:val="both"/>
        <w:rPr>
          <w:rFonts w:ascii="Times New Roman" w:hAnsi="Times New Roman" w:cs="Times New Roman"/>
          <w:bCs/>
          <w:snapToGrid w:val="0"/>
        </w:rPr>
      </w:pPr>
      <w:r w:rsidRPr="00C55597">
        <w:rPr>
          <w:rFonts w:ascii="Times New Roman" w:hAnsi="Times New Roman" w:cs="Times New Roman"/>
          <w:bCs/>
          <w:snapToGrid w:val="0"/>
        </w:rPr>
        <w:t>Główny kod CPV: 45316110-9 - Instalowanie urządzeń oświetlenia drogowego</w:t>
      </w:r>
    </w:p>
    <w:p w14:paraId="341AF203" w14:textId="77777777" w:rsidR="00067102" w:rsidRDefault="00067102" w:rsidP="008B0BB8">
      <w:pPr>
        <w:pStyle w:val="Default"/>
        <w:jc w:val="both"/>
        <w:rPr>
          <w:rFonts w:ascii="Times New Roman" w:hAnsi="Times New Roman" w:cs="Times New Roman"/>
          <w:snapToGrid w:val="0"/>
        </w:rPr>
      </w:pPr>
    </w:p>
    <w:p w14:paraId="609BC0B3" w14:textId="77777777" w:rsidR="00AB662D" w:rsidRPr="00AB662D" w:rsidRDefault="00AB662D" w:rsidP="00AB662D">
      <w:pPr>
        <w:pStyle w:val="Default"/>
        <w:jc w:val="both"/>
        <w:rPr>
          <w:rFonts w:ascii="Times New Roman" w:hAnsi="Times New Roman" w:cs="Times New Roman"/>
          <w:snapToGrid w:val="0"/>
        </w:rPr>
      </w:pPr>
      <w:r w:rsidRPr="00AB662D">
        <w:rPr>
          <w:rFonts w:ascii="Times New Roman" w:hAnsi="Times New Roman" w:cs="Times New Roman"/>
          <w:snapToGrid w:val="0"/>
        </w:rPr>
        <w:t>W ramach w/w części należy wykonać  roboty budowlane obejmujące rozbudowę infrastruktury oświetleniowej na podstawie gotowej dokumentacji projektowej</w:t>
      </w:r>
    </w:p>
    <w:p w14:paraId="523C7F13" w14:textId="66C243AD" w:rsidR="00AB662D" w:rsidRPr="00AB662D" w:rsidRDefault="00AB662D" w:rsidP="00AB662D">
      <w:pPr>
        <w:pStyle w:val="Default"/>
        <w:jc w:val="both"/>
        <w:rPr>
          <w:rFonts w:ascii="Times New Roman" w:hAnsi="Times New Roman" w:cs="Times New Roman"/>
          <w:snapToGrid w:val="0"/>
        </w:rPr>
      </w:pPr>
      <w:r w:rsidRPr="00AB662D">
        <w:rPr>
          <w:rFonts w:ascii="Times New Roman" w:hAnsi="Times New Roman" w:cs="Times New Roman"/>
          <w:snapToGrid w:val="0"/>
        </w:rPr>
        <w:t>– w Chmielniku - ul. Bednarska, ul. Piastów, ul. Wolności</w:t>
      </w:r>
      <w:r w:rsidR="006D7F37">
        <w:rPr>
          <w:rFonts w:ascii="Times New Roman" w:hAnsi="Times New Roman" w:cs="Times New Roman"/>
          <w:snapToGrid w:val="0"/>
        </w:rPr>
        <w:t xml:space="preserve"> </w:t>
      </w:r>
      <w:r w:rsidRPr="00AB662D">
        <w:rPr>
          <w:rFonts w:ascii="Times New Roman" w:hAnsi="Times New Roman" w:cs="Times New Roman"/>
          <w:snapToGrid w:val="0"/>
        </w:rPr>
        <w:t xml:space="preserve">w Chmielniku, </w:t>
      </w:r>
    </w:p>
    <w:p w14:paraId="75E3D2E4" w14:textId="77777777" w:rsidR="00AB662D" w:rsidRPr="00AB662D" w:rsidRDefault="00AB662D" w:rsidP="00AB662D">
      <w:pPr>
        <w:pStyle w:val="Default"/>
        <w:jc w:val="both"/>
        <w:rPr>
          <w:rFonts w:ascii="Times New Roman" w:hAnsi="Times New Roman" w:cs="Times New Roman"/>
          <w:snapToGrid w:val="0"/>
        </w:rPr>
      </w:pPr>
      <w:r w:rsidRPr="00AB662D">
        <w:rPr>
          <w:rFonts w:ascii="Times New Roman" w:hAnsi="Times New Roman" w:cs="Times New Roman"/>
          <w:snapToGrid w:val="0"/>
        </w:rPr>
        <w:t>- uzupełnienie brakującego oświetlenia w miejscowościach:</w:t>
      </w:r>
    </w:p>
    <w:p w14:paraId="44A65415" w14:textId="1F388599" w:rsidR="00AB662D" w:rsidRDefault="00AB662D" w:rsidP="00AB662D">
      <w:pPr>
        <w:pStyle w:val="Default"/>
        <w:jc w:val="both"/>
        <w:rPr>
          <w:rFonts w:ascii="Times New Roman" w:hAnsi="Times New Roman" w:cs="Times New Roman"/>
          <w:snapToGrid w:val="0"/>
        </w:rPr>
      </w:pPr>
      <w:r w:rsidRPr="00AB662D">
        <w:rPr>
          <w:rFonts w:ascii="Times New Roman" w:hAnsi="Times New Roman" w:cs="Times New Roman"/>
          <w:snapToGrid w:val="0"/>
        </w:rPr>
        <w:lastRenderedPageBreak/>
        <w:t xml:space="preserve">Celiny, </w:t>
      </w:r>
      <w:r w:rsidR="000F6D68">
        <w:rPr>
          <w:rFonts w:ascii="Times New Roman" w:hAnsi="Times New Roman" w:cs="Times New Roman"/>
          <w:snapToGrid w:val="0"/>
        </w:rPr>
        <w:t xml:space="preserve">Celiny Nowe, </w:t>
      </w:r>
      <w:r w:rsidRPr="00AB662D">
        <w:rPr>
          <w:rFonts w:ascii="Times New Roman" w:hAnsi="Times New Roman" w:cs="Times New Roman"/>
          <w:snapToGrid w:val="0"/>
        </w:rPr>
        <w:t>Minostowice, Suchowola, Suliszów, Grabowiec, Lipy, Łagiewniki, Piotrkowice, Suliszów, Sędziejowice, Śladków Duży, Borzykowa.</w:t>
      </w:r>
    </w:p>
    <w:p w14:paraId="5CC61367" w14:textId="6DEFB51A" w:rsidR="008B0BB8" w:rsidRDefault="00B84A0E" w:rsidP="008B0BB8">
      <w:pPr>
        <w:pStyle w:val="Defaul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W ramach </w:t>
      </w:r>
      <w:r w:rsidR="00E46D11">
        <w:rPr>
          <w:rFonts w:ascii="Times New Roman" w:hAnsi="Times New Roman" w:cs="Times New Roman"/>
          <w:snapToGrid w:val="0"/>
        </w:rPr>
        <w:t xml:space="preserve">realizacji </w:t>
      </w:r>
      <w:r>
        <w:rPr>
          <w:rFonts w:ascii="Times New Roman" w:hAnsi="Times New Roman" w:cs="Times New Roman"/>
          <w:snapToGrid w:val="0"/>
        </w:rPr>
        <w:t xml:space="preserve">zadania należy wykonać </w:t>
      </w:r>
      <w:r w:rsidR="00067102">
        <w:rPr>
          <w:rFonts w:ascii="Times New Roman" w:hAnsi="Times New Roman" w:cs="Times New Roman"/>
          <w:snapToGrid w:val="0"/>
        </w:rPr>
        <w:t xml:space="preserve">roboty budowlane polegające na </w:t>
      </w:r>
      <w:r>
        <w:rPr>
          <w:rFonts w:ascii="Times New Roman" w:hAnsi="Times New Roman" w:cs="Times New Roman"/>
          <w:snapToGrid w:val="0"/>
        </w:rPr>
        <w:t>budowie oświetlenia ulicznego drogowego zgodnie z zakresem wskazanym w załączonej dokumentacji projektowej uwzględniając w szczególności następujący zakres:</w:t>
      </w:r>
    </w:p>
    <w:p w14:paraId="19153DD4" w14:textId="56AD5618" w:rsidR="00B84A0E" w:rsidRPr="00B84A0E" w:rsidRDefault="00B84A0E" w:rsidP="00B84A0E">
      <w:pPr>
        <w:pStyle w:val="Defaul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- </w:t>
      </w:r>
      <w:r w:rsidRPr="00B84A0E">
        <w:rPr>
          <w:rFonts w:ascii="Times New Roman" w:hAnsi="Times New Roman" w:cs="Times New Roman"/>
          <w:snapToGrid w:val="0"/>
        </w:rPr>
        <w:t xml:space="preserve">roboty budowlane zgodnie z dokumentacja techniczną stanowiącą </w:t>
      </w:r>
      <w:r>
        <w:rPr>
          <w:rFonts w:ascii="Times New Roman" w:hAnsi="Times New Roman" w:cs="Times New Roman"/>
          <w:snapToGrid w:val="0"/>
        </w:rPr>
        <w:t>Z</w:t>
      </w:r>
      <w:r w:rsidRPr="00B84A0E">
        <w:rPr>
          <w:rFonts w:ascii="Times New Roman" w:hAnsi="Times New Roman" w:cs="Times New Roman"/>
          <w:snapToGrid w:val="0"/>
        </w:rPr>
        <w:t xml:space="preserve">ałącznik nr </w:t>
      </w:r>
      <w:r>
        <w:rPr>
          <w:rFonts w:ascii="Times New Roman" w:hAnsi="Times New Roman" w:cs="Times New Roman"/>
          <w:snapToGrid w:val="0"/>
        </w:rPr>
        <w:t>11.3 do SWZ</w:t>
      </w:r>
    </w:p>
    <w:p w14:paraId="5EF19D4B" w14:textId="77777777" w:rsidR="00B84A0E" w:rsidRPr="00B84A0E" w:rsidRDefault="00B84A0E" w:rsidP="00B84A0E">
      <w:pPr>
        <w:pStyle w:val="Default"/>
        <w:jc w:val="both"/>
        <w:rPr>
          <w:rFonts w:ascii="Times New Roman" w:hAnsi="Times New Roman" w:cs="Times New Roman"/>
          <w:snapToGrid w:val="0"/>
        </w:rPr>
      </w:pPr>
      <w:r w:rsidRPr="00B84A0E">
        <w:rPr>
          <w:rFonts w:ascii="Times New Roman" w:hAnsi="Times New Roman" w:cs="Times New Roman"/>
          <w:snapToGrid w:val="0"/>
        </w:rPr>
        <w:t>- roboty pomocnicze , przygotowawcze i porządkowe oraz naprawa ewentualnych uszkodzeń</w:t>
      </w:r>
    </w:p>
    <w:p w14:paraId="762C37AF" w14:textId="77777777" w:rsidR="00B84A0E" w:rsidRPr="00B84A0E" w:rsidRDefault="00B84A0E" w:rsidP="00B84A0E">
      <w:pPr>
        <w:pStyle w:val="Default"/>
        <w:jc w:val="both"/>
        <w:rPr>
          <w:rFonts w:ascii="Times New Roman" w:hAnsi="Times New Roman" w:cs="Times New Roman"/>
          <w:snapToGrid w:val="0"/>
        </w:rPr>
      </w:pPr>
      <w:r w:rsidRPr="00B84A0E">
        <w:rPr>
          <w:rFonts w:ascii="Times New Roman" w:hAnsi="Times New Roman" w:cs="Times New Roman"/>
          <w:snapToGrid w:val="0"/>
        </w:rPr>
        <w:t>- zagospodarowanie terenu, w tym uporządkowanie,</w:t>
      </w:r>
    </w:p>
    <w:p w14:paraId="196134EE" w14:textId="77777777" w:rsidR="00B84A0E" w:rsidRPr="00B84A0E" w:rsidRDefault="00B84A0E" w:rsidP="00B84A0E">
      <w:pPr>
        <w:pStyle w:val="Default"/>
        <w:jc w:val="both"/>
        <w:rPr>
          <w:rFonts w:ascii="Times New Roman" w:hAnsi="Times New Roman" w:cs="Times New Roman"/>
          <w:snapToGrid w:val="0"/>
        </w:rPr>
      </w:pPr>
      <w:r w:rsidRPr="00B84A0E">
        <w:rPr>
          <w:rFonts w:ascii="Times New Roman" w:hAnsi="Times New Roman" w:cs="Times New Roman"/>
          <w:snapToGrid w:val="0"/>
        </w:rPr>
        <w:t>- przeprowadzenie wymaganych prób, badań i sprawdzeń</w:t>
      </w:r>
    </w:p>
    <w:p w14:paraId="413847C8" w14:textId="77EA7E53" w:rsidR="00B84A0E" w:rsidRDefault="00B84A0E" w:rsidP="00B84A0E">
      <w:pPr>
        <w:pStyle w:val="Default"/>
        <w:jc w:val="both"/>
        <w:rPr>
          <w:rFonts w:ascii="Times New Roman" w:hAnsi="Times New Roman" w:cs="Times New Roman"/>
          <w:snapToGrid w:val="0"/>
        </w:rPr>
      </w:pPr>
      <w:r w:rsidRPr="00B84A0E">
        <w:rPr>
          <w:rFonts w:ascii="Times New Roman" w:hAnsi="Times New Roman" w:cs="Times New Roman"/>
          <w:snapToGrid w:val="0"/>
        </w:rPr>
        <w:t>- przygotowanie dokumentów wymaganych przepisami prawa związanych z oddaniem obiektu do użytku,</w:t>
      </w:r>
      <w:r w:rsidR="007159C3">
        <w:rPr>
          <w:rFonts w:ascii="Times New Roman" w:hAnsi="Times New Roman" w:cs="Times New Roman"/>
          <w:snapToGrid w:val="0"/>
        </w:rPr>
        <w:t xml:space="preserve"> inwentaryzacja powykonawcza, </w:t>
      </w:r>
      <w:r w:rsidR="00067102">
        <w:rPr>
          <w:rFonts w:ascii="Times New Roman" w:hAnsi="Times New Roman" w:cs="Times New Roman"/>
          <w:snapToGrid w:val="0"/>
        </w:rPr>
        <w:t>dokumentacja powykonawcza itp.</w:t>
      </w:r>
    </w:p>
    <w:p w14:paraId="21B355AC" w14:textId="62DC0EAC" w:rsidR="00067102" w:rsidRDefault="00067102" w:rsidP="00B84A0E">
      <w:pPr>
        <w:pStyle w:val="Defaul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- włączenie do istniejącego systemu zarzadzania energią w Gminie Chmielnik każdy odcinek wykonanego oświetlenia </w:t>
      </w:r>
    </w:p>
    <w:p w14:paraId="2AD98489" w14:textId="75BE5442" w:rsidR="00067102" w:rsidRDefault="00067102" w:rsidP="00B84A0E">
      <w:pPr>
        <w:pStyle w:val="Defaul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- inne niezbędne do prawidłowego zrealizowania przedmiotu zamówienia</w:t>
      </w:r>
    </w:p>
    <w:p w14:paraId="11B55533" w14:textId="77777777" w:rsidR="00067102" w:rsidRDefault="00067102" w:rsidP="00B84A0E">
      <w:pPr>
        <w:pStyle w:val="Default"/>
        <w:jc w:val="both"/>
        <w:rPr>
          <w:rFonts w:ascii="Times New Roman" w:hAnsi="Times New Roman" w:cs="Times New Roman"/>
          <w:snapToGrid w:val="0"/>
        </w:rPr>
      </w:pPr>
    </w:p>
    <w:p w14:paraId="75B526C1" w14:textId="677C5645" w:rsidR="00067102" w:rsidRPr="00067102" w:rsidRDefault="00067102" w:rsidP="00067102">
      <w:pPr>
        <w:pStyle w:val="Default"/>
        <w:jc w:val="both"/>
        <w:rPr>
          <w:rFonts w:ascii="Times New Roman" w:hAnsi="Times New Roman" w:cs="Times New Roman"/>
          <w:snapToGrid w:val="0"/>
        </w:rPr>
      </w:pPr>
      <w:r w:rsidRPr="00067102">
        <w:rPr>
          <w:rFonts w:ascii="Times New Roman" w:hAnsi="Times New Roman" w:cs="Times New Roman"/>
          <w:snapToGrid w:val="0"/>
        </w:rPr>
        <w:t xml:space="preserve">W ramach realizacji zamówienia Wykonawca zobowiązany jest do wykonania wszystkich niezbędnych prac w celu kompleksowego zrealizowania przedmiotu zamówienia. Ponadto w ramach zamówienia jest również wykonanie i zamontowanie tablic informacyjnych /promocyjnych </w:t>
      </w:r>
      <w:r w:rsidRPr="00067102">
        <w:rPr>
          <w:rFonts w:ascii="Times New Roman" w:hAnsi="Times New Roman" w:cs="Times New Roman"/>
          <w:b/>
          <w:snapToGrid w:val="0"/>
          <w:highlight w:val="yellow"/>
        </w:rPr>
        <w:t>na każdym odcinku realizowanego oświetlenia ulicznego</w:t>
      </w:r>
      <w:r>
        <w:rPr>
          <w:rFonts w:ascii="Times New Roman" w:hAnsi="Times New Roman" w:cs="Times New Roman"/>
          <w:snapToGrid w:val="0"/>
        </w:rPr>
        <w:t xml:space="preserve"> </w:t>
      </w:r>
      <w:r w:rsidR="006D7F37">
        <w:rPr>
          <w:rFonts w:ascii="Times New Roman" w:hAnsi="Times New Roman" w:cs="Times New Roman"/>
          <w:snapToGrid w:val="0"/>
        </w:rPr>
        <w:t xml:space="preserve">( każda miejscowość) </w:t>
      </w:r>
      <w:r w:rsidRPr="00067102">
        <w:rPr>
          <w:rFonts w:ascii="Times New Roman" w:hAnsi="Times New Roman" w:cs="Times New Roman"/>
          <w:snapToGrid w:val="0"/>
        </w:rPr>
        <w:t xml:space="preserve">zgodnie z założeniami Rządowego Funduszu Polski Ład – Programu Inwestycji Strategicznych. Szczegóły dotyczące zasad promocji w/w programu i wymogi dla tablic zawarte są pod linkiem </w:t>
      </w:r>
      <w:hyperlink r:id="rId14" w:anchor="c21610" w:history="1">
        <w:r w:rsidRPr="0012049A">
          <w:rPr>
            <w:rStyle w:val="Hipercze"/>
            <w:rFonts w:ascii="Times New Roman" w:hAnsi="Times New Roman" w:cs="Times New Roman"/>
            <w:snapToGrid w:val="0"/>
          </w:rPr>
          <w:t>https://www.bgk.pl/polski-lad/edycja-druga/#c21610</w:t>
        </w:r>
      </w:hyperlink>
      <w:r>
        <w:rPr>
          <w:rFonts w:ascii="Times New Roman" w:hAnsi="Times New Roman" w:cs="Times New Roman"/>
          <w:snapToGrid w:val="0"/>
        </w:rPr>
        <w:t xml:space="preserve"> </w:t>
      </w:r>
    </w:p>
    <w:p w14:paraId="419CBD8A" w14:textId="77777777" w:rsidR="00067102" w:rsidRPr="00067102" w:rsidRDefault="00067102" w:rsidP="00067102">
      <w:pPr>
        <w:pStyle w:val="Default"/>
        <w:jc w:val="both"/>
        <w:rPr>
          <w:rFonts w:ascii="Times New Roman" w:hAnsi="Times New Roman" w:cs="Times New Roman"/>
          <w:snapToGrid w:val="0"/>
        </w:rPr>
      </w:pPr>
    </w:p>
    <w:p w14:paraId="352021B0" w14:textId="77777777" w:rsidR="00067102" w:rsidRPr="00067102" w:rsidRDefault="00067102" w:rsidP="00067102">
      <w:pPr>
        <w:pStyle w:val="Default"/>
        <w:jc w:val="both"/>
        <w:rPr>
          <w:rFonts w:ascii="Times New Roman" w:hAnsi="Times New Roman" w:cs="Times New Roman"/>
          <w:snapToGrid w:val="0"/>
        </w:rPr>
      </w:pPr>
      <w:r w:rsidRPr="00067102">
        <w:rPr>
          <w:rFonts w:ascii="Times New Roman" w:hAnsi="Times New Roman" w:cs="Times New Roman"/>
          <w:snapToGrid w:val="0"/>
        </w:rPr>
        <w:t xml:space="preserve">UWAGA: W ramach zamówienia wykonawca zobowiązany jest opracować i uzgodnić projekt tymczasowej organizacji ruchu na czas robót </w:t>
      </w:r>
    </w:p>
    <w:p w14:paraId="2CB92C83" w14:textId="77777777" w:rsidR="00067102" w:rsidRPr="00067102" w:rsidRDefault="00067102" w:rsidP="00067102">
      <w:pPr>
        <w:pStyle w:val="Default"/>
        <w:jc w:val="both"/>
        <w:rPr>
          <w:rFonts w:ascii="Times New Roman" w:hAnsi="Times New Roman" w:cs="Times New Roman"/>
          <w:snapToGrid w:val="0"/>
        </w:rPr>
      </w:pPr>
    </w:p>
    <w:p w14:paraId="56ED73AE" w14:textId="77777777" w:rsidR="00067102" w:rsidRPr="00067102" w:rsidRDefault="00067102" w:rsidP="00067102">
      <w:pPr>
        <w:pStyle w:val="Default"/>
        <w:jc w:val="both"/>
        <w:rPr>
          <w:rFonts w:ascii="Times New Roman" w:hAnsi="Times New Roman" w:cs="Times New Roman"/>
          <w:snapToGrid w:val="0"/>
        </w:rPr>
      </w:pPr>
      <w:r w:rsidRPr="00067102">
        <w:rPr>
          <w:rFonts w:ascii="Times New Roman" w:hAnsi="Times New Roman" w:cs="Times New Roman"/>
          <w:snapToGrid w:val="0"/>
        </w:rPr>
        <w:t>Szczegółowy opis przedmiotu zamówienia oprócz SWZ zawiera:</w:t>
      </w:r>
    </w:p>
    <w:p w14:paraId="6E7BCF19" w14:textId="4771E5EE" w:rsidR="00067102" w:rsidRPr="00067102" w:rsidRDefault="00067102" w:rsidP="00067102">
      <w:pPr>
        <w:pStyle w:val="Default"/>
        <w:jc w:val="both"/>
        <w:rPr>
          <w:rFonts w:ascii="Times New Roman" w:hAnsi="Times New Roman" w:cs="Times New Roman"/>
          <w:snapToGrid w:val="0"/>
        </w:rPr>
      </w:pPr>
      <w:r w:rsidRPr="00067102">
        <w:rPr>
          <w:rFonts w:ascii="Times New Roman" w:hAnsi="Times New Roman" w:cs="Times New Roman"/>
          <w:snapToGrid w:val="0"/>
        </w:rPr>
        <w:t>- Załącznik nr 11.</w:t>
      </w:r>
      <w:r>
        <w:rPr>
          <w:rFonts w:ascii="Times New Roman" w:hAnsi="Times New Roman" w:cs="Times New Roman"/>
          <w:snapToGrid w:val="0"/>
        </w:rPr>
        <w:t>3</w:t>
      </w:r>
      <w:r w:rsidRPr="00067102">
        <w:rPr>
          <w:rFonts w:ascii="Times New Roman" w:hAnsi="Times New Roman" w:cs="Times New Roman"/>
          <w:snapToGrid w:val="0"/>
        </w:rPr>
        <w:t xml:space="preserve">  do SWZ Dokumentacja projektowa i uzgodnienia</w:t>
      </w:r>
      <w:r>
        <w:rPr>
          <w:rFonts w:ascii="Times New Roman" w:hAnsi="Times New Roman" w:cs="Times New Roman"/>
          <w:snapToGrid w:val="0"/>
        </w:rPr>
        <w:t>, przedmiary, STWiOR</w:t>
      </w:r>
    </w:p>
    <w:p w14:paraId="749239D3" w14:textId="00E0D6B0" w:rsidR="00067102" w:rsidRDefault="00067102" w:rsidP="00067102">
      <w:pPr>
        <w:pStyle w:val="Default"/>
        <w:jc w:val="both"/>
        <w:rPr>
          <w:rFonts w:ascii="Times New Roman" w:hAnsi="Times New Roman" w:cs="Times New Roman"/>
          <w:snapToGrid w:val="0"/>
        </w:rPr>
      </w:pPr>
      <w:r w:rsidRPr="00067102">
        <w:rPr>
          <w:rFonts w:ascii="Times New Roman" w:hAnsi="Times New Roman" w:cs="Times New Roman"/>
          <w:snapToGrid w:val="0"/>
        </w:rPr>
        <w:t>- Załącznik nr  4 do SWZ projekt umowy</w:t>
      </w:r>
    </w:p>
    <w:p w14:paraId="690F5A6A" w14:textId="31506452" w:rsidR="00ED4DC3" w:rsidRPr="00B84A0E" w:rsidRDefault="00ED4DC3" w:rsidP="00067102">
      <w:pPr>
        <w:pStyle w:val="Default"/>
        <w:jc w:val="both"/>
        <w:rPr>
          <w:rFonts w:ascii="Times New Roman" w:hAnsi="Times New Roman" w:cs="Times New Roman"/>
          <w:snapToGrid w:val="0"/>
        </w:rPr>
      </w:pPr>
      <w:r w:rsidRPr="00ED4DC3">
        <w:rPr>
          <w:rFonts w:ascii="Times New Roman" w:hAnsi="Times New Roman" w:cs="Times New Roman"/>
          <w:snapToGrid w:val="0"/>
        </w:rPr>
        <w:t>- Załącznik nr 2 do SWZ Szczegółowy opis przedmiotu zamówienia</w:t>
      </w:r>
    </w:p>
    <w:p w14:paraId="68D3193B" w14:textId="1D82AAFD" w:rsidR="008B0BB8" w:rsidRDefault="008B0BB8" w:rsidP="008B0BB8">
      <w:pPr>
        <w:pStyle w:val="Default"/>
        <w:jc w:val="both"/>
        <w:rPr>
          <w:rFonts w:ascii="Times New Roman" w:hAnsi="Times New Roman" w:cs="Times New Roman"/>
          <w:snapToGrid w:val="0"/>
        </w:rPr>
      </w:pPr>
    </w:p>
    <w:p w14:paraId="795365B8" w14:textId="68905A6B" w:rsidR="008B0BB8" w:rsidRDefault="008B0BB8" w:rsidP="008B0BB8">
      <w:pPr>
        <w:autoSpaceDE w:val="0"/>
        <w:autoSpaceDN w:val="0"/>
        <w:adjustRightInd w:val="0"/>
        <w:jc w:val="both"/>
        <w:rPr>
          <w:b/>
          <w:bCs/>
          <w:snapToGrid w:val="0"/>
          <w:color w:val="000000"/>
          <w:u w:val="single"/>
        </w:rPr>
      </w:pPr>
      <w:r w:rsidRPr="008419A4">
        <w:rPr>
          <w:b/>
          <w:bCs/>
          <w:snapToGrid w:val="0"/>
          <w:color w:val="000000"/>
          <w:u w:val="single"/>
        </w:rPr>
        <w:t xml:space="preserve">Część 4 – Poprawa infrastruktury publicznej – plac zabaw </w:t>
      </w:r>
    </w:p>
    <w:p w14:paraId="04E9A8B8" w14:textId="77777777" w:rsidR="00B64BC2" w:rsidRPr="008419A4" w:rsidRDefault="00B64BC2" w:rsidP="008B0BB8">
      <w:pPr>
        <w:autoSpaceDE w:val="0"/>
        <w:autoSpaceDN w:val="0"/>
        <w:adjustRightInd w:val="0"/>
        <w:jc w:val="both"/>
        <w:rPr>
          <w:b/>
          <w:bCs/>
          <w:snapToGrid w:val="0"/>
          <w:color w:val="000000"/>
          <w:u w:val="single"/>
        </w:rPr>
      </w:pPr>
    </w:p>
    <w:p w14:paraId="0F724074" w14:textId="0AFBB3E8" w:rsidR="008B0BB8" w:rsidRDefault="008B0BB8" w:rsidP="008B0BB8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8B0BB8">
        <w:rPr>
          <w:snapToGrid w:val="0"/>
          <w:color w:val="000000"/>
          <w:highlight w:val="green"/>
        </w:rPr>
        <w:t>Budowa integracyjnego placu zabaw przy Samorządowym Przedszkolu w Chmielniku w formule zaprojektuj-wybuduj</w:t>
      </w:r>
      <w:r w:rsidRPr="008419A4">
        <w:rPr>
          <w:snapToGrid w:val="0"/>
          <w:color w:val="000000"/>
        </w:rPr>
        <w:t xml:space="preserve"> </w:t>
      </w:r>
    </w:p>
    <w:p w14:paraId="7531777C" w14:textId="05C1D6B2" w:rsidR="00E75C39" w:rsidRDefault="00E75C39" w:rsidP="008B0BB8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7229"/>
      </w:tblGrid>
      <w:tr w:rsidR="00E75C39" w:rsidRPr="00E75C39" w14:paraId="37873A6E" w14:textId="77777777" w:rsidTr="00E75C39">
        <w:tc>
          <w:tcPr>
            <w:tcW w:w="1384" w:type="dxa"/>
          </w:tcPr>
          <w:p w14:paraId="6FDA6D41" w14:textId="405B6581" w:rsidR="00E75C39" w:rsidRPr="00E75C39" w:rsidRDefault="00E75C39" w:rsidP="00310225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E75C39">
              <w:rPr>
                <w:snapToGrid w:val="0"/>
                <w:color w:val="000000"/>
              </w:rPr>
              <w:t>71220000</w:t>
            </w:r>
            <w:r>
              <w:rPr>
                <w:snapToGrid w:val="0"/>
                <w:color w:val="000000"/>
              </w:rPr>
              <w:t>-6</w:t>
            </w:r>
          </w:p>
        </w:tc>
        <w:tc>
          <w:tcPr>
            <w:tcW w:w="7229" w:type="dxa"/>
          </w:tcPr>
          <w:p w14:paraId="299E4343" w14:textId="14948DA9" w:rsidR="00E75C39" w:rsidRPr="00E75C39" w:rsidRDefault="00E75C39" w:rsidP="00310225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E75C39">
              <w:rPr>
                <w:snapToGrid w:val="0"/>
                <w:color w:val="000000"/>
              </w:rPr>
              <w:t>Usługi projektowania architektonicznego</w:t>
            </w:r>
          </w:p>
        </w:tc>
      </w:tr>
      <w:tr w:rsidR="00E75C39" w:rsidRPr="00E75C39" w14:paraId="5FFC3178" w14:textId="77777777" w:rsidTr="00E75C39">
        <w:tc>
          <w:tcPr>
            <w:tcW w:w="1384" w:type="dxa"/>
          </w:tcPr>
          <w:p w14:paraId="59D966AD" w14:textId="172E2304" w:rsidR="00E75C39" w:rsidRPr="00E75C39" w:rsidRDefault="00E75C39" w:rsidP="00310225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E75C39">
              <w:rPr>
                <w:snapToGrid w:val="0"/>
                <w:color w:val="000000"/>
              </w:rPr>
              <w:t>71200000</w:t>
            </w:r>
            <w:r>
              <w:rPr>
                <w:snapToGrid w:val="0"/>
                <w:color w:val="000000"/>
              </w:rPr>
              <w:t>-0</w:t>
            </w:r>
          </w:p>
        </w:tc>
        <w:tc>
          <w:tcPr>
            <w:tcW w:w="7229" w:type="dxa"/>
          </w:tcPr>
          <w:p w14:paraId="0444D717" w14:textId="7C3AC4C2" w:rsidR="00E75C39" w:rsidRPr="00E75C39" w:rsidRDefault="00E75C39" w:rsidP="00310225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E75C39">
              <w:rPr>
                <w:snapToGrid w:val="0"/>
                <w:color w:val="000000"/>
              </w:rPr>
              <w:t>Usługi architektoniczne i podob</w:t>
            </w:r>
            <w:r>
              <w:rPr>
                <w:snapToGrid w:val="0"/>
                <w:color w:val="000000"/>
              </w:rPr>
              <w:t>ne</w:t>
            </w:r>
          </w:p>
        </w:tc>
      </w:tr>
      <w:tr w:rsidR="00E75C39" w:rsidRPr="00E75C39" w14:paraId="1033AE32" w14:textId="77777777" w:rsidTr="00E75C39">
        <w:tc>
          <w:tcPr>
            <w:tcW w:w="1384" w:type="dxa"/>
          </w:tcPr>
          <w:p w14:paraId="6902B78F" w14:textId="4A9C7944" w:rsidR="00E75C39" w:rsidRPr="00E75C39" w:rsidRDefault="00E75C39" w:rsidP="00310225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E75C39">
              <w:rPr>
                <w:snapToGrid w:val="0"/>
                <w:color w:val="000000"/>
              </w:rPr>
              <w:t>74252000</w:t>
            </w:r>
            <w:r>
              <w:rPr>
                <w:snapToGrid w:val="0"/>
                <w:color w:val="000000"/>
              </w:rPr>
              <w:t>-0</w:t>
            </w:r>
          </w:p>
        </w:tc>
        <w:tc>
          <w:tcPr>
            <w:tcW w:w="7229" w:type="dxa"/>
          </w:tcPr>
          <w:p w14:paraId="2848E987" w14:textId="61498F14" w:rsidR="00E75C39" w:rsidRPr="00E75C39" w:rsidRDefault="00E75C39" w:rsidP="00310225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E75C39">
              <w:rPr>
                <w:snapToGrid w:val="0"/>
                <w:color w:val="000000"/>
              </w:rPr>
              <w:t>Architektoniczne usługi zagospodarowania terenu</w:t>
            </w:r>
          </w:p>
        </w:tc>
      </w:tr>
      <w:tr w:rsidR="00E75C39" w:rsidRPr="00E75C39" w14:paraId="5B2D8D62" w14:textId="77777777" w:rsidTr="00E75C39">
        <w:tc>
          <w:tcPr>
            <w:tcW w:w="1384" w:type="dxa"/>
          </w:tcPr>
          <w:p w14:paraId="29AE78F3" w14:textId="4211E7CD" w:rsidR="00E75C39" w:rsidRPr="00E75C39" w:rsidRDefault="00E75C39" w:rsidP="00310225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E75C39">
              <w:rPr>
                <w:snapToGrid w:val="0"/>
                <w:color w:val="000000"/>
              </w:rPr>
              <w:t>37535200</w:t>
            </w:r>
            <w:r>
              <w:rPr>
                <w:snapToGrid w:val="0"/>
                <w:color w:val="000000"/>
              </w:rPr>
              <w:t>-9</w:t>
            </w:r>
          </w:p>
        </w:tc>
        <w:tc>
          <w:tcPr>
            <w:tcW w:w="7229" w:type="dxa"/>
          </w:tcPr>
          <w:p w14:paraId="2562D261" w14:textId="2C123CD8" w:rsidR="00E75C39" w:rsidRPr="00E75C39" w:rsidRDefault="00E75C39" w:rsidP="00310225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E75C39">
              <w:rPr>
                <w:snapToGrid w:val="0"/>
                <w:color w:val="000000"/>
              </w:rPr>
              <w:t>Wyposażanie placów zabaw</w:t>
            </w:r>
          </w:p>
        </w:tc>
      </w:tr>
      <w:tr w:rsidR="00E75C39" w:rsidRPr="00E75C39" w14:paraId="71ACB75E" w14:textId="77777777" w:rsidTr="00E75C39">
        <w:tc>
          <w:tcPr>
            <w:tcW w:w="1384" w:type="dxa"/>
          </w:tcPr>
          <w:p w14:paraId="7D95C0A4" w14:textId="63C4A5A0" w:rsidR="00E75C39" w:rsidRPr="00E75C39" w:rsidRDefault="00E75C39" w:rsidP="00310225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E75C39">
              <w:rPr>
                <w:snapToGrid w:val="0"/>
                <w:color w:val="000000"/>
              </w:rPr>
              <w:t>71242000</w:t>
            </w:r>
            <w:r>
              <w:rPr>
                <w:snapToGrid w:val="0"/>
                <w:color w:val="000000"/>
              </w:rPr>
              <w:t>-6</w:t>
            </w:r>
          </w:p>
        </w:tc>
        <w:tc>
          <w:tcPr>
            <w:tcW w:w="7229" w:type="dxa"/>
          </w:tcPr>
          <w:p w14:paraId="750C3DD3" w14:textId="04312ADC" w:rsidR="00E75C39" w:rsidRPr="00E75C39" w:rsidRDefault="00E75C39" w:rsidP="00310225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E75C39">
              <w:rPr>
                <w:snapToGrid w:val="0"/>
                <w:color w:val="000000"/>
              </w:rPr>
              <w:t>Przygotowanie przedsięwzięcia i projektu, oszacowanie kosztów</w:t>
            </w:r>
          </w:p>
        </w:tc>
      </w:tr>
      <w:tr w:rsidR="00E75C39" w:rsidRPr="00E75C39" w14:paraId="20E59808" w14:textId="77777777" w:rsidTr="00E75C39">
        <w:tc>
          <w:tcPr>
            <w:tcW w:w="1384" w:type="dxa"/>
          </w:tcPr>
          <w:p w14:paraId="0A038AC3" w14:textId="12900A8E" w:rsidR="00E75C39" w:rsidRPr="00E75C39" w:rsidRDefault="00E75C39" w:rsidP="00310225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E75C39">
              <w:rPr>
                <w:snapToGrid w:val="0"/>
                <w:color w:val="000000"/>
              </w:rPr>
              <w:t>45000000</w:t>
            </w:r>
            <w:r>
              <w:rPr>
                <w:snapToGrid w:val="0"/>
                <w:color w:val="000000"/>
              </w:rPr>
              <w:t>-7</w:t>
            </w:r>
          </w:p>
        </w:tc>
        <w:tc>
          <w:tcPr>
            <w:tcW w:w="7229" w:type="dxa"/>
          </w:tcPr>
          <w:p w14:paraId="44EF06D3" w14:textId="2ECDF26F" w:rsidR="00E75C39" w:rsidRPr="00E75C39" w:rsidRDefault="00E75C39" w:rsidP="00310225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E75C39">
              <w:rPr>
                <w:snapToGrid w:val="0"/>
                <w:color w:val="000000"/>
              </w:rPr>
              <w:t>Roboty budowlane</w:t>
            </w:r>
          </w:p>
        </w:tc>
      </w:tr>
      <w:tr w:rsidR="00E75C39" w:rsidRPr="00E75C39" w14:paraId="0A0D74EE" w14:textId="77777777" w:rsidTr="00E75C39">
        <w:tc>
          <w:tcPr>
            <w:tcW w:w="1384" w:type="dxa"/>
          </w:tcPr>
          <w:p w14:paraId="23063A68" w14:textId="60E14EF8" w:rsidR="00E75C39" w:rsidRPr="00E75C39" w:rsidRDefault="00E75C39" w:rsidP="00310225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E75C39">
              <w:rPr>
                <w:snapToGrid w:val="0"/>
                <w:color w:val="000000"/>
              </w:rPr>
              <w:t>45111200</w:t>
            </w:r>
            <w:r>
              <w:rPr>
                <w:snapToGrid w:val="0"/>
                <w:color w:val="000000"/>
              </w:rPr>
              <w:t>-0</w:t>
            </w:r>
          </w:p>
        </w:tc>
        <w:tc>
          <w:tcPr>
            <w:tcW w:w="7229" w:type="dxa"/>
          </w:tcPr>
          <w:p w14:paraId="40FB76E8" w14:textId="2E0FB09F" w:rsidR="00E75C39" w:rsidRPr="00E75C39" w:rsidRDefault="00E75C39" w:rsidP="00310225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E75C39">
              <w:rPr>
                <w:snapToGrid w:val="0"/>
                <w:color w:val="000000"/>
              </w:rPr>
              <w:t>Roboty w zakresie przygotowania tere</w:t>
            </w:r>
          </w:p>
        </w:tc>
      </w:tr>
      <w:tr w:rsidR="00E75C39" w:rsidRPr="00E75C39" w14:paraId="1657CCBE" w14:textId="77777777" w:rsidTr="00E75C39">
        <w:tc>
          <w:tcPr>
            <w:tcW w:w="1384" w:type="dxa"/>
          </w:tcPr>
          <w:p w14:paraId="414B8F59" w14:textId="0266B635" w:rsidR="00E75C39" w:rsidRPr="00E75C39" w:rsidRDefault="00E75C39" w:rsidP="00310225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E75C39">
              <w:rPr>
                <w:snapToGrid w:val="0"/>
                <w:color w:val="000000"/>
              </w:rPr>
              <w:t>45112700</w:t>
            </w:r>
            <w:r>
              <w:rPr>
                <w:snapToGrid w:val="0"/>
                <w:color w:val="000000"/>
              </w:rPr>
              <w:t>-2</w:t>
            </w:r>
          </w:p>
        </w:tc>
        <w:tc>
          <w:tcPr>
            <w:tcW w:w="7229" w:type="dxa"/>
          </w:tcPr>
          <w:p w14:paraId="0AC72EB7" w14:textId="76C2417F" w:rsidR="00E75C39" w:rsidRPr="00E75C39" w:rsidRDefault="00E75C39" w:rsidP="00310225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E75C39">
              <w:rPr>
                <w:snapToGrid w:val="0"/>
                <w:color w:val="000000"/>
              </w:rPr>
              <w:t>Roboty w zakresie kształtowania terenu</w:t>
            </w:r>
          </w:p>
        </w:tc>
      </w:tr>
      <w:tr w:rsidR="00E75C39" w:rsidRPr="00E75C39" w14:paraId="24504872" w14:textId="77777777" w:rsidTr="00E75C39">
        <w:tc>
          <w:tcPr>
            <w:tcW w:w="1384" w:type="dxa"/>
          </w:tcPr>
          <w:p w14:paraId="41565995" w14:textId="0284D74D" w:rsidR="00E75C39" w:rsidRPr="00E75C39" w:rsidRDefault="00E75C39" w:rsidP="00310225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E75C39">
              <w:rPr>
                <w:snapToGrid w:val="0"/>
                <w:color w:val="000000"/>
              </w:rPr>
              <w:t>45112720</w:t>
            </w:r>
            <w:r>
              <w:rPr>
                <w:snapToGrid w:val="0"/>
                <w:color w:val="000000"/>
              </w:rPr>
              <w:t>-8</w:t>
            </w:r>
          </w:p>
        </w:tc>
        <w:tc>
          <w:tcPr>
            <w:tcW w:w="7229" w:type="dxa"/>
          </w:tcPr>
          <w:p w14:paraId="28B78AB0" w14:textId="5C8BE214" w:rsidR="00E75C39" w:rsidRPr="00E75C39" w:rsidRDefault="00E75C39" w:rsidP="00310225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E75C39">
              <w:rPr>
                <w:snapToGrid w:val="0"/>
                <w:color w:val="000000"/>
              </w:rPr>
              <w:t>Roboty w zakresie kształtowania terenów sportowych i rekreacyjnych</w:t>
            </w:r>
          </w:p>
        </w:tc>
      </w:tr>
      <w:tr w:rsidR="00E75C39" w:rsidRPr="00E75C39" w14:paraId="798EAA2C" w14:textId="77777777" w:rsidTr="00E75C39">
        <w:tc>
          <w:tcPr>
            <w:tcW w:w="1384" w:type="dxa"/>
          </w:tcPr>
          <w:p w14:paraId="36F81455" w14:textId="03D0D0A2" w:rsidR="00E75C39" w:rsidRPr="00E75C39" w:rsidRDefault="00E75C39" w:rsidP="00310225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E75C39">
              <w:rPr>
                <w:snapToGrid w:val="0"/>
                <w:color w:val="000000"/>
              </w:rPr>
              <w:t>77314100</w:t>
            </w:r>
            <w:r>
              <w:rPr>
                <w:snapToGrid w:val="0"/>
                <w:color w:val="000000"/>
              </w:rPr>
              <w:t>-5</w:t>
            </w:r>
          </w:p>
        </w:tc>
        <w:tc>
          <w:tcPr>
            <w:tcW w:w="7229" w:type="dxa"/>
          </w:tcPr>
          <w:p w14:paraId="6630CF54" w14:textId="58F63620" w:rsidR="00E75C39" w:rsidRPr="00E75C39" w:rsidRDefault="00E75C39" w:rsidP="00310225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E75C39">
              <w:rPr>
                <w:snapToGrid w:val="0"/>
                <w:color w:val="000000"/>
              </w:rPr>
              <w:t>Usługi w zakresie trawników</w:t>
            </w:r>
          </w:p>
        </w:tc>
      </w:tr>
      <w:tr w:rsidR="00E75C39" w:rsidRPr="00E75C39" w14:paraId="39B9E6C7" w14:textId="77777777" w:rsidTr="00E75C39">
        <w:tc>
          <w:tcPr>
            <w:tcW w:w="1384" w:type="dxa"/>
          </w:tcPr>
          <w:p w14:paraId="71233FF6" w14:textId="4ED6B6CA" w:rsidR="00E75C39" w:rsidRPr="00E75C39" w:rsidRDefault="00E75C39" w:rsidP="00310225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E75C39">
              <w:rPr>
                <w:snapToGrid w:val="0"/>
                <w:color w:val="000000"/>
              </w:rPr>
              <w:t>71354000</w:t>
            </w:r>
            <w:r>
              <w:rPr>
                <w:snapToGrid w:val="0"/>
                <w:color w:val="000000"/>
              </w:rPr>
              <w:t>-4</w:t>
            </w:r>
          </w:p>
        </w:tc>
        <w:tc>
          <w:tcPr>
            <w:tcW w:w="7229" w:type="dxa"/>
          </w:tcPr>
          <w:p w14:paraId="7059A272" w14:textId="7895B981" w:rsidR="00E75C39" w:rsidRPr="00E75C39" w:rsidRDefault="00E75C39" w:rsidP="00310225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E75C39">
              <w:rPr>
                <w:snapToGrid w:val="0"/>
                <w:color w:val="000000"/>
              </w:rPr>
              <w:t>Usługi sporządzania map</w:t>
            </w:r>
          </w:p>
        </w:tc>
      </w:tr>
    </w:tbl>
    <w:p w14:paraId="2D1F5851" w14:textId="105DCE4D" w:rsidR="008B0BB8" w:rsidRDefault="008B0BB8" w:rsidP="008B0BB8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4AEDF795" w14:textId="77777777" w:rsidR="00073739" w:rsidRPr="00585642" w:rsidRDefault="009C1799" w:rsidP="009C1799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D27351">
        <w:rPr>
          <w:snapToGrid w:val="0"/>
          <w:color w:val="000000"/>
        </w:rPr>
        <w:t xml:space="preserve">W ramach realizacji zadania Wykonawca zobowiązany jest do zaprojektowania oraz wybudowania integracyjnego placu zabaw z uwzględnieniem różnych kategorii wiekowej dzieci </w:t>
      </w:r>
      <w:r w:rsidRPr="00D27351">
        <w:rPr>
          <w:snapToGrid w:val="0"/>
          <w:color w:val="000000"/>
        </w:rPr>
        <w:lastRenderedPageBreak/>
        <w:t xml:space="preserve">uczęszczających do przedszkola. Przedmiot zamówienia obejmuje również opracowanie dokumentacji projektowej i roboty w zakresie wyburzenia istniejącego budynku gospodarczego na obszarze planowanym do budowy placu zabaw. Wstępnie przewiduje się uwzględnienie wielofunkcyjnego zestawu zabawowego, trampoliny, huśtawki, bujaki, piramidy liniowej, montaż urządzeń sensorycznych, piaskownica z domkiem, zjeżdżalnia, ławka z siedziskami, tablica z regulaminem, montaż żagli przeciwsłonecznych, itp. – wymienione w PFU.  </w:t>
      </w:r>
      <w:r w:rsidRPr="00585642">
        <w:rPr>
          <w:snapToGrid w:val="0"/>
          <w:color w:val="000000"/>
        </w:rPr>
        <w:t>Ponadto dodatkowo w ramach realizacji zadania Wykonawca zobowiązany jest</w:t>
      </w:r>
      <w:r w:rsidR="00073739" w:rsidRPr="00585642">
        <w:rPr>
          <w:snapToGrid w:val="0"/>
          <w:color w:val="000000"/>
        </w:rPr>
        <w:t>:</w:t>
      </w:r>
    </w:p>
    <w:p w14:paraId="5AFA7601" w14:textId="4F7DD310" w:rsidR="009C1799" w:rsidRPr="00073739" w:rsidRDefault="009C1799" w:rsidP="0007373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585642">
        <w:rPr>
          <w:snapToGrid w:val="0"/>
          <w:color w:val="000000"/>
        </w:rPr>
        <w:t xml:space="preserve"> do zakupu i dostawy mobilnych urządzeń zabawowych ( minimum 2 szt.</w:t>
      </w:r>
      <w:r w:rsidR="00AF79B6" w:rsidRPr="00585642">
        <w:rPr>
          <w:snapToGrid w:val="0"/>
          <w:color w:val="000000"/>
        </w:rPr>
        <w:t xml:space="preserve"> -</w:t>
      </w:r>
      <w:r w:rsidRPr="00585642">
        <w:rPr>
          <w:snapToGrid w:val="0"/>
          <w:color w:val="000000"/>
        </w:rPr>
        <w:t xml:space="preserve"> np. dmuchany</w:t>
      </w:r>
      <w:r w:rsidRPr="00073739">
        <w:rPr>
          <w:snapToGrid w:val="0"/>
          <w:color w:val="000000"/>
        </w:rPr>
        <w:t xml:space="preserve"> plac zabaw tunel o długości około 9mb, np. dmuchana sala zabaw o wymiarach min.7 mb x5mb </w:t>
      </w:r>
      <w:r w:rsidR="00DB0288" w:rsidRPr="00073739">
        <w:rPr>
          <w:snapToGrid w:val="0"/>
          <w:color w:val="000000"/>
        </w:rPr>
        <w:t xml:space="preserve">wraz z całym oprzyrządowaniem – plandeka, agregat do nadmuchiwania </w:t>
      </w:r>
      <w:r w:rsidR="00073739" w:rsidRPr="00073739">
        <w:rPr>
          <w:snapToGrid w:val="0"/>
          <w:color w:val="000000"/>
        </w:rPr>
        <w:t xml:space="preserve">i inne niezbędne </w:t>
      </w:r>
      <w:r w:rsidR="00DB0288" w:rsidRPr="00073739">
        <w:rPr>
          <w:snapToGrid w:val="0"/>
          <w:color w:val="000000"/>
        </w:rPr>
        <w:t>itp</w:t>
      </w:r>
      <w:r w:rsidR="00073739" w:rsidRPr="00073739">
        <w:rPr>
          <w:snapToGrid w:val="0"/>
          <w:color w:val="000000"/>
        </w:rPr>
        <w:t>.</w:t>
      </w:r>
      <w:r w:rsidRPr="00073739">
        <w:rPr>
          <w:snapToGrid w:val="0"/>
          <w:color w:val="000000"/>
        </w:rPr>
        <w:t>).</w:t>
      </w:r>
    </w:p>
    <w:p w14:paraId="558DDC07" w14:textId="77777777" w:rsidR="009C1799" w:rsidRDefault="009C1799" w:rsidP="009C1799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Zdjęcia poglądowe przykładowych urządzeń mobilnych: </w:t>
      </w:r>
    </w:p>
    <w:p w14:paraId="3E3EE650" w14:textId="77777777" w:rsidR="009C1799" w:rsidRPr="00D27351" w:rsidRDefault="009C1799" w:rsidP="009C1799">
      <w:pPr>
        <w:autoSpaceDE w:val="0"/>
        <w:autoSpaceDN w:val="0"/>
        <w:adjustRightInd w:val="0"/>
        <w:jc w:val="center"/>
        <w:rPr>
          <w:snapToGrid w:val="0"/>
          <w:color w:val="000000"/>
        </w:rPr>
      </w:pPr>
      <w:r w:rsidRPr="00D27351">
        <w:rPr>
          <w:noProof/>
        </w:rPr>
        <w:drawing>
          <wp:inline distT="0" distB="0" distL="0" distR="0" wp14:anchorId="0CC21CBD" wp14:editId="0DD53D74">
            <wp:extent cx="1463040" cy="1463040"/>
            <wp:effectExtent l="0" t="0" r="381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7351">
        <w:rPr>
          <w:noProof/>
        </w:rPr>
        <w:drawing>
          <wp:inline distT="0" distB="0" distL="0" distR="0" wp14:anchorId="48A346DC" wp14:editId="3AE236D8">
            <wp:extent cx="1645920" cy="16459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668E0" w14:textId="77777777" w:rsidR="009C1799" w:rsidRDefault="009C1799" w:rsidP="009C1799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D27351">
        <w:rPr>
          <w:snapToGrid w:val="0"/>
          <w:color w:val="000000"/>
        </w:rPr>
        <w:t xml:space="preserve">Na etapie opracowywania dokumentacji projektowej i uzgadniania z organami Zamawiający dopuszcza możliwość zmiany w/w zakresu stosownie do potrzeb.  </w:t>
      </w:r>
    </w:p>
    <w:p w14:paraId="1200396D" w14:textId="77777777" w:rsidR="00073739" w:rsidRDefault="00073739" w:rsidP="009C1799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2DA7CA37" w14:textId="062B1981" w:rsidR="00073739" w:rsidRDefault="00073739" w:rsidP="0007373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do zakupu i dostawy modułowego kontenera magazynowego pełniącego funkcję zaplecza technicznego do ustawienia na placu przedszkola – wymiary około 3x6m, konstrukcja stalowa, obudowa panelowa</w:t>
      </w:r>
      <w:r w:rsidR="00E56F86">
        <w:rPr>
          <w:snapToGrid w:val="0"/>
          <w:color w:val="000000"/>
        </w:rPr>
        <w:t xml:space="preserve"> metalowa drewnopodobna</w:t>
      </w:r>
      <w:r>
        <w:rPr>
          <w:snapToGrid w:val="0"/>
          <w:color w:val="000000"/>
        </w:rPr>
        <w:t>, drzwi zewnętrzne zamykane na zamek, okna</w:t>
      </w:r>
      <w:r w:rsidR="00CB46CA">
        <w:rPr>
          <w:snapToGrid w:val="0"/>
          <w:color w:val="000000"/>
        </w:rPr>
        <w:t xml:space="preserve">, wewnątrz podłoga </w:t>
      </w:r>
      <w:r w:rsidR="008C0A3E">
        <w:rPr>
          <w:snapToGrid w:val="0"/>
          <w:color w:val="000000"/>
        </w:rPr>
        <w:t xml:space="preserve">wykładzina PCV, ściany ocieplone.  </w:t>
      </w:r>
    </w:p>
    <w:p w14:paraId="0C5173F2" w14:textId="2AECCC74" w:rsidR="00CB46CA" w:rsidRDefault="00CB46CA" w:rsidP="00CB46CA">
      <w:pPr>
        <w:pStyle w:val="Akapitzlist"/>
        <w:autoSpaceDE w:val="0"/>
        <w:autoSpaceDN w:val="0"/>
        <w:adjustRightInd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Zdjęcie poglądowe obrazujące oczekiwania Zamawiającego:</w:t>
      </w:r>
    </w:p>
    <w:p w14:paraId="5F8D72F5" w14:textId="77777777" w:rsidR="00CB46CA" w:rsidRPr="00073739" w:rsidRDefault="00CB46CA" w:rsidP="00CB46CA">
      <w:pPr>
        <w:pStyle w:val="Akapitzlist"/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68370A03" w14:textId="76884EF2" w:rsidR="0040333E" w:rsidRDefault="00E56F86" w:rsidP="00CB46CA">
      <w:pPr>
        <w:autoSpaceDE w:val="0"/>
        <w:autoSpaceDN w:val="0"/>
        <w:adjustRightInd w:val="0"/>
        <w:jc w:val="center"/>
      </w:pPr>
      <w:r w:rsidRPr="00E56F86">
        <w:rPr>
          <w:noProof/>
          <w:snapToGrid w:val="0"/>
          <w:color w:val="000000"/>
        </w:rPr>
        <w:drawing>
          <wp:inline distT="0" distB="0" distL="0" distR="0" wp14:anchorId="189B327D" wp14:editId="14ECA254">
            <wp:extent cx="1219200" cy="914400"/>
            <wp:effectExtent l="0" t="0" r="0" b="0"/>
            <wp:docPr id="9" name="Obraz 9" descr="PAWILON HANDLOWY BIUROWY SKLEP KONTENER 4,8 x 2,6 Wysokość 2.4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WILON HANDLOWY BIUROWY SKLEP KONTENER 4,8 x 2,6 Wysokość 2.4 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46CA" w:rsidRPr="00CB46CA">
        <w:rPr>
          <w:noProof/>
          <w:snapToGrid w:val="0"/>
          <w:color w:val="000000"/>
        </w:rPr>
        <w:drawing>
          <wp:inline distT="0" distB="0" distL="0" distR="0" wp14:anchorId="5EB5B0AE" wp14:editId="4995BDA3">
            <wp:extent cx="1845733" cy="1384300"/>
            <wp:effectExtent l="0" t="0" r="2540" b="6350"/>
            <wp:docPr id="6" name="Obraz 6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define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944" cy="138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46CA" w:rsidRPr="00CB46CA">
        <w:t xml:space="preserve">  </w:t>
      </w:r>
      <w:r w:rsidRPr="00E56F86">
        <w:rPr>
          <w:noProof/>
        </w:rPr>
        <w:drawing>
          <wp:inline distT="0" distB="0" distL="0" distR="0" wp14:anchorId="33AAAF85" wp14:editId="69477CB6">
            <wp:extent cx="1219200" cy="914400"/>
            <wp:effectExtent l="0" t="0" r="0" b="0"/>
            <wp:docPr id="10" name="Obraz 10" descr="https://a.allegroimg.com/s128/118d21/d78627544796ae12bca45fc2c3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.allegroimg.com/s128/118d21/d78627544796ae12bca45fc2c3eb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1CD4F" w14:textId="77777777" w:rsidR="00E56F86" w:rsidRDefault="00E56F86" w:rsidP="00CB46CA">
      <w:pPr>
        <w:autoSpaceDE w:val="0"/>
        <w:autoSpaceDN w:val="0"/>
        <w:adjustRightInd w:val="0"/>
        <w:jc w:val="center"/>
        <w:rPr>
          <w:snapToGrid w:val="0"/>
          <w:color w:val="000000"/>
        </w:rPr>
      </w:pPr>
    </w:p>
    <w:p w14:paraId="1787C6E4" w14:textId="620BBEEB" w:rsidR="00073739" w:rsidRDefault="00073739" w:rsidP="008B0BB8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268BDB6B" w14:textId="4FD363EE" w:rsidR="008B0BB8" w:rsidRPr="008419A4" w:rsidRDefault="008B0BB8" w:rsidP="008B0BB8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8419A4">
        <w:rPr>
          <w:snapToGrid w:val="0"/>
          <w:color w:val="000000"/>
        </w:rPr>
        <w:t xml:space="preserve">W ramach realizacji zadań wymienionych w Części </w:t>
      </w:r>
      <w:r w:rsidR="007B1B75">
        <w:rPr>
          <w:snapToGrid w:val="0"/>
          <w:color w:val="000000"/>
        </w:rPr>
        <w:t>4</w:t>
      </w:r>
      <w:r w:rsidRPr="008419A4">
        <w:rPr>
          <w:snapToGrid w:val="0"/>
          <w:color w:val="000000"/>
        </w:rPr>
        <w:t xml:space="preserve"> Wykonawca zobowiązany będzie do wykonania wszystkich niezbędnych prac i robót w celu kompleksowego zrealizowania przedmiotu zamówienia określonych w SWZ wraz z załącznikami oraz wykonanie i zamontowanie tablic informacyjnych /promocyjnych zgodnie z założeniami Rządowego Funduszu Polski Ład – Programu Inwestycji Strategicznych dla każdego zadania szczegółowego osobno. Treść tablic przekaże Zamawiający na etapie realizacji rzeczowej.</w:t>
      </w:r>
    </w:p>
    <w:p w14:paraId="5E6D4FFE" w14:textId="77777777" w:rsidR="008B0BB8" w:rsidRPr="008419A4" w:rsidRDefault="008B0BB8" w:rsidP="008B0BB8">
      <w:pPr>
        <w:autoSpaceDE w:val="0"/>
        <w:autoSpaceDN w:val="0"/>
        <w:adjustRightInd w:val="0"/>
        <w:ind w:left="720"/>
        <w:jc w:val="both"/>
        <w:rPr>
          <w:snapToGrid w:val="0"/>
          <w:color w:val="000000"/>
        </w:rPr>
      </w:pPr>
    </w:p>
    <w:p w14:paraId="22A29EFD" w14:textId="77777777" w:rsidR="008B0BB8" w:rsidRPr="006428A7" w:rsidRDefault="008B0BB8" w:rsidP="008B0BB8">
      <w:pPr>
        <w:autoSpaceDE w:val="0"/>
        <w:autoSpaceDN w:val="0"/>
        <w:adjustRightInd w:val="0"/>
        <w:jc w:val="both"/>
        <w:rPr>
          <w:b/>
          <w:bCs/>
          <w:snapToGrid w:val="0"/>
          <w:color w:val="000000"/>
          <w:u w:val="single"/>
        </w:rPr>
      </w:pPr>
      <w:r w:rsidRPr="006428A7">
        <w:rPr>
          <w:b/>
          <w:bCs/>
          <w:snapToGrid w:val="0"/>
          <w:color w:val="000000"/>
          <w:u w:val="single"/>
        </w:rPr>
        <w:t xml:space="preserve">Dla Części 4 realizowanej w formule zaprojektuj – wybuduj Zamawiający zastrzega, iż Wykonawca szacując wysokość wynagrodzenia dla wartości prac projektowych może przyjąć max 5% wartości zadania szczegółowego ogółem. </w:t>
      </w:r>
    </w:p>
    <w:p w14:paraId="53BA0FF9" w14:textId="77777777" w:rsidR="008B0BB8" w:rsidRPr="008419A4" w:rsidRDefault="008B0BB8" w:rsidP="008B0BB8">
      <w:pPr>
        <w:autoSpaceDE w:val="0"/>
        <w:autoSpaceDN w:val="0"/>
        <w:adjustRightInd w:val="0"/>
        <w:ind w:left="720"/>
        <w:jc w:val="both"/>
        <w:rPr>
          <w:snapToGrid w:val="0"/>
          <w:color w:val="000000"/>
        </w:rPr>
      </w:pPr>
    </w:p>
    <w:p w14:paraId="2403A8E9" w14:textId="77777777" w:rsidR="008B0BB8" w:rsidRPr="008419A4" w:rsidRDefault="008B0BB8" w:rsidP="008B0BB8">
      <w:pPr>
        <w:autoSpaceDE w:val="0"/>
        <w:autoSpaceDN w:val="0"/>
        <w:adjustRightInd w:val="0"/>
        <w:ind w:left="720"/>
        <w:jc w:val="both"/>
        <w:rPr>
          <w:snapToGrid w:val="0"/>
          <w:color w:val="000000"/>
        </w:rPr>
      </w:pPr>
    </w:p>
    <w:p w14:paraId="3B73CA3C" w14:textId="77777777" w:rsidR="008B0BB8" w:rsidRPr="00E75C39" w:rsidRDefault="008B0BB8" w:rsidP="00E75C39">
      <w:pPr>
        <w:autoSpaceDE w:val="0"/>
        <w:autoSpaceDN w:val="0"/>
        <w:adjustRightInd w:val="0"/>
        <w:ind w:left="708"/>
        <w:jc w:val="both"/>
        <w:rPr>
          <w:snapToGrid w:val="0"/>
          <w:color w:val="000000"/>
        </w:rPr>
      </w:pPr>
      <w:bookmarkStart w:id="11" w:name="_Hlk127971516"/>
      <w:r w:rsidRPr="00E75C39">
        <w:rPr>
          <w:snapToGrid w:val="0"/>
          <w:color w:val="000000"/>
        </w:rPr>
        <w:t>Szczegółowy opis przedmiotu zamówienia oprócz SWZ zawiera:</w:t>
      </w:r>
    </w:p>
    <w:p w14:paraId="64224699" w14:textId="61578F8C" w:rsidR="008B0BB8" w:rsidRPr="00E75C39" w:rsidRDefault="008B0BB8" w:rsidP="00E75C39">
      <w:pPr>
        <w:autoSpaceDE w:val="0"/>
        <w:autoSpaceDN w:val="0"/>
        <w:adjustRightInd w:val="0"/>
        <w:ind w:left="708"/>
        <w:jc w:val="both"/>
        <w:rPr>
          <w:snapToGrid w:val="0"/>
          <w:color w:val="000000"/>
        </w:rPr>
      </w:pPr>
      <w:r w:rsidRPr="00E75C39">
        <w:rPr>
          <w:snapToGrid w:val="0"/>
          <w:color w:val="000000"/>
        </w:rPr>
        <w:t xml:space="preserve">- Załącznik nr 11.4 do SWZ </w:t>
      </w:r>
      <w:r w:rsidR="00BE7F3A" w:rsidRPr="00E75C39">
        <w:rPr>
          <w:snapToGrid w:val="0"/>
          <w:color w:val="000000"/>
        </w:rPr>
        <w:t xml:space="preserve">Program Funkcjonalno-Użytkowy </w:t>
      </w:r>
    </w:p>
    <w:p w14:paraId="11FB3D84" w14:textId="77777777" w:rsidR="008B0BB8" w:rsidRPr="00E75C39" w:rsidRDefault="008B0BB8" w:rsidP="00E75C39">
      <w:pPr>
        <w:autoSpaceDE w:val="0"/>
        <w:autoSpaceDN w:val="0"/>
        <w:adjustRightInd w:val="0"/>
        <w:ind w:left="708"/>
        <w:jc w:val="both"/>
        <w:rPr>
          <w:snapToGrid w:val="0"/>
          <w:color w:val="000000"/>
        </w:rPr>
      </w:pPr>
      <w:r w:rsidRPr="00E75C39">
        <w:rPr>
          <w:snapToGrid w:val="0"/>
          <w:color w:val="000000"/>
        </w:rPr>
        <w:t xml:space="preserve">- Załącznik nr 11.4 do SWZ przedmiar robót.  </w:t>
      </w:r>
    </w:p>
    <w:bookmarkEnd w:id="11"/>
    <w:p w14:paraId="38E6623C" w14:textId="70B714CB" w:rsidR="008B0BB8" w:rsidRDefault="008B0BB8" w:rsidP="00E75C39">
      <w:pPr>
        <w:pStyle w:val="Default"/>
        <w:jc w:val="both"/>
        <w:rPr>
          <w:rFonts w:ascii="Times New Roman" w:hAnsi="Times New Roman" w:cs="Times New Roman"/>
          <w:snapToGrid w:val="0"/>
        </w:rPr>
      </w:pPr>
    </w:p>
    <w:p w14:paraId="074FD952" w14:textId="317C0771" w:rsidR="002D34D1" w:rsidRPr="00085E6C" w:rsidRDefault="00085E6C" w:rsidP="00085E6C">
      <w:pPr>
        <w:pStyle w:val="Default"/>
        <w:jc w:val="both"/>
        <w:rPr>
          <w:rFonts w:ascii="Times New Roman" w:hAnsi="Times New Roman" w:cs="Times New Roman"/>
          <w:snapToGrid w:val="0"/>
        </w:rPr>
      </w:pPr>
      <w:r w:rsidRPr="00085E6C">
        <w:rPr>
          <w:rFonts w:ascii="Times New Roman" w:hAnsi="Times New Roman" w:cs="Times New Roman"/>
          <w:snapToGrid w:val="0"/>
        </w:rPr>
        <w:t xml:space="preserve">Część 5 – Poprawa infrastruktury publicznej – </w:t>
      </w:r>
      <w:r>
        <w:rPr>
          <w:rFonts w:ascii="Times New Roman" w:hAnsi="Times New Roman" w:cs="Times New Roman"/>
          <w:snapToGrid w:val="0"/>
        </w:rPr>
        <w:t xml:space="preserve">INFRATRUKTURA SPORTOWA </w:t>
      </w:r>
      <w:r w:rsidRPr="00085E6C">
        <w:rPr>
          <w:rFonts w:ascii="Times New Roman" w:hAnsi="Times New Roman" w:cs="Times New Roman"/>
          <w:snapToGrid w:val="0"/>
        </w:rPr>
        <w:t xml:space="preserve"> (ZENIT)</w:t>
      </w:r>
    </w:p>
    <w:p w14:paraId="052E0E1D" w14:textId="77777777" w:rsidR="00085E6C" w:rsidRPr="00085E6C" w:rsidRDefault="00085E6C" w:rsidP="00085E6C">
      <w:pPr>
        <w:pStyle w:val="Default"/>
        <w:jc w:val="both"/>
        <w:rPr>
          <w:rFonts w:ascii="Times New Roman" w:hAnsi="Times New Roman" w:cs="Times New Roman"/>
          <w:snapToGrid w:val="0"/>
        </w:rPr>
      </w:pPr>
      <w:r w:rsidRPr="00085E6C">
        <w:rPr>
          <w:rFonts w:ascii="Times New Roman" w:hAnsi="Times New Roman" w:cs="Times New Roman"/>
          <w:snapToGrid w:val="0"/>
        </w:rPr>
        <w:t>W ramach w/w części do zrealizowania są następujące działania częściowe ( roboty budowlane):</w:t>
      </w:r>
    </w:p>
    <w:p w14:paraId="52E014AC" w14:textId="79CBF454" w:rsidR="00085E6C" w:rsidRPr="00085E6C" w:rsidRDefault="00085E6C" w:rsidP="00085E6C">
      <w:pPr>
        <w:pStyle w:val="Default"/>
        <w:jc w:val="both"/>
        <w:rPr>
          <w:rFonts w:ascii="Times New Roman" w:hAnsi="Times New Roman" w:cs="Times New Roman"/>
          <w:snapToGrid w:val="0"/>
        </w:rPr>
      </w:pPr>
      <w:r w:rsidRPr="00085E6C">
        <w:rPr>
          <w:rFonts w:ascii="Times New Roman" w:hAnsi="Times New Roman" w:cs="Times New Roman"/>
          <w:snapToGrid w:val="0"/>
        </w:rPr>
        <w:t xml:space="preserve"> </w:t>
      </w:r>
      <w:r w:rsidRPr="000F6D68">
        <w:rPr>
          <w:rFonts w:ascii="Times New Roman" w:hAnsi="Times New Roman" w:cs="Times New Roman"/>
          <w:snapToGrid w:val="0"/>
          <w:highlight w:val="green"/>
        </w:rPr>
        <w:t xml:space="preserve">- </w:t>
      </w:r>
      <w:r w:rsidR="000F6D68" w:rsidRPr="000F6D68">
        <w:rPr>
          <w:rFonts w:ascii="Times New Roman" w:hAnsi="Times New Roman" w:cs="Times New Roman"/>
          <w:snapToGrid w:val="0"/>
          <w:highlight w:val="green"/>
        </w:rPr>
        <w:t xml:space="preserve">budowa kontenera zaplecza sportowego i modernizacją budynku kasy biletowej </w:t>
      </w:r>
      <w:r w:rsidRPr="000F6D68">
        <w:rPr>
          <w:rFonts w:ascii="Times New Roman" w:hAnsi="Times New Roman" w:cs="Times New Roman"/>
          <w:snapToGrid w:val="0"/>
          <w:highlight w:val="green"/>
        </w:rPr>
        <w:t xml:space="preserve">na </w:t>
      </w:r>
      <w:r w:rsidRPr="00085E6C">
        <w:rPr>
          <w:rFonts w:ascii="Times New Roman" w:hAnsi="Times New Roman" w:cs="Times New Roman"/>
          <w:snapToGrid w:val="0"/>
          <w:highlight w:val="green"/>
        </w:rPr>
        <w:t xml:space="preserve">kompleksie sportowym „ZENIT </w:t>
      </w:r>
    </w:p>
    <w:p w14:paraId="7985F5C7" w14:textId="40DB7C7F" w:rsidR="00085E6C" w:rsidRDefault="00085E6C" w:rsidP="00085E6C">
      <w:pPr>
        <w:pStyle w:val="Default"/>
        <w:jc w:val="both"/>
        <w:rPr>
          <w:rFonts w:ascii="Times New Roman" w:hAnsi="Times New Roman" w:cs="Times New Roman"/>
          <w:snapToGrid w:val="0"/>
        </w:rPr>
      </w:pPr>
    </w:p>
    <w:p w14:paraId="561AE222" w14:textId="480DEA23" w:rsidR="00F923A7" w:rsidRDefault="00142D60" w:rsidP="00085E6C">
      <w:pPr>
        <w:pStyle w:val="Defaul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Przedmiot zamówienia obejmuje </w:t>
      </w:r>
      <w:r w:rsidR="00F923A7">
        <w:rPr>
          <w:rFonts w:ascii="Times New Roman" w:hAnsi="Times New Roman" w:cs="Times New Roman"/>
          <w:snapToGrid w:val="0"/>
        </w:rPr>
        <w:t xml:space="preserve">wyłącznie </w:t>
      </w:r>
      <w:r w:rsidRPr="00F923A7">
        <w:rPr>
          <w:rFonts w:ascii="Times New Roman" w:hAnsi="Times New Roman" w:cs="Times New Roman"/>
          <w:b/>
          <w:bCs/>
          <w:snapToGrid w:val="0"/>
        </w:rPr>
        <w:t>budowę/dostawę kontenera – zaplecza sportowego oraz modernizację budynku kasy biletowej przy kompleksie sportowym Klubu „ZENIT” na ul. Dygasińskiego w Chmielniku.</w:t>
      </w:r>
      <w:r>
        <w:rPr>
          <w:rFonts w:ascii="Times New Roman" w:hAnsi="Times New Roman" w:cs="Times New Roman"/>
          <w:snapToGrid w:val="0"/>
        </w:rPr>
        <w:t xml:space="preserve"> Zamawiający informuje, iż część robót w zakresie modernizacji trybuny sportowej i w ramach zaprojektowanego zagospodarowania zostały wykonane. Przedmiot zamówienia obejmuje jedynie w/w prace przy wskazanych obiektach</w:t>
      </w:r>
      <w:r w:rsidR="00F923A7">
        <w:rPr>
          <w:rFonts w:ascii="Times New Roman" w:hAnsi="Times New Roman" w:cs="Times New Roman"/>
          <w:snapToGrid w:val="0"/>
        </w:rPr>
        <w:t xml:space="preserve"> tj. w szczególności:</w:t>
      </w:r>
    </w:p>
    <w:p w14:paraId="2C638682" w14:textId="199EAFBE" w:rsidR="00F923A7" w:rsidRDefault="00F923A7" w:rsidP="00085E6C">
      <w:pPr>
        <w:pStyle w:val="Defaul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- </w:t>
      </w:r>
      <w:r w:rsidRPr="007E443A">
        <w:rPr>
          <w:rFonts w:ascii="Times New Roman" w:hAnsi="Times New Roman" w:cs="Times New Roman"/>
          <w:b/>
          <w:bCs/>
          <w:i/>
          <w:iCs/>
          <w:snapToGrid w:val="0"/>
        </w:rPr>
        <w:t>budowa/dostawa zaplecza sportowego</w:t>
      </w:r>
      <w:r>
        <w:rPr>
          <w:rFonts w:ascii="Times New Roman" w:hAnsi="Times New Roman" w:cs="Times New Roman"/>
          <w:snapToGrid w:val="0"/>
        </w:rPr>
        <w:t xml:space="preserve"> ( </w:t>
      </w:r>
      <w:r w:rsidRPr="007E443A">
        <w:rPr>
          <w:rFonts w:ascii="Times New Roman" w:hAnsi="Times New Roman" w:cs="Times New Roman"/>
          <w:snapToGrid w:val="0"/>
        </w:rPr>
        <w:t xml:space="preserve">uzbrojony w </w:t>
      </w:r>
      <w:r w:rsidR="00E222BA" w:rsidRPr="007E443A">
        <w:rPr>
          <w:rFonts w:ascii="Times New Roman" w:hAnsi="Times New Roman" w:cs="Times New Roman"/>
          <w:snapToGrid w:val="0"/>
        </w:rPr>
        <w:t xml:space="preserve">n/w </w:t>
      </w:r>
      <w:r w:rsidRPr="007E443A">
        <w:rPr>
          <w:rFonts w:ascii="Times New Roman" w:hAnsi="Times New Roman" w:cs="Times New Roman"/>
          <w:snapToGrid w:val="0"/>
        </w:rPr>
        <w:t>media kontener wraz z wyposażeniem</w:t>
      </w:r>
      <w:r w:rsidR="00E222BA">
        <w:rPr>
          <w:rFonts w:ascii="Times New Roman" w:hAnsi="Times New Roman" w:cs="Times New Roman"/>
          <w:snapToGrid w:val="0"/>
        </w:rPr>
        <w:t xml:space="preserve"> biurowym</w:t>
      </w:r>
      <w:r>
        <w:rPr>
          <w:rFonts w:ascii="Times New Roman" w:hAnsi="Times New Roman" w:cs="Times New Roman"/>
          <w:snapToGrid w:val="0"/>
        </w:rPr>
        <w:t>)</w:t>
      </w:r>
      <w:r w:rsidR="00E222BA">
        <w:rPr>
          <w:rFonts w:ascii="Times New Roman" w:hAnsi="Times New Roman" w:cs="Times New Roman"/>
          <w:snapToGrid w:val="0"/>
        </w:rPr>
        <w:t xml:space="preserve">. Budynek </w:t>
      </w:r>
      <w:r>
        <w:rPr>
          <w:rFonts w:ascii="Times New Roman" w:hAnsi="Times New Roman" w:cs="Times New Roman"/>
          <w:snapToGrid w:val="0"/>
        </w:rPr>
        <w:t>oznaczony na zagospodarowaniu jako nr 4</w:t>
      </w:r>
    </w:p>
    <w:p w14:paraId="73CC953C" w14:textId="33D6F9DF" w:rsidR="00DB5420" w:rsidRDefault="002C7ECA" w:rsidP="00085E6C">
      <w:pPr>
        <w:pStyle w:val="Defaul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Budynek parterowy, bez podpiwniczenia, dach płaski, konstrukcja stalowa. </w:t>
      </w:r>
      <w:r w:rsidR="007E443A">
        <w:rPr>
          <w:rFonts w:ascii="Times New Roman" w:hAnsi="Times New Roman" w:cs="Times New Roman"/>
          <w:snapToGrid w:val="0"/>
        </w:rPr>
        <w:t xml:space="preserve">Wykończenie stalowe z imitacją drewna. </w:t>
      </w:r>
      <w:r w:rsidR="00E222BA">
        <w:rPr>
          <w:rFonts w:ascii="Times New Roman" w:hAnsi="Times New Roman" w:cs="Times New Roman"/>
          <w:snapToGrid w:val="0"/>
        </w:rPr>
        <w:t xml:space="preserve">Posadowiony na płycie fundamentowej. Wymiary szacunkowe 12x6x3,5 m. </w:t>
      </w:r>
      <w:r>
        <w:rPr>
          <w:rFonts w:ascii="Times New Roman" w:hAnsi="Times New Roman" w:cs="Times New Roman"/>
          <w:snapToGrid w:val="0"/>
        </w:rPr>
        <w:t xml:space="preserve">Budynek z  wewnętrzną instalację wody, wewnętrzną instalacją kanalizacji sanitarnej, </w:t>
      </w:r>
      <w:r w:rsidR="00934FA8">
        <w:rPr>
          <w:rFonts w:ascii="Times New Roman" w:hAnsi="Times New Roman" w:cs="Times New Roman"/>
          <w:snapToGrid w:val="0"/>
        </w:rPr>
        <w:t xml:space="preserve">instalację wentylacyjną, </w:t>
      </w:r>
      <w:r>
        <w:rPr>
          <w:rFonts w:ascii="Times New Roman" w:hAnsi="Times New Roman" w:cs="Times New Roman"/>
          <w:snapToGrid w:val="0"/>
        </w:rPr>
        <w:t xml:space="preserve">instalacją elektryczną, centralnego ogrzewania zasilaną w ciepło wytwarzane z gazu ziemnego, wewnętrzna instalacją gazu ( obiekt wyposażony w kocioł gazowy kondensacyjny </w:t>
      </w:r>
      <w:r w:rsidR="00E222BA">
        <w:rPr>
          <w:rFonts w:ascii="Times New Roman" w:hAnsi="Times New Roman" w:cs="Times New Roman"/>
          <w:snapToGrid w:val="0"/>
        </w:rPr>
        <w:t>i kuchenkę gazową 4-palnikową)</w:t>
      </w:r>
      <w:r w:rsidR="00934FA8">
        <w:rPr>
          <w:rFonts w:ascii="Times New Roman" w:hAnsi="Times New Roman" w:cs="Times New Roman"/>
          <w:snapToGrid w:val="0"/>
        </w:rPr>
        <w:t xml:space="preserve">. </w:t>
      </w:r>
      <w:r w:rsidR="002D5BF9" w:rsidRPr="002D5BF9">
        <w:rPr>
          <w:rFonts w:ascii="Times New Roman" w:hAnsi="Times New Roman" w:cs="Times New Roman"/>
          <w:snapToGrid w:val="0"/>
          <w:u w:val="single"/>
        </w:rPr>
        <w:t xml:space="preserve">Ponadto w kosztorysie ofertowym należy przyjąć jako kalkulacja własna koszt budowy instalacji zewnętrznych do budynku. </w:t>
      </w:r>
      <w:r w:rsidR="00934FA8">
        <w:rPr>
          <w:rFonts w:ascii="Times New Roman" w:hAnsi="Times New Roman" w:cs="Times New Roman"/>
          <w:snapToGrid w:val="0"/>
        </w:rPr>
        <w:t xml:space="preserve">Ponadto w ramach realizacji zamówienia Wykonawca zobowiązany jest do zakupu i dostawy wyposażenia ruchomego tj. stołu konferencyjnego na min. 20 osób + 25 szt. krzeseł, </w:t>
      </w:r>
      <w:r w:rsidR="00E222BA">
        <w:rPr>
          <w:rFonts w:ascii="Times New Roman" w:hAnsi="Times New Roman" w:cs="Times New Roman"/>
          <w:snapToGrid w:val="0"/>
        </w:rPr>
        <w:t xml:space="preserve"> </w:t>
      </w:r>
      <w:r w:rsidR="00934FA8">
        <w:rPr>
          <w:rFonts w:ascii="Times New Roman" w:hAnsi="Times New Roman" w:cs="Times New Roman"/>
          <w:snapToGrid w:val="0"/>
        </w:rPr>
        <w:t xml:space="preserve">szafy ubraniowe – 3 szt. w zapleczu sanitarnym wykonany biały montaż ( tj. umywalka, </w:t>
      </w:r>
      <w:r w:rsidR="007E443A">
        <w:rPr>
          <w:rFonts w:ascii="Times New Roman" w:hAnsi="Times New Roman" w:cs="Times New Roman"/>
          <w:snapToGrid w:val="0"/>
        </w:rPr>
        <w:t xml:space="preserve">niezbędne baterie, </w:t>
      </w:r>
      <w:r w:rsidR="00934FA8">
        <w:rPr>
          <w:rFonts w:ascii="Times New Roman" w:hAnsi="Times New Roman" w:cs="Times New Roman"/>
          <w:snapToGrid w:val="0"/>
        </w:rPr>
        <w:t>miska ustępowa, brodzik do prysznica, zasłona prysznicowa ( lub kabina prysznicowa) pochwyt dla niepełnosprawnych,</w:t>
      </w:r>
      <w:r w:rsidR="00776A84">
        <w:rPr>
          <w:rFonts w:ascii="Times New Roman" w:hAnsi="Times New Roman" w:cs="Times New Roman"/>
          <w:snapToGrid w:val="0"/>
        </w:rPr>
        <w:t xml:space="preserve"> dozowniki na mydło i papier toaletowy)</w:t>
      </w:r>
      <w:r w:rsidR="00934FA8">
        <w:rPr>
          <w:rFonts w:ascii="Times New Roman" w:hAnsi="Times New Roman" w:cs="Times New Roman"/>
          <w:snapToGrid w:val="0"/>
        </w:rPr>
        <w:t xml:space="preserve"> </w:t>
      </w:r>
      <w:r w:rsidR="007E443A">
        <w:rPr>
          <w:rFonts w:ascii="Times New Roman" w:hAnsi="Times New Roman" w:cs="Times New Roman"/>
          <w:snapToGrid w:val="0"/>
        </w:rPr>
        <w:t>szafki kuchenne lub zabudowa kuchenna w pomieszczeniu oznaczonym na projekcie nr 2 wraz z montażem zlewu i dostępem do wody bieżącej, montaż w kontenerze 3 szt. drzwi wewnętrznych</w:t>
      </w:r>
      <w:r w:rsidR="00883AB8">
        <w:rPr>
          <w:rFonts w:ascii="Times New Roman" w:hAnsi="Times New Roman" w:cs="Times New Roman"/>
          <w:snapToGrid w:val="0"/>
        </w:rPr>
        <w:t xml:space="preserve">, </w:t>
      </w:r>
      <w:r w:rsidR="006219E7">
        <w:rPr>
          <w:rFonts w:ascii="Times New Roman" w:hAnsi="Times New Roman" w:cs="Times New Roman"/>
          <w:snapToGrid w:val="0"/>
        </w:rPr>
        <w:t xml:space="preserve">+ </w:t>
      </w:r>
      <w:r w:rsidR="00883AB8">
        <w:rPr>
          <w:rFonts w:ascii="Times New Roman" w:hAnsi="Times New Roman" w:cs="Times New Roman"/>
          <w:snapToGrid w:val="0"/>
        </w:rPr>
        <w:t>1 szt. – zewnętrzne, okna PCV grafitowe zgodnie z zestawieniem stolarki</w:t>
      </w:r>
      <w:r w:rsidR="007E443A">
        <w:rPr>
          <w:rFonts w:ascii="Times New Roman" w:hAnsi="Times New Roman" w:cs="Times New Roman"/>
          <w:snapToGrid w:val="0"/>
        </w:rPr>
        <w:t>. Na całej powierzchni kontenera podłoga – terakota</w:t>
      </w:r>
      <w:r w:rsidR="00071BB4">
        <w:rPr>
          <w:rFonts w:ascii="Times New Roman" w:hAnsi="Times New Roman" w:cs="Times New Roman"/>
          <w:snapToGrid w:val="0"/>
        </w:rPr>
        <w:t xml:space="preserve"> lub tarkett. </w:t>
      </w:r>
      <w:r w:rsidR="007E443A">
        <w:rPr>
          <w:rFonts w:ascii="Times New Roman" w:hAnsi="Times New Roman" w:cs="Times New Roman"/>
          <w:snapToGrid w:val="0"/>
        </w:rPr>
        <w:t xml:space="preserve">  </w:t>
      </w:r>
    </w:p>
    <w:p w14:paraId="56B650DE" w14:textId="1C432AE5" w:rsidR="00DB5420" w:rsidRDefault="00DB5420" w:rsidP="00DB5420">
      <w:pPr>
        <w:pStyle w:val="Default"/>
        <w:jc w:val="both"/>
        <w:rPr>
          <w:rFonts w:ascii="Times New Roman" w:hAnsi="Times New Roman" w:cs="Times New Roman"/>
          <w:snapToGrid w:val="0"/>
        </w:rPr>
      </w:pPr>
      <w:r w:rsidRPr="00DB5420">
        <w:rPr>
          <w:rFonts w:ascii="Times New Roman" w:hAnsi="Times New Roman" w:cs="Times New Roman"/>
          <w:snapToGrid w:val="0"/>
        </w:rPr>
        <w:t xml:space="preserve">Na dachu budynku przewidziano moduły fotowoltaiczne do wytwarzania energii elektrycznej. Dobrano </w:t>
      </w:r>
      <w:r>
        <w:rPr>
          <w:rFonts w:ascii="Times New Roman" w:hAnsi="Times New Roman" w:cs="Times New Roman"/>
          <w:snapToGrid w:val="0"/>
        </w:rPr>
        <w:t xml:space="preserve">w dokumentacji instalacji elektrycznych </w:t>
      </w:r>
      <w:r w:rsidRPr="00DB5420">
        <w:rPr>
          <w:rFonts w:ascii="Times New Roman" w:hAnsi="Times New Roman" w:cs="Times New Roman"/>
          <w:snapToGrid w:val="0"/>
        </w:rPr>
        <w:t xml:space="preserve">29szt. modułów fotowoltaicznych połączonych szeregowo w tzw. stringi. Moduły będą połączone z inwerterem solarnym  za pomocą kabli solarnych 6mm2. </w:t>
      </w:r>
      <w:r>
        <w:rPr>
          <w:rFonts w:ascii="Times New Roman" w:hAnsi="Times New Roman" w:cs="Times New Roman"/>
          <w:snapToGrid w:val="0"/>
        </w:rPr>
        <w:t xml:space="preserve">Szczegóły rozwiązania zawiera dokumentacja – instalacje elektryczne. </w:t>
      </w:r>
    </w:p>
    <w:p w14:paraId="57D16636" w14:textId="2AE65230" w:rsidR="00071BB4" w:rsidRDefault="00071BB4" w:rsidP="00DB5420">
      <w:pPr>
        <w:pStyle w:val="Defaul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W ramach zadania należy wykonać niezbędne przyłącza dla wszystkich mediów ( elektryczne, gazowe, kanalizacyjne, wodociągowe, niskoprądowe itp.). </w:t>
      </w:r>
    </w:p>
    <w:p w14:paraId="4540EB4E" w14:textId="77777777" w:rsidR="00883AB8" w:rsidRDefault="00F923A7" w:rsidP="00085E6C">
      <w:pPr>
        <w:pStyle w:val="Default"/>
        <w:jc w:val="both"/>
        <w:rPr>
          <w:rFonts w:ascii="Times New Roman" w:hAnsi="Times New Roman" w:cs="Times New Roman"/>
          <w:snapToGrid w:val="0"/>
        </w:rPr>
      </w:pPr>
      <w:r w:rsidRPr="00332D30">
        <w:rPr>
          <w:rFonts w:ascii="Times New Roman" w:hAnsi="Times New Roman" w:cs="Times New Roman"/>
          <w:b/>
          <w:bCs/>
          <w:i/>
          <w:iCs/>
          <w:snapToGrid w:val="0"/>
        </w:rPr>
        <w:t>- modernizacja budynku kasy biletowej –</w:t>
      </w:r>
      <w:r>
        <w:rPr>
          <w:rFonts w:ascii="Times New Roman" w:hAnsi="Times New Roman" w:cs="Times New Roman"/>
          <w:snapToGrid w:val="0"/>
        </w:rPr>
        <w:t xml:space="preserve"> oznaczone na zagospodarowaniu </w:t>
      </w:r>
      <w:r w:rsidR="006E38B1">
        <w:rPr>
          <w:rFonts w:ascii="Times New Roman" w:hAnsi="Times New Roman" w:cs="Times New Roman"/>
          <w:snapToGrid w:val="0"/>
        </w:rPr>
        <w:t>nr 1 ( przy wjeździe)</w:t>
      </w:r>
    </w:p>
    <w:p w14:paraId="3F43DAA5" w14:textId="6332CE4F" w:rsidR="00085E6C" w:rsidRDefault="00883AB8" w:rsidP="00085E6C">
      <w:pPr>
        <w:pStyle w:val="Defaul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Prace remontowe obejmą w szczególności: uzupełnienie tynków, malowanie ścian, docieplenie ścian zewnętrznych oraz dachu, wymiana pokrycia dachu, wymiana okien oraz drzwi zewnętrznych, wymiana posadzek</w:t>
      </w:r>
      <w:r w:rsidR="003455BB">
        <w:rPr>
          <w:rFonts w:ascii="Times New Roman" w:hAnsi="Times New Roman" w:cs="Times New Roman"/>
          <w:snapToGrid w:val="0"/>
        </w:rPr>
        <w:t xml:space="preserve">, remont schodów zewnętrznych ( nowa okładzina z płytek) </w:t>
      </w:r>
      <w:r>
        <w:rPr>
          <w:rFonts w:ascii="Times New Roman" w:hAnsi="Times New Roman" w:cs="Times New Roman"/>
          <w:snapToGrid w:val="0"/>
        </w:rPr>
        <w:t xml:space="preserve"> i inne niezbędne w trakcie realizacji zadania. </w:t>
      </w:r>
      <w:r w:rsidR="006E38B1">
        <w:rPr>
          <w:rFonts w:ascii="Times New Roman" w:hAnsi="Times New Roman" w:cs="Times New Roman"/>
          <w:snapToGrid w:val="0"/>
        </w:rPr>
        <w:t xml:space="preserve"> </w:t>
      </w:r>
      <w:r w:rsidR="00142D60">
        <w:rPr>
          <w:rFonts w:ascii="Times New Roman" w:hAnsi="Times New Roman" w:cs="Times New Roman"/>
          <w:snapToGrid w:val="0"/>
        </w:rPr>
        <w:t xml:space="preserve">Zakres robót wskazano w </w:t>
      </w:r>
      <w:r w:rsidR="00F923A7">
        <w:rPr>
          <w:rFonts w:ascii="Times New Roman" w:hAnsi="Times New Roman" w:cs="Times New Roman"/>
          <w:snapToGrid w:val="0"/>
        </w:rPr>
        <w:t>załączonych</w:t>
      </w:r>
      <w:r w:rsidR="00142D60">
        <w:rPr>
          <w:rFonts w:ascii="Times New Roman" w:hAnsi="Times New Roman" w:cs="Times New Roman"/>
          <w:snapToGrid w:val="0"/>
        </w:rPr>
        <w:t xml:space="preserve">  pomocniczo przedmiarach robót. </w:t>
      </w:r>
    </w:p>
    <w:p w14:paraId="756B405E" w14:textId="77777777" w:rsidR="00085E6C" w:rsidRPr="00085E6C" w:rsidRDefault="00085E6C" w:rsidP="00085E6C">
      <w:pPr>
        <w:pStyle w:val="Default"/>
        <w:jc w:val="both"/>
        <w:rPr>
          <w:rFonts w:ascii="Times New Roman" w:hAnsi="Times New Roman" w:cs="Times New Roman"/>
          <w:snapToGrid w:val="0"/>
        </w:rPr>
      </w:pPr>
    </w:p>
    <w:p w14:paraId="2332D7B1" w14:textId="74E11AF5" w:rsidR="00085E6C" w:rsidRDefault="00085E6C" w:rsidP="00085E6C">
      <w:pPr>
        <w:pStyle w:val="Default"/>
        <w:jc w:val="both"/>
        <w:rPr>
          <w:rFonts w:ascii="Times New Roman" w:hAnsi="Times New Roman" w:cs="Times New Roman"/>
          <w:snapToGrid w:val="0"/>
        </w:rPr>
      </w:pPr>
      <w:r w:rsidRPr="00085E6C">
        <w:rPr>
          <w:rFonts w:ascii="Times New Roman" w:hAnsi="Times New Roman" w:cs="Times New Roman"/>
          <w:snapToGrid w:val="0"/>
        </w:rPr>
        <w:lastRenderedPageBreak/>
        <w:t xml:space="preserve">W ramach realizacji zadań wymienionych w Części </w:t>
      </w:r>
      <w:r>
        <w:rPr>
          <w:rFonts w:ascii="Times New Roman" w:hAnsi="Times New Roman" w:cs="Times New Roman"/>
          <w:snapToGrid w:val="0"/>
        </w:rPr>
        <w:t>5</w:t>
      </w:r>
      <w:r w:rsidRPr="00085E6C">
        <w:rPr>
          <w:rFonts w:ascii="Times New Roman" w:hAnsi="Times New Roman" w:cs="Times New Roman"/>
          <w:snapToGrid w:val="0"/>
        </w:rPr>
        <w:t xml:space="preserve"> Wykonawca zobowiązany będzie do wykonania wszystkich niezbędnych prac i robót w celu kompleksowego zrealizowania przedmiotu zamówienia określonych w SWZ wraz z załącznikami oraz wykonanie i zamontowanie tablic informacyjnych /promocyjnych zgodnie z założeniami Rządowego Funduszu Polski Ład – Programu Inwestycji Strategicznych dla każdego zadania szczegółowego osobno. Treść tablic przekaże Zamawiający na etapie realizacji rzeczowej.</w:t>
      </w:r>
    </w:p>
    <w:p w14:paraId="7AD4289B" w14:textId="3826A909" w:rsidR="007B1B75" w:rsidRDefault="007B1B75" w:rsidP="00085E6C">
      <w:pPr>
        <w:pStyle w:val="Default"/>
        <w:jc w:val="both"/>
        <w:rPr>
          <w:rFonts w:ascii="Times New Roman" w:hAnsi="Times New Roman" w:cs="Times New Roman"/>
          <w:snapToGrid w:val="0"/>
        </w:rPr>
      </w:pPr>
    </w:p>
    <w:p w14:paraId="1B48025E" w14:textId="77777777" w:rsidR="007B1B75" w:rsidRPr="00E75C39" w:rsidRDefault="007B1B75" w:rsidP="007B1B75">
      <w:pPr>
        <w:autoSpaceDE w:val="0"/>
        <w:autoSpaceDN w:val="0"/>
        <w:adjustRightInd w:val="0"/>
        <w:ind w:left="708"/>
        <w:jc w:val="both"/>
        <w:rPr>
          <w:snapToGrid w:val="0"/>
          <w:color w:val="000000"/>
        </w:rPr>
      </w:pPr>
      <w:r w:rsidRPr="00E75C39">
        <w:rPr>
          <w:snapToGrid w:val="0"/>
          <w:color w:val="000000"/>
        </w:rPr>
        <w:t>Szczegółowy opis przedmiotu zamówienia oprócz SWZ zawiera:</w:t>
      </w:r>
    </w:p>
    <w:p w14:paraId="348F8653" w14:textId="72CB19E2" w:rsidR="007B1B75" w:rsidRPr="00E75C39" w:rsidRDefault="007B1B75" w:rsidP="007B1B75">
      <w:pPr>
        <w:autoSpaceDE w:val="0"/>
        <w:autoSpaceDN w:val="0"/>
        <w:adjustRightInd w:val="0"/>
        <w:ind w:left="708"/>
        <w:jc w:val="both"/>
        <w:rPr>
          <w:snapToGrid w:val="0"/>
          <w:color w:val="000000"/>
        </w:rPr>
      </w:pPr>
      <w:r w:rsidRPr="00E75C39">
        <w:rPr>
          <w:snapToGrid w:val="0"/>
          <w:color w:val="000000"/>
        </w:rPr>
        <w:t>- Załącznik nr 11.</w:t>
      </w:r>
      <w:r>
        <w:rPr>
          <w:snapToGrid w:val="0"/>
          <w:color w:val="000000"/>
        </w:rPr>
        <w:t>5</w:t>
      </w:r>
      <w:r w:rsidRPr="00E75C39">
        <w:rPr>
          <w:snapToGrid w:val="0"/>
          <w:color w:val="000000"/>
        </w:rPr>
        <w:t xml:space="preserve"> do SWZ </w:t>
      </w:r>
      <w:r>
        <w:rPr>
          <w:snapToGrid w:val="0"/>
          <w:color w:val="000000"/>
        </w:rPr>
        <w:t xml:space="preserve">Dokumentacja projektowa </w:t>
      </w:r>
    </w:p>
    <w:p w14:paraId="0120DE25" w14:textId="74ACF181" w:rsidR="007B1B75" w:rsidRDefault="007B1B75" w:rsidP="007B1B75">
      <w:pPr>
        <w:autoSpaceDE w:val="0"/>
        <w:autoSpaceDN w:val="0"/>
        <w:adjustRightInd w:val="0"/>
        <w:ind w:left="708"/>
        <w:jc w:val="both"/>
        <w:rPr>
          <w:snapToGrid w:val="0"/>
          <w:color w:val="000000"/>
        </w:rPr>
      </w:pPr>
      <w:r w:rsidRPr="00E75C39">
        <w:rPr>
          <w:snapToGrid w:val="0"/>
          <w:color w:val="000000"/>
        </w:rPr>
        <w:t xml:space="preserve">- Załącznik nr 11.4 do SWZ przedmiar robót.  </w:t>
      </w:r>
    </w:p>
    <w:p w14:paraId="29B9CC30" w14:textId="11A25419" w:rsidR="007B1B75" w:rsidRPr="00E75C39" w:rsidRDefault="007B1B75" w:rsidP="007B1B75">
      <w:pPr>
        <w:autoSpaceDE w:val="0"/>
        <w:autoSpaceDN w:val="0"/>
        <w:adjustRightInd w:val="0"/>
        <w:ind w:left="708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- Załącznik nr 4 do SWZ – </w:t>
      </w:r>
      <w:r w:rsidR="00BD7F03">
        <w:rPr>
          <w:snapToGrid w:val="0"/>
          <w:color w:val="000000"/>
        </w:rPr>
        <w:t xml:space="preserve">wzór umowy. </w:t>
      </w:r>
    </w:p>
    <w:p w14:paraId="3784F9FF" w14:textId="037787CD" w:rsidR="00085E6C" w:rsidRDefault="00085E6C" w:rsidP="00E75C39">
      <w:pPr>
        <w:pStyle w:val="Default"/>
        <w:jc w:val="both"/>
        <w:rPr>
          <w:rFonts w:ascii="Times New Roman" w:hAnsi="Times New Roman" w:cs="Times New Roman"/>
          <w:snapToGrid w:val="0"/>
        </w:rPr>
      </w:pPr>
    </w:p>
    <w:p w14:paraId="7D7FC9FE" w14:textId="10551B5B" w:rsidR="00CA026C" w:rsidRPr="00CA026C" w:rsidRDefault="00CA026C" w:rsidP="00CA026C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CA026C">
        <w:rPr>
          <w:b/>
          <w:bCs/>
          <w:u w:val="single"/>
        </w:rPr>
        <w:t xml:space="preserve">Część </w:t>
      </w:r>
      <w:r w:rsidR="000F6D68">
        <w:rPr>
          <w:b/>
          <w:bCs/>
          <w:u w:val="single"/>
        </w:rPr>
        <w:t>6</w:t>
      </w:r>
      <w:r w:rsidRPr="00CA026C">
        <w:rPr>
          <w:b/>
          <w:bCs/>
          <w:u w:val="single"/>
        </w:rPr>
        <w:t xml:space="preserve"> – Poprawa infrastruktury publicznej - Infrastruktura oświetleniowa w msc. Przededworze </w:t>
      </w:r>
    </w:p>
    <w:p w14:paraId="2A750F7C" w14:textId="77777777" w:rsidR="00CA026C" w:rsidRPr="00CA026C" w:rsidRDefault="00CA026C" w:rsidP="00CA026C">
      <w:pPr>
        <w:autoSpaceDE w:val="0"/>
        <w:autoSpaceDN w:val="0"/>
        <w:adjustRightInd w:val="0"/>
        <w:jc w:val="both"/>
        <w:rPr>
          <w:b/>
          <w:bCs/>
        </w:rPr>
      </w:pPr>
    </w:p>
    <w:p w14:paraId="67DFC569" w14:textId="77777777" w:rsidR="00CA026C" w:rsidRPr="00CA026C" w:rsidRDefault="00CA026C" w:rsidP="00CA026C">
      <w:pPr>
        <w:autoSpaceDE w:val="0"/>
        <w:autoSpaceDN w:val="0"/>
        <w:adjustRightInd w:val="0"/>
        <w:jc w:val="both"/>
      </w:pPr>
      <w:r w:rsidRPr="00CA026C">
        <w:t>W ramach realizacji zadania należy wykonać roboty budowlane polegające na budowie oświetlenia ulicznego drogowego zgodnie z zakresem wskazanym w załączonej dokumentacji projektowej uwzględniając w szczególności następujący zakres:</w:t>
      </w:r>
    </w:p>
    <w:p w14:paraId="0EA54449" w14:textId="27ED3951" w:rsidR="00CA026C" w:rsidRPr="00CA026C" w:rsidRDefault="00CA026C" w:rsidP="00CA026C">
      <w:pPr>
        <w:autoSpaceDE w:val="0"/>
        <w:autoSpaceDN w:val="0"/>
        <w:adjustRightInd w:val="0"/>
        <w:jc w:val="both"/>
      </w:pPr>
      <w:r w:rsidRPr="00CA026C">
        <w:t>- roboty budowlane zgodnie z dokumentacja techniczną stanowiącą Załącznik nr 11.</w:t>
      </w:r>
      <w:r w:rsidR="000F6D68">
        <w:t>6</w:t>
      </w:r>
      <w:r w:rsidRPr="00CA026C">
        <w:t xml:space="preserve"> do SWZ</w:t>
      </w:r>
    </w:p>
    <w:p w14:paraId="753950A6" w14:textId="77777777" w:rsidR="00CA026C" w:rsidRPr="00CA026C" w:rsidRDefault="00CA026C" w:rsidP="00CA026C">
      <w:pPr>
        <w:autoSpaceDE w:val="0"/>
        <w:autoSpaceDN w:val="0"/>
        <w:adjustRightInd w:val="0"/>
        <w:jc w:val="both"/>
      </w:pPr>
      <w:r w:rsidRPr="00CA026C">
        <w:t>- roboty pomocnicze , przygotowawcze i porządkowe oraz naprawa ewentualnych uszkodzeń</w:t>
      </w:r>
    </w:p>
    <w:p w14:paraId="32D7EFFC" w14:textId="77777777" w:rsidR="00CA026C" w:rsidRPr="00CA026C" w:rsidRDefault="00CA026C" w:rsidP="00CA026C">
      <w:pPr>
        <w:autoSpaceDE w:val="0"/>
        <w:autoSpaceDN w:val="0"/>
        <w:adjustRightInd w:val="0"/>
        <w:jc w:val="both"/>
      </w:pPr>
      <w:r w:rsidRPr="00CA026C">
        <w:t>- zagospodarowanie terenu, w tym uporządkowanie,</w:t>
      </w:r>
    </w:p>
    <w:p w14:paraId="211E5DCE" w14:textId="77777777" w:rsidR="00CA026C" w:rsidRPr="00CA026C" w:rsidRDefault="00CA026C" w:rsidP="00CA026C">
      <w:pPr>
        <w:autoSpaceDE w:val="0"/>
        <w:autoSpaceDN w:val="0"/>
        <w:adjustRightInd w:val="0"/>
        <w:jc w:val="both"/>
      </w:pPr>
      <w:r w:rsidRPr="00CA026C">
        <w:t>- przeprowadzenie wymaganych prób, badań i sprawdzeń</w:t>
      </w:r>
    </w:p>
    <w:p w14:paraId="250177B6" w14:textId="77777777" w:rsidR="00CA026C" w:rsidRPr="00CA026C" w:rsidRDefault="00CA026C" w:rsidP="00CA026C">
      <w:pPr>
        <w:autoSpaceDE w:val="0"/>
        <w:autoSpaceDN w:val="0"/>
        <w:adjustRightInd w:val="0"/>
        <w:jc w:val="both"/>
      </w:pPr>
      <w:r w:rsidRPr="00CA026C">
        <w:t>- przygotowanie dokumentów wymaganych przepisami prawa związanych z oddaniem obiektu do użytku, inwentaryzacja powykonawcza, dokumentacja powykonawcza itp.</w:t>
      </w:r>
    </w:p>
    <w:p w14:paraId="445A4CB8" w14:textId="77777777" w:rsidR="00CA026C" w:rsidRPr="00CA026C" w:rsidRDefault="00CA026C" w:rsidP="00CA026C">
      <w:pPr>
        <w:autoSpaceDE w:val="0"/>
        <w:autoSpaceDN w:val="0"/>
        <w:adjustRightInd w:val="0"/>
        <w:jc w:val="both"/>
      </w:pPr>
      <w:r w:rsidRPr="00CA026C">
        <w:t xml:space="preserve">- włączenie do istniejącego systemu zarzadzania energią w Gminie Chmielnik każdy odcinek wykonanego oświetlenia </w:t>
      </w:r>
    </w:p>
    <w:p w14:paraId="573E133F" w14:textId="77777777" w:rsidR="00CA026C" w:rsidRPr="00CA026C" w:rsidRDefault="00CA026C" w:rsidP="00CA026C">
      <w:pPr>
        <w:autoSpaceDE w:val="0"/>
        <w:autoSpaceDN w:val="0"/>
        <w:adjustRightInd w:val="0"/>
        <w:jc w:val="both"/>
      </w:pPr>
      <w:r w:rsidRPr="00CA026C">
        <w:t>- inne niezbędne do prawidłowego zrealizowania przedmiotu zamówienia</w:t>
      </w:r>
    </w:p>
    <w:p w14:paraId="03754104" w14:textId="77777777" w:rsidR="00CA026C" w:rsidRPr="00CA026C" w:rsidRDefault="00CA026C" w:rsidP="00CA026C">
      <w:pPr>
        <w:autoSpaceDE w:val="0"/>
        <w:autoSpaceDN w:val="0"/>
        <w:adjustRightInd w:val="0"/>
        <w:jc w:val="both"/>
      </w:pPr>
    </w:p>
    <w:p w14:paraId="444BE3DC" w14:textId="2846F7F6" w:rsidR="00CA026C" w:rsidRPr="00CA026C" w:rsidRDefault="00CA026C" w:rsidP="00CA026C">
      <w:pPr>
        <w:autoSpaceDE w:val="0"/>
        <w:autoSpaceDN w:val="0"/>
        <w:adjustRightInd w:val="0"/>
        <w:jc w:val="both"/>
      </w:pPr>
      <w:r w:rsidRPr="00CA026C">
        <w:t xml:space="preserve">W ramach realizacji zadań wymienionych w Części </w:t>
      </w:r>
      <w:r w:rsidR="000F6D68">
        <w:t>6</w:t>
      </w:r>
      <w:r w:rsidRPr="00CA026C">
        <w:t xml:space="preserve"> Wykonawca zobowiązany będzie do wykonania wszystkich niezbędnych prac i robót w celu kompleksowego zrealizowania przedmiotu zamówienia określonych w SWZ wraz z załącznikami oraz wykonanie i zamontowanie tablic informacyjnych /promocyjnych zgodnie z założeniami Rządowego Funduszu Polski Ład – Programu Inwestycji Strategicznych dla każdego zadania szczegółowego osobno. Treść tablic przekaże Zamawiający na etapie realizacji rzeczowej.</w:t>
      </w:r>
    </w:p>
    <w:p w14:paraId="2E714B9C" w14:textId="77777777" w:rsidR="00CA026C" w:rsidRPr="00CA026C" w:rsidRDefault="00CA026C" w:rsidP="00CA026C">
      <w:pPr>
        <w:autoSpaceDE w:val="0"/>
        <w:autoSpaceDN w:val="0"/>
        <w:adjustRightInd w:val="0"/>
        <w:jc w:val="both"/>
        <w:rPr>
          <w:b/>
          <w:bCs/>
        </w:rPr>
      </w:pPr>
    </w:p>
    <w:p w14:paraId="4B6E6D99" w14:textId="77777777" w:rsidR="00CA026C" w:rsidRPr="00CA026C" w:rsidRDefault="00CA026C" w:rsidP="00CA026C">
      <w:pPr>
        <w:autoSpaceDE w:val="0"/>
        <w:autoSpaceDN w:val="0"/>
        <w:adjustRightInd w:val="0"/>
        <w:jc w:val="both"/>
        <w:rPr>
          <w:b/>
          <w:bCs/>
        </w:rPr>
      </w:pPr>
    </w:p>
    <w:p w14:paraId="666F5CD3" w14:textId="77777777" w:rsidR="00CA026C" w:rsidRPr="00CA026C" w:rsidRDefault="00CA026C" w:rsidP="00CA026C">
      <w:pPr>
        <w:autoSpaceDE w:val="0"/>
        <w:autoSpaceDN w:val="0"/>
        <w:adjustRightInd w:val="0"/>
        <w:jc w:val="both"/>
        <w:rPr>
          <w:b/>
          <w:bCs/>
        </w:rPr>
      </w:pPr>
      <w:r w:rsidRPr="00CA026C">
        <w:rPr>
          <w:b/>
          <w:bCs/>
        </w:rPr>
        <w:t xml:space="preserve"> Szczegółowy opis przedmiotu zamówienia oprócz SWZ zawiera:</w:t>
      </w:r>
    </w:p>
    <w:p w14:paraId="5948E71D" w14:textId="25B84299" w:rsidR="00CA026C" w:rsidRPr="00CA026C" w:rsidRDefault="00CA026C" w:rsidP="00CA026C">
      <w:pPr>
        <w:autoSpaceDE w:val="0"/>
        <w:autoSpaceDN w:val="0"/>
        <w:adjustRightInd w:val="0"/>
        <w:jc w:val="both"/>
        <w:rPr>
          <w:b/>
          <w:bCs/>
        </w:rPr>
      </w:pPr>
      <w:r w:rsidRPr="00CA026C">
        <w:rPr>
          <w:b/>
          <w:bCs/>
        </w:rPr>
        <w:t>- Załącznik nr 11.</w:t>
      </w:r>
      <w:r w:rsidR="000F6D68">
        <w:rPr>
          <w:b/>
          <w:bCs/>
        </w:rPr>
        <w:t>6</w:t>
      </w:r>
      <w:r w:rsidRPr="00CA026C">
        <w:rPr>
          <w:b/>
          <w:bCs/>
        </w:rPr>
        <w:t xml:space="preserve"> do SWZ Dokumentacja projektowa  </w:t>
      </w:r>
    </w:p>
    <w:p w14:paraId="5CD722EB" w14:textId="77777777" w:rsidR="00CA026C" w:rsidRPr="00CA026C" w:rsidRDefault="00CA026C" w:rsidP="00CA026C">
      <w:pPr>
        <w:autoSpaceDE w:val="0"/>
        <w:autoSpaceDN w:val="0"/>
        <w:adjustRightInd w:val="0"/>
        <w:jc w:val="both"/>
        <w:rPr>
          <w:b/>
          <w:bCs/>
        </w:rPr>
      </w:pPr>
      <w:r w:rsidRPr="00CA026C">
        <w:rPr>
          <w:b/>
          <w:bCs/>
        </w:rPr>
        <w:t>- Załącznik nr  4 do SWZ projekt umowy</w:t>
      </w:r>
    </w:p>
    <w:p w14:paraId="446373FA" w14:textId="77777777" w:rsidR="00CA026C" w:rsidRPr="00CA026C" w:rsidRDefault="00CA026C" w:rsidP="00CA026C">
      <w:pPr>
        <w:autoSpaceDE w:val="0"/>
        <w:autoSpaceDN w:val="0"/>
        <w:adjustRightInd w:val="0"/>
        <w:jc w:val="both"/>
        <w:rPr>
          <w:b/>
          <w:bCs/>
        </w:rPr>
      </w:pPr>
      <w:r w:rsidRPr="00CA026C">
        <w:rPr>
          <w:b/>
          <w:bCs/>
        </w:rPr>
        <w:t xml:space="preserve"> - Załącznik nr 2 do SWZ Szczegółowy opis przedmiotu zamówienia</w:t>
      </w:r>
    </w:p>
    <w:p w14:paraId="36651929" w14:textId="77777777" w:rsidR="00CA026C" w:rsidRPr="00CA026C" w:rsidRDefault="00CA026C" w:rsidP="00CA026C">
      <w:pPr>
        <w:autoSpaceDE w:val="0"/>
        <w:autoSpaceDN w:val="0"/>
        <w:adjustRightInd w:val="0"/>
        <w:jc w:val="both"/>
        <w:rPr>
          <w:b/>
          <w:bCs/>
        </w:rPr>
      </w:pPr>
    </w:p>
    <w:p w14:paraId="5F82FD7A" w14:textId="77777777" w:rsidR="00CA026C" w:rsidRPr="00CA026C" w:rsidRDefault="00CA026C" w:rsidP="00CA026C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14:paraId="3F432B61" w14:textId="2179DAB1" w:rsidR="00CA026C" w:rsidRPr="00CA026C" w:rsidRDefault="00CA026C" w:rsidP="00CA026C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CA026C">
        <w:rPr>
          <w:b/>
          <w:bCs/>
          <w:u w:val="single"/>
        </w:rPr>
        <w:t xml:space="preserve">Część </w:t>
      </w:r>
      <w:r w:rsidR="00663843">
        <w:rPr>
          <w:b/>
          <w:bCs/>
          <w:u w:val="single"/>
        </w:rPr>
        <w:t>7</w:t>
      </w:r>
      <w:r w:rsidRPr="00CA026C">
        <w:rPr>
          <w:b/>
          <w:bCs/>
          <w:u w:val="single"/>
        </w:rPr>
        <w:t xml:space="preserve"> – Poprawa infrastruktury publicznej - Infrastruktura oświetleniowa w msc. Chmielnik ul. Dygasińskiego </w:t>
      </w:r>
    </w:p>
    <w:p w14:paraId="0EE3FDF6" w14:textId="77777777" w:rsidR="00CA026C" w:rsidRPr="00CA026C" w:rsidRDefault="00CA026C" w:rsidP="00CA026C">
      <w:pPr>
        <w:autoSpaceDE w:val="0"/>
        <w:autoSpaceDN w:val="0"/>
        <w:adjustRightInd w:val="0"/>
        <w:jc w:val="both"/>
      </w:pPr>
    </w:p>
    <w:p w14:paraId="5B92720D" w14:textId="77777777" w:rsidR="00CA026C" w:rsidRPr="00CA026C" w:rsidRDefault="00CA026C" w:rsidP="00CA026C">
      <w:pPr>
        <w:autoSpaceDE w:val="0"/>
        <w:autoSpaceDN w:val="0"/>
        <w:adjustRightInd w:val="0"/>
        <w:jc w:val="both"/>
      </w:pPr>
      <w:r w:rsidRPr="00CA026C">
        <w:t>W ramach realizacji zadania należy wykonać roboty budowlane polegające na budowie oświetlenia ulicznego drogowego zgodnie z zakresem wskazanym w załączonej dokumentacji projektowej uwzględniając w szczególności następujący zakres:</w:t>
      </w:r>
    </w:p>
    <w:p w14:paraId="1C2E3298" w14:textId="77777777" w:rsidR="00CA026C" w:rsidRPr="00CA026C" w:rsidRDefault="00CA026C" w:rsidP="00CA026C">
      <w:pPr>
        <w:autoSpaceDE w:val="0"/>
        <w:autoSpaceDN w:val="0"/>
        <w:adjustRightInd w:val="0"/>
        <w:jc w:val="both"/>
      </w:pPr>
      <w:r w:rsidRPr="00CA026C">
        <w:t>- roboty budowlane zgodnie z dokumentacja techniczną stanowiącą Załącznik nr 11.7 do SWZ</w:t>
      </w:r>
    </w:p>
    <w:p w14:paraId="3357AAD7" w14:textId="77777777" w:rsidR="00CA026C" w:rsidRPr="00CA026C" w:rsidRDefault="00CA026C" w:rsidP="00CA026C">
      <w:pPr>
        <w:autoSpaceDE w:val="0"/>
        <w:autoSpaceDN w:val="0"/>
        <w:adjustRightInd w:val="0"/>
        <w:jc w:val="both"/>
      </w:pPr>
      <w:r w:rsidRPr="00CA026C">
        <w:t>- roboty pomocnicze , przygotowawcze i porządkowe oraz naprawa ewentualnych uszkodzeń</w:t>
      </w:r>
    </w:p>
    <w:p w14:paraId="4541C7BB" w14:textId="77777777" w:rsidR="00CA026C" w:rsidRPr="00CA026C" w:rsidRDefault="00CA026C" w:rsidP="00CA026C">
      <w:pPr>
        <w:autoSpaceDE w:val="0"/>
        <w:autoSpaceDN w:val="0"/>
        <w:adjustRightInd w:val="0"/>
        <w:jc w:val="both"/>
      </w:pPr>
      <w:r w:rsidRPr="00CA026C">
        <w:lastRenderedPageBreak/>
        <w:t>- zagospodarowanie terenu, w tym uporządkowanie,</w:t>
      </w:r>
    </w:p>
    <w:p w14:paraId="079831AB" w14:textId="77777777" w:rsidR="00CA026C" w:rsidRPr="00CA026C" w:rsidRDefault="00CA026C" w:rsidP="00CA026C">
      <w:pPr>
        <w:autoSpaceDE w:val="0"/>
        <w:autoSpaceDN w:val="0"/>
        <w:adjustRightInd w:val="0"/>
        <w:jc w:val="both"/>
      </w:pPr>
      <w:r w:rsidRPr="00CA026C">
        <w:t>- przeprowadzenie wymaganych prób, badań i sprawdzeń</w:t>
      </w:r>
    </w:p>
    <w:p w14:paraId="74B633B3" w14:textId="77777777" w:rsidR="00CA026C" w:rsidRPr="00CA026C" w:rsidRDefault="00CA026C" w:rsidP="00CA026C">
      <w:pPr>
        <w:autoSpaceDE w:val="0"/>
        <w:autoSpaceDN w:val="0"/>
        <w:adjustRightInd w:val="0"/>
        <w:jc w:val="both"/>
      </w:pPr>
      <w:r w:rsidRPr="00CA026C">
        <w:t>- przygotowanie dokumentów wymaganych przepisami prawa związanych z oddaniem obiektu do użytku, inwentaryzacja powykonawcza, dokumentacja powykonawcza itp.</w:t>
      </w:r>
    </w:p>
    <w:p w14:paraId="0CEA5E47" w14:textId="77777777" w:rsidR="00CA026C" w:rsidRPr="00CA026C" w:rsidRDefault="00CA026C" w:rsidP="00CA026C">
      <w:pPr>
        <w:autoSpaceDE w:val="0"/>
        <w:autoSpaceDN w:val="0"/>
        <w:adjustRightInd w:val="0"/>
        <w:jc w:val="both"/>
      </w:pPr>
      <w:r w:rsidRPr="00CA026C">
        <w:t xml:space="preserve">- włączenie do istniejącego systemu zarzadzania energią w Gminie Chmielnik każdy odcinek wykonanego oświetlenia </w:t>
      </w:r>
    </w:p>
    <w:p w14:paraId="162F9433" w14:textId="77777777" w:rsidR="00CA026C" w:rsidRPr="00CA026C" w:rsidRDefault="00CA026C" w:rsidP="00CA026C">
      <w:pPr>
        <w:autoSpaceDE w:val="0"/>
        <w:autoSpaceDN w:val="0"/>
        <w:adjustRightInd w:val="0"/>
        <w:jc w:val="both"/>
      </w:pPr>
      <w:r w:rsidRPr="00CA026C">
        <w:t>- inne niezbędne do prawidłowego zrealizowania przedmiotu zamówienia</w:t>
      </w:r>
    </w:p>
    <w:p w14:paraId="3A552A2A" w14:textId="77777777" w:rsidR="00CA026C" w:rsidRPr="00CA026C" w:rsidRDefault="00CA026C" w:rsidP="00CA026C">
      <w:pPr>
        <w:autoSpaceDE w:val="0"/>
        <w:autoSpaceDN w:val="0"/>
        <w:adjustRightInd w:val="0"/>
        <w:jc w:val="both"/>
        <w:rPr>
          <w:b/>
          <w:bCs/>
        </w:rPr>
      </w:pPr>
    </w:p>
    <w:p w14:paraId="703F6B97" w14:textId="311C7058" w:rsidR="00CA026C" w:rsidRPr="00CA026C" w:rsidRDefault="00CA026C" w:rsidP="00CA026C">
      <w:pPr>
        <w:autoSpaceDE w:val="0"/>
        <w:autoSpaceDN w:val="0"/>
        <w:adjustRightInd w:val="0"/>
        <w:jc w:val="both"/>
      </w:pPr>
      <w:r w:rsidRPr="00CA026C">
        <w:t xml:space="preserve">W ramach realizacji zadań wymienionych w Części </w:t>
      </w:r>
      <w:r w:rsidR="00663843">
        <w:t>7</w:t>
      </w:r>
      <w:r w:rsidRPr="00CA026C">
        <w:t xml:space="preserve"> Wykonawca zobowiązany będzie do wykonania wszystkich niezbędnych prac i robót w celu kompleksowego zrealizowania przedmiotu zamówienia określonych w SWZ wraz z załącznikami oraz wykonanie i zamontowanie tablic informacyjnych /promocyjnych zgodnie z założeniami Rządowego Funduszu Polski Ład – Programu Inwestycji Strategicznych dla każdego zadania szczegółowego osobno. Treść tablic przekaże Zamawiający na etapie realizacji rzeczowej.</w:t>
      </w:r>
    </w:p>
    <w:p w14:paraId="07E1C619" w14:textId="77777777" w:rsidR="00CA026C" w:rsidRPr="00CA026C" w:rsidRDefault="00CA026C" w:rsidP="00CA026C">
      <w:pPr>
        <w:autoSpaceDE w:val="0"/>
        <w:autoSpaceDN w:val="0"/>
        <w:adjustRightInd w:val="0"/>
        <w:jc w:val="both"/>
        <w:rPr>
          <w:b/>
          <w:bCs/>
        </w:rPr>
      </w:pPr>
    </w:p>
    <w:p w14:paraId="7B7952FE" w14:textId="77777777" w:rsidR="00CA026C" w:rsidRPr="00CA026C" w:rsidRDefault="00CA026C" w:rsidP="00CA026C">
      <w:pPr>
        <w:autoSpaceDE w:val="0"/>
        <w:autoSpaceDN w:val="0"/>
        <w:adjustRightInd w:val="0"/>
        <w:jc w:val="both"/>
        <w:rPr>
          <w:b/>
          <w:bCs/>
        </w:rPr>
      </w:pPr>
      <w:r w:rsidRPr="00CA026C">
        <w:rPr>
          <w:b/>
          <w:bCs/>
        </w:rPr>
        <w:t xml:space="preserve"> Szczegółowy opis przedmiotu zamówienia oprócz SWZ zawiera:</w:t>
      </w:r>
    </w:p>
    <w:p w14:paraId="7871D707" w14:textId="6C37EBAF" w:rsidR="00CA026C" w:rsidRPr="00CA026C" w:rsidRDefault="00CA026C" w:rsidP="00CA026C">
      <w:pPr>
        <w:autoSpaceDE w:val="0"/>
        <w:autoSpaceDN w:val="0"/>
        <w:adjustRightInd w:val="0"/>
        <w:jc w:val="both"/>
        <w:rPr>
          <w:b/>
          <w:bCs/>
        </w:rPr>
      </w:pPr>
      <w:r w:rsidRPr="00CA026C">
        <w:rPr>
          <w:b/>
          <w:bCs/>
        </w:rPr>
        <w:t>- Załącznik nr 11.</w:t>
      </w:r>
      <w:r w:rsidR="00663843">
        <w:rPr>
          <w:b/>
          <w:bCs/>
        </w:rPr>
        <w:t>7</w:t>
      </w:r>
      <w:r w:rsidRPr="00CA026C">
        <w:rPr>
          <w:b/>
          <w:bCs/>
        </w:rPr>
        <w:t xml:space="preserve"> do SWZ Dokumentacja projektowa  </w:t>
      </w:r>
    </w:p>
    <w:p w14:paraId="42531204" w14:textId="77777777" w:rsidR="00CA026C" w:rsidRPr="00CA026C" w:rsidRDefault="00CA026C" w:rsidP="00CA026C">
      <w:pPr>
        <w:autoSpaceDE w:val="0"/>
        <w:autoSpaceDN w:val="0"/>
        <w:adjustRightInd w:val="0"/>
        <w:jc w:val="both"/>
        <w:rPr>
          <w:b/>
          <w:bCs/>
        </w:rPr>
      </w:pPr>
      <w:r w:rsidRPr="00CA026C">
        <w:rPr>
          <w:b/>
          <w:bCs/>
        </w:rPr>
        <w:t>- Załącznik nr  4 do SWZ projekt umowy</w:t>
      </w:r>
    </w:p>
    <w:p w14:paraId="07E701A4" w14:textId="28068875" w:rsidR="00CA026C" w:rsidRDefault="00CA026C" w:rsidP="00CA026C">
      <w:pPr>
        <w:autoSpaceDE w:val="0"/>
        <w:autoSpaceDN w:val="0"/>
        <w:adjustRightInd w:val="0"/>
        <w:jc w:val="both"/>
        <w:rPr>
          <w:b/>
          <w:bCs/>
        </w:rPr>
      </w:pPr>
    </w:p>
    <w:p w14:paraId="093FD382" w14:textId="77777777" w:rsidR="006D7F37" w:rsidRPr="006D7F37" w:rsidRDefault="006D7F37" w:rsidP="006D7F37">
      <w:pPr>
        <w:autoSpaceDE w:val="0"/>
        <w:autoSpaceDN w:val="0"/>
        <w:adjustRightInd w:val="0"/>
        <w:jc w:val="both"/>
        <w:rPr>
          <w:b/>
          <w:bCs/>
        </w:rPr>
      </w:pPr>
      <w:r w:rsidRPr="006D7F37">
        <w:rPr>
          <w:b/>
          <w:bCs/>
          <w:highlight w:val="green"/>
        </w:rPr>
        <w:t>Część 8 – Poprawa infrastruktury publicznej – mała architektura</w:t>
      </w:r>
      <w:r w:rsidRPr="006D7F37">
        <w:rPr>
          <w:b/>
          <w:bCs/>
        </w:rPr>
        <w:t xml:space="preserve"> </w:t>
      </w:r>
    </w:p>
    <w:p w14:paraId="70A1DE51" w14:textId="77777777" w:rsidR="006D7F37" w:rsidRPr="006D7F37" w:rsidRDefault="006D7F37" w:rsidP="006D7F37">
      <w:pPr>
        <w:autoSpaceDE w:val="0"/>
        <w:autoSpaceDN w:val="0"/>
        <w:adjustRightInd w:val="0"/>
        <w:jc w:val="both"/>
        <w:rPr>
          <w:b/>
          <w:bCs/>
        </w:rPr>
      </w:pPr>
    </w:p>
    <w:p w14:paraId="0CDABD32" w14:textId="77777777" w:rsidR="006D7F37" w:rsidRPr="006D7F37" w:rsidRDefault="006D7F37" w:rsidP="006D7F37">
      <w:pPr>
        <w:autoSpaceDE w:val="0"/>
        <w:autoSpaceDN w:val="0"/>
        <w:adjustRightInd w:val="0"/>
        <w:jc w:val="both"/>
      </w:pPr>
      <w:r w:rsidRPr="006D7F37">
        <w:t>Przedmiotem zamówienia w tej części jest dostawa elementów małej architektury w następującym zakresie:</w:t>
      </w:r>
    </w:p>
    <w:p w14:paraId="3E98CCB4" w14:textId="77777777" w:rsidR="006D7F37" w:rsidRPr="006D7F37" w:rsidRDefault="006D7F37" w:rsidP="006D7F37">
      <w:pPr>
        <w:autoSpaceDE w:val="0"/>
        <w:autoSpaceDN w:val="0"/>
        <w:adjustRightInd w:val="0"/>
        <w:jc w:val="both"/>
      </w:pPr>
      <w:r w:rsidRPr="006D7F37">
        <w:t xml:space="preserve">• ławki z oparciem - 14 szt.  </w:t>
      </w:r>
    </w:p>
    <w:p w14:paraId="06F1EF4F" w14:textId="77777777" w:rsidR="006D7F37" w:rsidRPr="006D7F37" w:rsidRDefault="006D7F37" w:rsidP="006D7F37">
      <w:pPr>
        <w:autoSpaceDE w:val="0"/>
        <w:autoSpaceDN w:val="0"/>
        <w:adjustRightInd w:val="0"/>
        <w:jc w:val="both"/>
      </w:pPr>
      <w:r w:rsidRPr="006D7F37">
        <w:t>• leżaki - 12szt.</w:t>
      </w:r>
    </w:p>
    <w:p w14:paraId="0A765BFB" w14:textId="77777777" w:rsidR="006D7F37" w:rsidRPr="006D7F37" w:rsidRDefault="006D7F37" w:rsidP="006D7F37">
      <w:pPr>
        <w:autoSpaceDE w:val="0"/>
        <w:autoSpaceDN w:val="0"/>
        <w:adjustRightInd w:val="0"/>
        <w:jc w:val="both"/>
      </w:pPr>
      <w:r w:rsidRPr="006D7F37">
        <w:t xml:space="preserve">• pergola z huśtawką - 10 szt. </w:t>
      </w:r>
    </w:p>
    <w:p w14:paraId="79B35B16" w14:textId="77777777" w:rsidR="006D7F37" w:rsidRPr="006D7F37" w:rsidRDefault="006D7F37" w:rsidP="006D7F37">
      <w:pPr>
        <w:autoSpaceDE w:val="0"/>
        <w:autoSpaceDN w:val="0"/>
        <w:adjustRightInd w:val="0"/>
        <w:jc w:val="both"/>
      </w:pPr>
    </w:p>
    <w:p w14:paraId="70BA4FF4" w14:textId="77777777" w:rsidR="006D7F37" w:rsidRPr="006D7F37" w:rsidRDefault="006D7F37" w:rsidP="006D7F37">
      <w:pPr>
        <w:autoSpaceDE w:val="0"/>
        <w:autoSpaceDN w:val="0"/>
        <w:adjustRightInd w:val="0"/>
        <w:jc w:val="both"/>
      </w:pPr>
      <w:r w:rsidRPr="006D7F37">
        <w:t xml:space="preserve">Wykonawca będzie zobowiązany dostarczyć i zamontować w/w elementy pod wskazany przez Zamawiającego adres tj. zalew „Andrzejówka” i/lub Park Niepodległości w Chmielniku. </w:t>
      </w:r>
    </w:p>
    <w:p w14:paraId="30F0E1A1" w14:textId="77777777" w:rsidR="00A44EF6" w:rsidRDefault="00A44EF6" w:rsidP="006D7F37">
      <w:pPr>
        <w:autoSpaceDE w:val="0"/>
        <w:autoSpaceDN w:val="0"/>
        <w:adjustRightInd w:val="0"/>
        <w:jc w:val="both"/>
      </w:pPr>
    </w:p>
    <w:p w14:paraId="369A3250" w14:textId="24677B46" w:rsidR="006D7F37" w:rsidRPr="006D7F37" w:rsidRDefault="006D7F37" w:rsidP="00A44EF6">
      <w:pPr>
        <w:autoSpaceDE w:val="0"/>
        <w:autoSpaceDN w:val="0"/>
        <w:adjustRightInd w:val="0"/>
        <w:ind w:firstLine="708"/>
        <w:jc w:val="both"/>
      </w:pPr>
      <w:r w:rsidRPr="006D7F37">
        <w:t>W ramach realizacji działań wymienionych w Części 8 Wykonawca zobowiązany będzie do wykonania wszystkich niezbędnych prac i robót w celu kompleksowego zrealizowania przedmiotu zamówienia określonych w SWZ wraz z załącznikami oraz wykonanie i zamontowanie tablic informacyjnych /promocyjnych zgodnie z założeniami Rządowego Funduszu Polski Ład – Programu Inwestycji Strategicznych dla każdego zadania szczegółowego osobno. Treść tablic przekaże Zamawiający na etapie realizacji rzeczowej.</w:t>
      </w:r>
    </w:p>
    <w:p w14:paraId="5488E57A" w14:textId="77777777" w:rsidR="006D7F37" w:rsidRPr="006D7F37" w:rsidRDefault="006D7F37" w:rsidP="006D7F37">
      <w:pPr>
        <w:autoSpaceDE w:val="0"/>
        <w:autoSpaceDN w:val="0"/>
        <w:adjustRightInd w:val="0"/>
        <w:jc w:val="both"/>
      </w:pPr>
    </w:p>
    <w:p w14:paraId="22D85EED" w14:textId="77777777" w:rsidR="006D7F37" w:rsidRPr="006D7F37" w:rsidRDefault="006D7F37" w:rsidP="006D7F37">
      <w:pPr>
        <w:autoSpaceDE w:val="0"/>
        <w:autoSpaceDN w:val="0"/>
        <w:adjustRightInd w:val="0"/>
        <w:jc w:val="both"/>
      </w:pPr>
      <w:r w:rsidRPr="006D7F37">
        <w:t xml:space="preserve"> Szczegółowy opis przedmiotu zamówienia oprócz SWZ zawiera:</w:t>
      </w:r>
    </w:p>
    <w:p w14:paraId="61BE6943" w14:textId="77777777" w:rsidR="006D7F37" w:rsidRPr="006D7F37" w:rsidRDefault="006D7F37" w:rsidP="006D7F37">
      <w:pPr>
        <w:autoSpaceDE w:val="0"/>
        <w:autoSpaceDN w:val="0"/>
        <w:adjustRightInd w:val="0"/>
        <w:jc w:val="both"/>
      </w:pPr>
      <w:r w:rsidRPr="006D7F37">
        <w:t xml:space="preserve">- Załącznik nr 11.8 do SWZ Dokumentacja projektowa  - rysunki wykonawcze </w:t>
      </w:r>
    </w:p>
    <w:p w14:paraId="60D90DE6" w14:textId="77777777" w:rsidR="006D7F37" w:rsidRPr="006D7F37" w:rsidRDefault="006D7F37" w:rsidP="006D7F37">
      <w:pPr>
        <w:autoSpaceDE w:val="0"/>
        <w:autoSpaceDN w:val="0"/>
        <w:adjustRightInd w:val="0"/>
        <w:jc w:val="both"/>
      </w:pPr>
      <w:r w:rsidRPr="006D7F37">
        <w:t>- Załącznik nr  4 do SWZ projekt umowy</w:t>
      </w:r>
    </w:p>
    <w:p w14:paraId="01F7133D" w14:textId="77777777" w:rsidR="006D7F37" w:rsidRPr="006D7F37" w:rsidRDefault="006D7F37" w:rsidP="006D7F37">
      <w:pPr>
        <w:autoSpaceDE w:val="0"/>
        <w:autoSpaceDN w:val="0"/>
        <w:adjustRightInd w:val="0"/>
        <w:jc w:val="both"/>
      </w:pPr>
      <w:r w:rsidRPr="006D7F37">
        <w:t xml:space="preserve"> - Załącznik nr 2 do SWZ Szczegółowy opis przedmiotu zamówienia. </w:t>
      </w:r>
    </w:p>
    <w:p w14:paraId="1DADBFDB" w14:textId="77777777" w:rsidR="006D7F37" w:rsidRPr="00CA026C" w:rsidRDefault="006D7F37" w:rsidP="00CA026C">
      <w:pPr>
        <w:autoSpaceDE w:val="0"/>
        <w:autoSpaceDN w:val="0"/>
        <w:adjustRightInd w:val="0"/>
        <w:jc w:val="both"/>
        <w:rPr>
          <w:b/>
          <w:bCs/>
        </w:rPr>
      </w:pPr>
    </w:p>
    <w:p w14:paraId="345F61CC" w14:textId="714C05CC" w:rsidR="00A44EF6" w:rsidRPr="00A44EF6" w:rsidRDefault="00A44EF6" w:rsidP="00A44EF6">
      <w:pPr>
        <w:suppressAutoHyphens/>
        <w:jc w:val="both"/>
        <w:rPr>
          <w:bCs/>
          <w:lang w:eastAsia="zh-CN"/>
        </w:rPr>
      </w:pPr>
      <w:r w:rsidRPr="00A44EF6">
        <w:rPr>
          <w:bCs/>
          <w:lang w:eastAsia="zh-CN"/>
        </w:rPr>
        <w:t xml:space="preserve">Obiekty </w:t>
      </w:r>
      <w:r w:rsidRPr="00A44EF6">
        <w:rPr>
          <w:bCs/>
          <w:lang w:eastAsia="zh-CN"/>
        </w:rPr>
        <w:t xml:space="preserve">małej architektury </w:t>
      </w:r>
      <w:r w:rsidRPr="00A44EF6">
        <w:rPr>
          <w:bCs/>
          <w:lang w:eastAsia="zh-CN"/>
        </w:rPr>
        <w:t>muszą spełniać obowiązujące normy i posiadać stosowne certyfikaty, oraz wysoką odporność na warunku atmosferyczne. Kolorystykę</w:t>
      </w:r>
      <w:r w:rsidRPr="00A44EF6">
        <w:rPr>
          <w:bCs/>
          <w:lang w:eastAsia="zh-CN"/>
        </w:rPr>
        <w:t xml:space="preserve">, dobór materiałów i ostateczna formę </w:t>
      </w:r>
      <w:r w:rsidRPr="00A44EF6">
        <w:rPr>
          <w:bCs/>
          <w:lang w:eastAsia="zh-CN"/>
        </w:rPr>
        <w:t xml:space="preserve">należy uzgodnić z Inwestorem. </w:t>
      </w:r>
    </w:p>
    <w:p w14:paraId="4A37AFC4" w14:textId="51D72B23" w:rsidR="00A44EF6" w:rsidRPr="00A44EF6" w:rsidRDefault="00A44EF6" w:rsidP="00A44EF6">
      <w:pPr>
        <w:suppressAutoHyphens/>
        <w:jc w:val="both"/>
        <w:rPr>
          <w:bCs/>
          <w:lang w:eastAsia="zh-CN"/>
        </w:rPr>
      </w:pPr>
      <w:r w:rsidRPr="00A44EF6">
        <w:rPr>
          <w:bCs/>
          <w:lang w:eastAsia="zh-CN"/>
        </w:rPr>
        <w:t xml:space="preserve">Szczegółowa charakterystyka materiałów, sposób montażu zawierają załączone do SWZ rysunki wykonawcze </w:t>
      </w:r>
    </w:p>
    <w:p w14:paraId="555ED82E" w14:textId="42016BE2" w:rsidR="00A44EF6" w:rsidRPr="00814ACB" w:rsidRDefault="00A44EF6" w:rsidP="00A44EF6">
      <w:pPr>
        <w:numPr>
          <w:ilvl w:val="0"/>
          <w:numId w:val="14"/>
        </w:numPr>
        <w:tabs>
          <w:tab w:val="left" w:pos="26640"/>
          <w:tab w:val="left" w:pos="28080"/>
        </w:tabs>
        <w:suppressAutoHyphens/>
        <w:spacing w:before="57" w:after="57"/>
        <w:jc w:val="both"/>
        <w:rPr>
          <w:szCs w:val="20"/>
        </w:rPr>
      </w:pPr>
      <w:r w:rsidRPr="00A44EF6">
        <w:rPr>
          <w:i/>
          <w:iCs/>
          <w:szCs w:val="20"/>
          <w:highlight w:val="yellow"/>
        </w:rPr>
        <w:t>Ł</w:t>
      </w:r>
      <w:r w:rsidRPr="00A44EF6">
        <w:rPr>
          <w:i/>
          <w:iCs/>
          <w:szCs w:val="20"/>
          <w:highlight w:val="yellow"/>
        </w:rPr>
        <w:t>aw</w:t>
      </w:r>
      <w:r w:rsidRPr="00A44EF6">
        <w:rPr>
          <w:i/>
          <w:iCs/>
          <w:szCs w:val="20"/>
          <w:highlight w:val="yellow"/>
        </w:rPr>
        <w:t>ka</w:t>
      </w:r>
      <w:r w:rsidRPr="00A44EF6">
        <w:rPr>
          <w:i/>
          <w:iCs/>
          <w:szCs w:val="20"/>
          <w:highlight w:val="yellow"/>
        </w:rPr>
        <w:t xml:space="preserve"> z oparciem 14szt. </w:t>
      </w:r>
      <w:r w:rsidR="00814ACB">
        <w:rPr>
          <w:i/>
          <w:iCs/>
          <w:szCs w:val="20"/>
          <w:highlight w:val="yellow"/>
        </w:rPr>
        <w:t xml:space="preserve">– </w:t>
      </w:r>
      <w:r w:rsidR="00814ACB" w:rsidRPr="00814ACB">
        <w:rPr>
          <w:i/>
          <w:iCs/>
          <w:szCs w:val="20"/>
        </w:rPr>
        <w:t>długość nie mniej niż 1800 mm, szerokość/głębokość min. 430mm, wysokość min. 443 mm ponad poziom gruntu</w:t>
      </w:r>
      <w:r w:rsidR="00814ACB">
        <w:rPr>
          <w:i/>
          <w:iCs/>
          <w:szCs w:val="20"/>
        </w:rPr>
        <w:t xml:space="preserve">. Materiał stan cynkowane ogniwo i </w:t>
      </w:r>
      <w:r w:rsidR="00814ACB">
        <w:rPr>
          <w:i/>
          <w:iCs/>
          <w:szCs w:val="20"/>
        </w:rPr>
        <w:lastRenderedPageBreak/>
        <w:t xml:space="preserve">lakierowane proszkowo drewno iglaste. Montaż: mocowane do gruntu </w:t>
      </w:r>
      <w:r w:rsidR="002979FE">
        <w:rPr>
          <w:i/>
          <w:iCs/>
          <w:szCs w:val="20"/>
        </w:rPr>
        <w:t>( fundament betonowy</w:t>
      </w:r>
      <w:r w:rsidR="00E07A86">
        <w:rPr>
          <w:i/>
          <w:iCs/>
          <w:szCs w:val="20"/>
        </w:rPr>
        <w:t xml:space="preserve"> na kotwy</w:t>
      </w:r>
      <w:r w:rsidR="002979FE">
        <w:rPr>
          <w:i/>
          <w:iCs/>
          <w:szCs w:val="20"/>
        </w:rPr>
        <w:t>)</w:t>
      </w:r>
    </w:p>
    <w:p w14:paraId="754750C4" w14:textId="77777777" w:rsidR="00814ACB" w:rsidRPr="00A44EF6" w:rsidRDefault="00814ACB" w:rsidP="00814ACB">
      <w:pPr>
        <w:tabs>
          <w:tab w:val="left" w:pos="26640"/>
          <w:tab w:val="left" w:pos="28080"/>
        </w:tabs>
        <w:suppressAutoHyphens/>
        <w:spacing w:before="57" w:after="57"/>
        <w:ind w:left="360"/>
        <w:jc w:val="both"/>
        <w:rPr>
          <w:szCs w:val="20"/>
        </w:rPr>
      </w:pPr>
    </w:p>
    <w:p w14:paraId="32983EB8" w14:textId="77777777" w:rsidR="00A44EF6" w:rsidRPr="00A44EF6" w:rsidRDefault="00A44EF6" w:rsidP="00814ACB">
      <w:pPr>
        <w:tabs>
          <w:tab w:val="left" w:pos="26640"/>
          <w:tab w:val="left" w:pos="28080"/>
        </w:tabs>
        <w:suppressAutoHyphens/>
        <w:spacing w:before="57" w:after="57"/>
        <w:jc w:val="center"/>
        <w:rPr>
          <w:szCs w:val="20"/>
        </w:rPr>
      </w:pPr>
      <w:r w:rsidRPr="00A44EF6">
        <w:rPr>
          <w:szCs w:val="20"/>
        </w:rPr>
        <w:t>Przykładowy wygląd:</w:t>
      </w:r>
    </w:p>
    <w:p w14:paraId="15AAE2CD" w14:textId="77777777" w:rsidR="00A44EF6" w:rsidRPr="00A44EF6" w:rsidRDefault="00A44EF6" w:rsidP="00814ACB">
      <w:pPr>
        <w:tabs>
          <w:tab w:val="left" w:pos="26640"/>
          <w:tab w:val="left" w:pos="28080"/>
        </w:tabs>
        <w:suppressAutoHyphens/>
        <w:spacing w:before="57" w:after="57"/>
        <w:jc w:val="center"/>
        <w:rPr>
          <w:rFonts w:ascii="Cambria" w:hAnsi="Cambria"/>
          <w:szCs w:val="20"/>
        </w:rPr>
      </w:pPr>
      <w:r w:rsidRPr="00A44EF6">
        <w:rPr>
          <w:noProof/>
          <w:szCs w:val="20"/>
        </w:rPr>
        <w:drawing>
          <wp:inline distT="0" distB="0" distL="0" distR="0" wp14:anchorId="57CB90A9" wp14:editId="37799A75">
            <wp:extent cx="3333333" cy="2219048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33333" cy="2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186FC" w14:textId="0B3CFBAA" w:rsidR="00085E6C" w:rsidRDefault="00085E6C" w:rsidP="00814ACB">
      <w:pPr>
        <w:pStyle w:val="Default"/>
        <w:jc w:val="center"/>
        <w:rPr>
          <w:rFonts w:ascii="Times New Roman" w:hAnsi="Times New Roman" w:cs="Times New Roman"/>
          <w:snapToGrid w:val="0"/>
        </w:rPr>
      </w:pPr>
    </w:p>
    <w:p w14:paraId="1895CC53" w14:textId="79DB3B76" w:rsidR="00A44EF6" w:rsidRPr="00A44EF6" w:rsidRDefault="00A44EF6" w:rsidP="00E07A86">
      <w:pPr>
        <w:numPr>
          <w:ilvl w:val="0"/>
          <w:numId w:val="14"/>
        </w:numPr>
        <w:shd w:val="clear" w:color="auto" w:fill="FFFFFF"/>
        <w:tabs>
          <w:tab w:val="left" w:pos="26640"/>
          <w:tab w:val="left" w:pos="28080"/>
        </w:tabs>
        <w:suppressAutoHyphens/>
        <w:spacing w:before="57" w:after="57"/>
        <w:jc w:val="both"/>
        <w:rPr>
          <w:rFonts w:ascii="Cambria" w:hAnsi="Cambria"/>
          <w:szCs w:val="20"/>
        </w:rPr>
      </w:pPr>
      <w:r w:rsidRPr="00A44EF6">
        <w:rPr>
          <w:rFonts w:ascii="Cambria" w:hAnsi="Cambria" w:cs="Arial"/>
          <w:bCs/>
          <w:i/>
          <w:iCs/>
          <w:szCs w:val="20"/>
          <w:highlight w:val="yellow"/>
        </w:rPr>
        <w:t>L</w:t>
      </w:r>
      <w:r w:rsidRPr="00A44EF6">
        <w:rPr>
          <w:rFonts w:ascii="Cambria" w:hAnsi="Cambria" w:cs="Arial"/>
          <w:bCs/>
          <w:i/>
          <w:iCs/>
          <w:szCs w:val="20"/>
          <w:highlight w:val="yellow"/>
        </w:rPr>
        <w:t xml:space="preserve">eżaki </w:t>
      </w:r>
      <w:r w:rsidR="002979FE">
        <w:rPr>
          <w:rFonts w:ascii="Cambria" w:hAnsi="Cambria" w:cs="Arial"/>
          <w:bCs/>
          <w:i/>
          <w:iCs/>
          <w:szCs w:val="20"/>
          <w:highlight w:val="yellow"/>
        </w:rPr>
        <w:t xml:space="preserve">betonowe </w:t>
      </w:r>
      <w:r w:rsidRPr="00A44EF6">
        <w:rPr>
          <w:rFonts w:ascii="Cambria" w:hAnsi="Cambria" w:cs="Arial"/>
          <w:bCs/>
          <w:i/>
          <w:iCs/>
          <w:szCs w:val="20"/>
          <w:highlight w:val="yellow"/>
        </w:rPr>
        <w:t>12szt.</w:t>
      </w:r>
      <w:r w:rsidR="002979FE">
        <w:rPr>
          <w:rFonts w:ascii="Cambria" w:hAnsi="Cambria" w:cs="Arial"/>
          <w:bCs/>
          <w:i/>
          <w:iCs/>
          <w:szCs w:val="20"/>
          <w:highlight w:val="yellow"/>
        </w:rPr>
        <w:t xml:space="preserve"> </w:t>
      </w:r>
      <w:r w:rsidR="002979FE" w:rsidRPr="002979FE">
        <w:rPr>
          <w:rFonts w:ascii="Cambria" w:hAnsi="Cambria" w:cs="Arial"/>
          <w:bCs/>
          <w:i/>
          <w:iCs/>
          <w:szCs w:val="20"/>
        </w:rPr>
        <w:t xml:space="preserve">– orientacyjne wymiary: </w:t>
      </w:r>
      <w:r w:rsidR="002979FE">
        <w:rPr>
          <w:rFonts w:ascii="Cambria" w:hAnsi="Cambria" w:cs="Arial"/>
          <w:bCs/>
          <w:i/>
          <w:iCs/>
          <w:szCs w:val="20"/>
        </w:rPr>
        <w:t xml:space="preserve">wysokość 83 cm, długość 160-170 cm , grubość elementu betonowego : 16 cm, grubość elementu betonowego na części spoczynkowej – 18 cm. Materiał: beton piaskowy podstawa, listwy kompozytowe. Montaż: fundament betonowy </w:t>
      </w:r>
    </w:p>
    <w:p w14:paraId="13CE47BB" w14:textId="77777777" w:rsidR="00A44EF6" w:rsidRDefault="00A44EF6" w:rsidP="00A44EF6">
      <w:pPr>
        <w:tabs>
          <w:tab w:val="left" w:pos="26640"/>
          <w:tab w:val="left" w:pos="28080"/>
        </w:tabs>
        <w:suppressAutoHyphens/>
        <w:spacing w:before="57" w:after="57"/>
        <w:rPr>
          <w:rFonts w:ascii="Cambria" w:hAnsi="Cambria"/>
          <w:szCs w:val="20"/>
        </w:rPr>
      </w:pPr>
    </w:p>
    <w:p w14:paraId="45CC41F3" w14:textId="7AD9E25F" w:rsidR="00A44EF6" w:rsidRPr="00A44EF6" w:rsidRDefault="00A44EF6" w:rsidP="00E07A86">
      <w:pPr>
        <w:tabs>
          <w:tab w:val="left" w:pos="26640"/>
          <w:tab w:val="left" w:pos="28080"/>
        </w:tabs>
        <w:suppressAutoHyphens/>
        <w:spacing w:before="57" w:after="57"/>
        <w:jc w:val="center"/>
        <w:rPr>
          <w:rFonts w:ascii="Cambria" w:hAnsi="Cambria"/>
          <w:szCs w:val="20"/>
        </w:rPr>
      </w:pPr>
      <w:r w:rsidRPr="00A44EF6">
        <w:rPr>
          <w:rFonts w:ascii="Cambria" w:hAnsi="Cambria"/>
          <w:szCs w:val="20"/>
        </w:rPr>
        <w:t>Przykładowy wygląd:</w:t>
      </w:r>
    </w:p>
    <w:p w14:paraId="480AF127" w14:textId="77777777" w:rsidR="00A44EF6" w:rsidRPr="00A44EF6" w:rsidRDefault="00A44EF6" w:rsidP="00E07A86">
      <w:pPr>
        <w:shd w:val="clear" w:color="auto" w:fill="FFFFFF"/>
        <w:tabs>
          <w:tab w:val="left" w:pos="26640"/>
          <w:tab w:val="left" w:pos="28080"/>
        </w:tabs>
        <w:suppressAutoHyphens/>
        <w:spacing w:before="57" w:after="57"/>
        <w:jc w:val="center"/>
        <w:rPr>
          <w:rFonts w:ascii="Cambria" w:hAnsi="Cambria"/>
          <w:szCs w:val="20"/>
        </w:rPr>
      </w:pPr>
      <w:r w:rsidRPr="00A44EF6">
        <w:rPr>
          <w:rFonts w:ascii="Cambria" w:hAnsi="Cambria"/>
          <w:noProof/>
          <w:szCs w:val="20"/>
        </w:rPr>
        <w:drawing>
          <wp:inline distT="0" distB="0" distL="0" distR="0" wp14:anchorId="66D231E4" wp14:editId="28D0F808">
            <wp:extent cx="2705100" cy="1685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F5EDC" w14:textId="7204F118" w:rsidR="00CA026C" w:rsidRDefault="00CA026C" w:rsidP="00E07A86">
      <w:pPr>
        <w:pStyle w:val="Default"/>
        <w:jc w:val="center"/>
        <w:rPr>
          <w:rFonts w:ascii="Times New Roman" w:hAnsi="Times New Roman" w:cs="Times New Roman"/>
          <w:snapToGrid w:val="0"/>
        </w:rPr>
      </w:pPr>
    </w:p>
    <w:p w14:paraId="3537253B" w14:textId="6CEF701A" w:rsidR="00A44EF6" w:rsidRPr="00B378BC" w:rsidRDefault="00A44EF6" w:rsidP="00B378BC">
      <w:pPr>
        <w:numPr>
          <w:ilvl w:val="0"/>
          <w:numId w:val="14"/>
        </w:numPr>
        <w:shd w:val="clear" w:color="auto" w:fill="FFFFFF"/>
        <w:tabs>
          <w:tab w:val="left" w:pos="26640"/>
          <w:tab w:val="left" w:pos="28080"/>
        </w:tabs>
        <w:suppressAutoHyphens/>
        <w:spacing w:before="57" w:after="57"/>
        <w:jc w:val="both"/>
        <w:rPr>
          <w:rFonts w:ascii="Cambria" w:hAnsi="Cambria"/>
          <w:szCs w:val="20"/>
          <w:highlight w:val="yellow"/>
        </w:rPr>
      </w:pPr>
      <w:r w:rsidRPr="00A44EF6">
        <w:rPr>
          <w:rFonts w:ascii="Cambria" w:hAnsi="Cambria" w:cs="Arial"/>
          <w:bCs/>
          <w:i/>
          <w:iCs/>
          <w:szCs w:val="20"/>
          <w:highlight w:val="yellow"/>
        </w:rPr>
        <w:t>P</w:t>
      </w:r>
      <w:r w:rsidRPr="00A44EF6">
        <w:rPr>
          <w:rFonts w:ascii="Cambria" w:hAnsi="Cambria" w:cs="Arial"/>
          <w:bCs/>
          <w:i/>
          <w:iCs/>
          <w:szCs w:val="20"/>
          <w:highlight w:val="yellow"/>
        </w:rPr>
        <w:t>ergola z huśtawką 10</w:t>
      </w:r>
      <w:r>
        <w:rPr>
          <w:rFonts w:ascii="Cambria" w:hAnsi="Cambria" w:cs="Arial"/>
          <w:bCs/>
          <w:i/>
          <w:iCs/>
          <w:szCs w:val="20"/>
          <w:highlight w:val="yellow"/>
        </w:rPr>
        <w:t xml:space="preserve"> </w:t>
      </w:r>
      <w:r w:rsidRPr="00A44EF6">
        <w:rPr>
          <w:rFonts w:ascii="Cambria" w:hAnsi="Cambria" w:cs="Arial"/>
          <w:bCs/>
          <w:i/>
          <w:iCs/>
          <w:szCs w:val="20"/>
          <w:highlight w:val="yellow"/>
        </w:rPr>
        <w:t>szt</w:t>
      </w:r>
      <w:r w:rsidR="00E07A86">
        <w:rPr>
          <w:rFonts w:ascii="Cambria" w:hAnsi="Cambria" w:cs="Arial"/>
          <w:bCs/>
          <w:i/>
          <w:iCs/>
          <w:szCs w:val="20"/>
          <w:highlight w:val="yellow"/>
        </w:rPr>
        <w:t xml:space="preserve">. </w:t>
      </w:r>
      <w:r w:rsidR="00B378BC" w:rsidRPr="00B378BC">
        <w:rPr>
          <w:rFonts w:ascii="Cambria" w:hAnsi="Cambria" w:cs="Arial"/>
          <w:bCs/>
          <w:i/>
          <w:iCs/>
          <w:szCs w:val="20"/>
        </w:rPr>
        <w:t>–</w:t>
      </w:r>
      <w:r w:rsidR="00E07A86" w:rsidRPr="00B378BC">
        <w:rPr>
          <w:rFonts w:ascii="Cambria" w:hAnsi="Cambria" w:cs="Arial"/>
          <w:bCs/>
          <w:i/>
          <w:iCs/>
          <w:szCs w:val="20"/>
        </w:rPr>
        <w:t xml:space="preserve"> </w:t>
      </w:r>
      <w:r w:rsidR="00B378BC" w:rsidRPr="00B378BC">
        <w:rPr>
          <w:rFonts w:ascii="Cambria" w:hAnsi="Cambria" w:cs="Arial"/>
          <w:bCs/>
          <w:i/>
          <w:iCs/>
          <w:szCs w:val="20"/>
        </w:rPr>
        <w:t>orientacyjne wymiary</w:t>
      </w:r>
      <w:r w:rsidR="00B378BC">
        <w:rPr>
          <w:rFonts w:ascii="Cambria" w:hAnsi="Cambria" w:cs="Arial"/>
          <w:bCs/>
          <w:i/>
          <w:iCs/>
          <w:szCs w:val="20"/>
        </w:rPr>
        <w:t xml:space="preserve">: długość 3170 mm, szerokość/głębokość 190 mm, wysokość ok. 2500 mm ponad poziom gruntu. </w:t>
      </w:r>
      <w:r w:rsidR="00B378BC" w:rsidRPr="00B378BC">
        <w:rPr>
          <w:rFonts w:ascii="Cambria" w:hAnsi="Cambria" w:cs="Arial"/>
          <w:bCs/>
          <w:i/>
          <w:iCs/>
          <w:szCs w:val="20"/>
        </w:rPr>
        <w:t xml:space="preserve">Materiały: </w:t>
      </w:r>
      <w:r w:rsidR="00B378BC">
        <w:rPr>
          <w:rFonts w:ascii="Cambria" w:hAnsi="Cambria" w:cs="Arial"/>
          <w:bCs/>
          <w:i/>
          <w:iCs/>
          <w:szCs w:val="20"/>
        </w:rPr>
        <w:t xml:space="preserve">stal ocynkowana ogniowo i lakierowana proszkowo, zadaszenie - drewno egzotyczne olejowane, ławka – drewno klejone </w:t>
      </w:r>
    </w:p>
    <w:p w14:paraId="30DBAFAA" w14:textId="77777777" w:rsidR="00A44EF6" w:rsidRPr="00A44EF6" w:rsidRDefault="00A44EF6" w:rsidP="00A44EF6">
      <w:pPr>
        <w:shd w:val="clear" w:color="auto" w:fill="FFFFFF"/>
        <w:tabs>
          <w:tab w:val="left" w:pos="26640"/>
          <w:tab w:val="left" w:pos="28080"/>
        </w:tabs>
        <w:suppressAutoHyphens/>
        <w:spacing w:before="57" w:after="57"/>
        <w:ind w:left="360"/>
        <w:rPr>
          <w:rFonts w:ascii="Cambria" w:hAnsi="Cambria"/>
          <w:szCs w:val="20"/>
          <w:highlight w:val="yellow"/>
        </w:rPr>
      </w:pPr>
    </w:p>
    <w:p w14:paraId="1F9C0CC5" w14:textId="77777777" w:rsidR="00A44EF6" w:rsidRPr="00A44EF6" w:rsidRDefault="00A44EF6" w:rsidP="00A44EF6">
      <w:pPr>
        <w:tabs>
          <w:tab w:val="left" w:pos="26640"/>
          <w:tab w:val="left" w:pos="28080"/>
        </w:tabs>
        <w:suppressAutoHyphens/>
        <w:spacing w:before="57" w:after="57"/>
        <w:rPr>
          <w:rFonts w:ascii="Cambria" w:hAnsi="Cambria"/>
          <w:szCs w:val="20"/>
        </w:rPr>
      </w:pPr>
      <w:r w:rsidRPr="00A44EF6">
        <w:rPr>
          <w:rFonts w:ascii="Cambria" w:hAnsi="Cambria"/>
          <w:szCs w:val="20"/>
        </w:rPr>
        <w:t>Przykładowy wygląd:</w:t>
      </w:r>
    </w:p>
    <w:p w14:paraId="40A2AE38" w14:textId="77777777" w:rsidR="00A44EF6" w:rsidRPr="00A44EF6" w:rsidRDefault="00A44EF6" w:rsidP="00B378BC">
      <w:pPr>
        <w:shd w:val="clear" w:color="auto" w:fill="FFFFFF"/>
        <w:tabs>
          <w:tab w:val="left" w:pos="26640"/>
          <w:tab w:val="left" w:pos="28080"/>
        </w:tabs>
        <w:suppressAutoHyphens/>
        <w:spacing w:before="57" w:after="57"/>
        <w:jc w:val="center"/>
        <w:rPr>
          <w:rFonts w:ascii="Cambria" w:hAnsi="Cambria"/>
          <w:szCs w:val="20"/>
        </w:rPr>
      </w:pPr>
      <w:r w:rsidRPr="00A44EF6">
        <w:rPr>
          <w:rFonts w:ascii="Cambria" w:hAnsi="Cambria"/>
          <w:noProof/>
          <w:szCs w:val="20"/>
        </w:rPr>
        <w:lastRenderedPageBreak/>
        <w:drawing>
          <wp:inline distT="0" distB="0" distL="0" distR="0" wp14:anchorId="4424ACC6" wp14:editId="0EAEA1E6">
            <wp:extent cx="4290060" cy="2682744"/>
            <wp:effectExtent l="0" t="0" r="0" b="381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7081" cy="269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26D37" w14:textId="77777777" w:rsidR="00A44EF6" w:rsidRPr="00A44EF6" w:rsidRDefault="00A44EF6" w:rsidP="00A44EF6">
      <w:pPr>
        <w:suppressAutoHyphens/>
        <w:rPr>
          <w:rFonts w:ascii="Cambria" w:hAnsi="Cambria" w:cs="Cambria"/>
          <w:bCs/>
          <w:lang w:eastAsia="zh-CN"/>
        </w:rPr>
      </w:pPr>
    </w:p>
    <w:p w14:paraId="42A225D9" w14:textId="6192C0AF" w:rsidR="00A44EF6" w:rsidRDefault="00A44EF6" w:rsidP="00E75C39">
      <w:pPr>
        <w:pStyle w:val="Default"/>
        <w:jc w:val="both"/>
        <w:rPr>
          <w:rFonts w:ascii="Times New Roman" w:hAnsi="Times New Roman" w:cs="Times New Roman"/>
          <w:snapToGrid w:val="0"/>
        </w:rPr>
      </w:pPr>
    </w:p>
    <w:p w14:paraId="55F6E505" w14:textId="7BBCDCC9" w:rsidR="00A44EF6" w:rsidRDefault="00A44EF6" w:rsidP="00E75C39">
      <w:pPr>
        <w:pStyle w:val="Default"/>
        <w:jc w:val="both"/>
        <w:rPr>
          <w:rFonts w:ascii="Times New Roman" w:hAnsi="Times New Roman" w:cs="Times New Roman"/>
          <w:snapToGrid w:val="0"/>
        </w:rPr>
      </w:pPr>
    </w:p>
    <w:p w14:paraId="176F0169" w14:textId="77777777" w:rsidR="00A44EF6" w:rsidRPr="00736941" w:rsidRDefault="00A44EF6" w:rsidP="00E75C39">
      <w:pPr>
        <w:pStyle w:val="Default"/>
        <w:jc w:val="both"/>
        <w:rPr>
          <w:rFonts w:ascii="Times New Roman" w:hAnsi="Times New Roman" w:cs="Times New Roman"/>
          <w:snapToGrid w:val="0"/>
        </w:rPr>
      </w:pPr>
    </w:p>
    <w:p w14:paraId="564B6E7C" w14:textId="77777777" w:rsidR="00106623" w:rsidRPr="00106623" w:rsidRDefault="00106623" w:rsidP="00106623">
      <w:pPr>
        <w:ind w:left="357" w:hanging="357"/>
        <w:jc w:val="both"/>
        <w:rPr>
          <w:rFonts w:eastAsia="Calibri"/>
          <w:b/>
          <w:iCs/>
          <w:lang w:eastAsia="en-US"/>
        </w:rPr>
      </w:pPr>
      <w:r w:rsidRPr="00106623">
        <w:rPr>
          <w:rFonts w:eastAsia="Calibri"/>
          <w:b/>
          <w:iCs/>
          <w:highlight w:val="green"/>
          <w:lang w:eastAsia="en-US"/>
        </w:rPr>
        <w:t>WYTYCZNE DO TABLICY INFORMACYJNEJ</w:t>
      </w:r>
      <w:r w:rsidRPr="00106623">
        <w:rPr>
          <w:rFonts w:eastAsia="Calibri"/>
          <w:b/>
          <w:iCs/>
          <w:lang w:eastAsia="en-US"/>
        </w:rPr>
        <w:t xml:space="preserve"> </w:t>
      </w:r>
    </w:p>
    <w:p w14:paraId="266B06F6" w14:textId="40E26A53" w:rsidR="00106623" w:rsidRPr="00106623" w:rsidRDefault="00106623" w:rsidP="00106623">
      <w:pPr>
        <w:jc w:val="both"/>
        <w:rPr>
          <w:rFonts w:eastAsia="Calibri"/>
          <w:lang w:eastAsia="en-US"/>
        </w:rPr>
      </w:pPr>
      <w:r w:rsidRPr="00106623">
        <w:rPr>
          <w:rFonts w:eastAsia="Calibri"/>
          <w:lang w:eastAsia="en-US"/>
        </w:rPr>
        <w:t>Tablice informacyjne należy wykonać zgodnie z Rozporządzeniem Rady Mi</w:t>
      </w:r>
      <w:r w:rsidRPr="00736941">
        <w:rPr>
          <w:rFonts w:eastAsia="Calibri"/>
          <w:lang w:eastAsia="en-US"/>
        </w:rPr>
        <w:t xml:space="preserve">nistrów z dnia 07 maja 2021r. w </w:t>
      </w:r>
      <w:r w:rsidRPr="00106623">
        <w:rPr>
          <w:rFonts w:eastAsia="Calibri"/>
          <w:bCs/>
          <w:lang w:eastAsia="en-US"/>
        </w:rPr>
        <w:t xml:space="preserve">sprawie określenia działań informacyjnych podejmowanych przez podmioty realizujące </w:t>
      </w:r>
      <w:r w:rsidRPr="00736941">
        <w:rPr>
          <w:rFonts w:eastAsia="Calibri"/>
          <w:bCs/>
          <w:lang w:eastAsia="en-US"/>
        </w:rPr>
        <w:t xml:space="preserve">zadania </w:t>
      </w:r>
      <w:r w:rsidRPr="00106623">
        <w:rPr>
          <w:rFonts w:eastAsia="Calibri"/>
          <w:bCs/>
          <w:lang w:eastAsia="en-US"/>
        </w:rPr>
        <w:t>finansowane lub dofinansowane z budżetu państwa lub z państwowych funduszy celowych</w:t>
      </w:r>
      <w:r w:rsidRPr="00736941">
        <w:rPr>
          <w:rFonts w:eastAsia="Calibri"/>
          <w:lang w:eastAsia="en-US"/>
        </w:rPr>
        <w:t xml:space="preserve"> </w:t>
      </w:r>
      <w:r w:rsidRPr="00106623">
        <w:rPr>
          <w:rFonts w:eastAsia="Calibri"/>
          <w:lang w:eastAsia="en-US"/>
        </w:rPr>
        <w:t>(Dz.</w:t>
      </w:r>
      <w:r w:rsidRPr="00736941">
        <w:rPr>
          <w:rFonts w:eastAsia="Calibri"/>
          <w:lang w:eastAsia="en-US"/>
        </w:rPr>
        <w:t xml:space="preserve"> </w:t>
      </w:r>
      <w:r w:rsidRPr="00106623">
        <w:rPr>
          <w:rFonts w:eastAsia="Calibri"/>
          <w:lang w:eastAsia="en-US"/>
        </w:rPr>
        <w:t>U. z 2021r., poz. 953)</w:t>
      </w:r>
    </w:p>
    <w:p w14:paraId="72F6DC5D" w14:textId="77777777" w:rsidR="00106623" w:rsidRPr="00106623" w:rsidRDefault="00106623" w:rsidP="00106623">
      <w:pPr>
        <w:ind w:left="357" w:hanging="357"/>
        <w:jc w:val="both"/>
        <w:rPr>
          <w:rFonts w:eastAsia="Calibri"/>
          <w:lang w:eastAsia="en-US"/>
        </w:rPr>
      </w:pPr>
    </w:p>
    <w:p w14:paraId="0370C331" w14:textId="77777777" w:rsidR="00106623" w:rsidRPr="00106623" w:rsidRDefault="00106623" w:rsidP="00106623">
      <w:pPr>
        <w:ind w:left="357" w:hanging="357"/>
        <w:jc w:val="both"/>
        <w:rPr>
          <w:rFonts w:eastAsia="Calibri"/>
          <w:u w:val="single"/>
          <w:lang w:eastAsia="en-US"/>
        </w:rPr>
      </w:pPr>
      <w:r w:rsidRPr="00106623">
        <w:rPr>
          <w:rFonts w:eastAsia="Calibri"/>
          <w:u w:val="single"/>
          <w:lang w:eastAsia="en-US"/>
        </w:rPr>
        <w:t>Wzór tablicy informacyjnej:</w:t>
      </w:r>
    </w:p>
    <w:p w14:paraId="17FCD564" w14:textId="77777777" w:rsidR="00106623" w:rsidRPr="00106623" w:rsidRDefault="00106623" w:rsidP="00106623">
      <w:pPr>
        <w:ind w:left="357" w:hanging="357"/>
        <w:jc w:val="both"/>
        <w:rPr>
          <w:rFonts w:eastAsia="Calibri"/>
          <w:lang w:eastAsia="en-US"/>
        </w:rPr>
      </w:pPr>
    </w:p>
    <w:p w14:paraId="599325B5" w14:textId="08EF2DAB" w:rsidR="00106623" w:rsidRPr="00736941" w:rsidRDefault="003F07A0" w:rsidP="003F07A0">
      <w:pPr>
        <w:ind w:left="357" w:hanging="357"/>
        <w:jc w:val="center"/>
        <w:rPr>
          <w:rFonts w:eastAsia="Calibri"/>
          <w:lang w:eastAsia="en-US"/>
        </w:rPr>
      </w:pPr>
      <w:r>
        <w:rPr>
          <w:noProof/>
        </w:rPr>
        <w:t xml:space="preserve">            </w:t>
      </w:r>
    </w:p>
    <w:p w14:paraId="65539308" w14:textId="03A2D4EA" w:rsidR="00B73F23" w:rsidRPr="00736941" w:rsidRDefault="003D5D87" w:rsidP="00B73F23">
      <w:pPr>
        <w:ind w:left="357" w:hanging="357"/>
        <w:jc w:val="center"/>
        <w:rPr>
          <w:rFonts w:eastAsia="Calibri"/>
          <w:lang w:eastAsia="en-US"/>
        </w:rPr>
      </w:pPr>
      <w:r>
        <w:rPr>
          <w:noProof/>
        </w:rPr>
        <w:drawing>
          <wp:inline distT="0" distB="0" distL="0" distR="0" wp14:anchorId="14A1C023" wp14:editId="1EA2A637">
            <wp:extent cx="2644140" cy="1763796"/>
            <wp:effectExtent l="0" t="0" r="381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63" cy="178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C7CBC" w14:textId="7F552114" w:rsidR="00B73F23" w:rsidRPr="00106623" w:rsidRDefault="00B73F23" w:rsidP="003F07A0">
      <w:pPr>
        <w:ind w:left="357" w:hanging="357"/>
        <w:rPr>
          <w:rFonts w:eastAsia="Calibri"/>
          <w:lang w:eastAsia="en-US"/>
        </w:rPr>
      </w:pPr>
    </w:p>
    <w:p w14:paraId="7D1A7C6C" w14:textId="77777777" w:rsidR="00106623" w:rsidRPr="00106623" w:rsidRDefault="00106623" w:rsidP="00106623">
      <w:pPr>
        <w:ind w:left="357" w:hanging="357"/>
        <w:jc w:val="both"/>
        <w:rPr>
          <w:rFonts w:eastAsia="Calibri"/>
          <w:lang w:eastAsia="en-US"/>
        </w:rPr>
      </w:pPr>
    </w:p>
    <w:p w14:paraId="7C243C1C" w14:textId="77777777" w:rsidR="00106623" w:rsidRPr="00106623" w:rsidRDefault="00106623" w:rsidP="00106623">
      <w:pPr>
        <w:numPr>
          <w:ilvl w:val="0"/>
          <w:numId w:val="12"/>
        </w:numPr>
        <w:spacing w:line="259" w:lineRule="auto"/>
        <w:jc w:val="both"/>
        <w:rPr>
          <w:rFonts w:eastAsia="Calibri"/>
          <w:b/>
          <w:lang w:eastAsia="en-US"/>
        </w:rPr>
      </w:pPr>
      <w:r w:rsidRPr="00106623">
        <w:rPr>
          <w:rFonts w:eastAsia="Calibri"/>
          <w:lang w:eastAsia="en-US"/>
        </w:rPr>
        <w:t xml:space="preserve">Nazwa funduszu – należy wpisać: </w:t>
      </w:r>
      <w:r w:rsidRPr="00106623">
        <w:rPr>
          <w:rFonts w:eastAsia="Calibri"/>
          <w:b/>
          <w:lang w:eastAsia="en-US"/>
        </w:rPr>
        <w:t>RZĄDOWEGO  FUNDUSZU  POLSKI  ŁAD:  PROGRAM  INWESTYCJI STRATEGICZNYCH</w:t>
      </w:r>
    </w:p>
    <w:p w14:paraId="1522E833" w14:textId="3220B495" w:rsidR="00106623" w:rsidRPr="00106623" w:rsidRDefault="00106623" w:rsidP="00106623">
      <w:pPr>
        <w:numPr>
          <w:ilvl w:val="0"/>
          <w:numId w:val="12"/>
        </w:numPr>
        <w:spacing w:line="259" w:lineRule="auto"/>
        <w:jc w:val="both"/>
        <w:rPr>
          <w:rFonts w:eastAsia="Calibri"/>
          <w:lang w:eastAsia="en-US"/>
        </w:rPr>
      </w:pPr>
      <w:r w:rsidRPr="00106623">
        <w:rPr>
          <w:rFonts w:eastAsia="Calibri"/>
          <w:lang w:eastAsia="en-US"/>
        </w:rPr>
        <w:t xml:space="preserve">Nazwa zadania – należy wpisać: </w:t>
      </w:r>
      <w:r w:rsidRPr="00736941">
        <w:rPr>
          <w:rFonts w:eastAsia="Calibri"/>
          <w:b/>
          <w:bCs/>
          <w:lang w:eastAsia="en-US"/>
        </w:rPr>
        <w:t xml:space="preserve">Poprawa infrastruktury publicznej na terenie Gminy Chmielnik. </w:t>
      </w:r>
      <w:r w:rsidRPr="00106623">
        <w:rPr>
          <w:rFonts w:eastAsia="Calibri"/>
          <w:b/>
          <w:bCs/>
          <w:iCs/>
          <w:lang w:eastAsia="en-US"/>
        </w:rPr>
        <w:t xml:space="preserve"> </w:t>
      </w:r>
    </w:p>
    <w:p w14:paraId="7732A0E6" w14:textId="77777777" w:rsidR="00106623" w:rsidRPr="00106623" w:rsidRDefault="00106623" w:rsidP="00106623">
      <w:pPr>
        <w:numPr>
          <w:ilvl w:val="0"/>
          <w:numId w:val="12"/>
        </w:numPr>
        <w:spacing w:line="259" w:lineRule="auto"/>
        <w:jc w:val="both"/>
        <w:rPr>
          <w:rFonts w:eastAsia="Calibri"/>
          <w:lang w:eastAsia="en-US"/>
        </w:rPr>
      </w:pPr>
      <w:r w:rsidRPr="00106623">
        <w:rPr>
          <w:rFonts w:eastAsia="Calibri"/>
          <w:lang w:eastAsia="en-US"/>
        </w:rPr>
        <w:t>Dofinansowanie – kwota do uzupełnienia</w:t>
      </w:r>
    </w:p>
    <w:p w14:paraId="6C53967B" w14:textId="77777777" w:rsidR="00106623" w:rsidRPr="00106623" w:rsidRDefault="00106623" w:rsidP="00106623">
      <w:pPr>
        <w:numPr>
          <w:ilvl w:val="0"/>
          <w:numId w:val="12"/>
        </w:numPr>
        <w:spacing w:line="259" w:lineRule="auto"/>
        <w:jc w:val="both"/>
        <w:rPr>
          <w:rFonts w:eastAsia="Calibri"/>
          <w:lang w:eastAsia="en-US"/>
        </w:rPr>
      </w:pPr>
      <w:r w:rsidRPr="00106623">
        <w:rPr>
          <w:rFonts w:eastAsia="Calibri"/>
          <w:lang w:eastAsia="en-US"/>
        </w:rPr>
        <w:t>Całkowita wartość inwestycji – kwota do uzupełnienia</w:t>
      </w:r>
    </w:p>
    <w:p w14:paraId="5DC0E17F" w14:textId="77777777" w:rsidR="00106623" w:rsidRPr="00106623" w:rsidRDefault="00106623" w:rsidP="00106623">
      <w:pPr>
        <w:ind w:left="357" w:hanging="357"/>
        <w:jc w:val="both"/>
        <w:rPr>
          <w:rFonts w:eastAsia="Calibri"/>
          <w:lang w:eastAsia="en-US"/>
        </w:rPr>
      </w:pPr>
    </w:p>
    <w:p w14:paraId="4B97A5DE" w14:textId="1A34F835" w:rsidR="00106623" w:rsidRPr="00106623" w:rsidRDefault="00106623" w:rsidP="00106623">
      <w:pPr>
        <w:ind w:left="357" w:hanging="357"/>
        <w:jc w:val="both"/>
        <w:rPr>
          <w:rFonts w:eastAsia="Calibri"/>
          <w:i/>
          <w:lang w:eastAsia="en-US"/>
        </w:rPr>
      </w:pPr>
      <w:r w:rsidRPr="00106623">
        <w:rPr>
          <w:rFonts w:eastAsia="Calibri"/>
          <w:i/>
          <w:lang w:eastAsia="en-US"/>
        </w:rPr>
        <w:t>Edytowalny wzór projektu w formacie .</w:t>
      </w:r>
      <w:proofErr w:type="spellStart"/>
      <w:r w:rsidRPr="00106623">
        <w:rPr>
          <w:rFonts w:eastAsia="Calibri"/>
          <w:i/>
          <w:lang w:eastAsia="en-US"/>
        </w:rPr>
        <w:t>eps</w:t>
      </w:r>
      <w:proofErr w:type="spellEnd"/>
      <w:r w:rsidRPr="00106623">
        <w:rPr>
          <w:rFonts w:eastAsia="Calibri"/>
          <w:i/>
          <w:lang w:eastAsia="en-US"/>
        </w:rPr>
        <w:t xml:space="preserve"> jest dostępny na stronie inter</w:t>
      </w:r>
      <w:r w:rsidRPr="00736941">
        <w:rPr>
          <w:rFonts w:eastAsia="Calibri"/>
          <w:i/>
          <w:lang w:eastAsia="en-US"/>
        </w:rPr>
        <w:t xml:space="preserve">netowej: </w:t>
      </w:r>
      <w:hyperlink r:id="rId24" w:anchor="c21610" w:history="1">
        <w:r w:rsidRPr="00736941">
          <w:rPr>
            <w:rStyle w:val="Hipercze"/>
            <w:rFonts w:eastAsia="Calibri"/>
            <w:i/>
            <w:lang w:eastAsia="en-US"/>
          </w:rPr>
          <w:t>https://www.bgk.pl/polski-lad/edycja-druga/#c21610</w:t>
        </w:r>
      </w:hyperlink>
      <w:r w:rsidRPr="00736941">
        <w:rPr>
          <w:rFonts w:eastAsia="Calibri"/>
          <w:i/>
          <w:lang w:eastAsia="en-US"/>
        </w:rPr>
        <w:t xml:space="preserve"> </w:t>
      </w:r>
    </w:p>
    <w:p w14:paraId="13C32299" w14:textId="77777777" w:rsidR="00106623" w:rsidRPr="00106623" w:rsidRDefault="00106623" w:rsidP="00106623">
      <w:pPr>
        <w:ind w:left="357" w:hanging="357"/>
        <w:jc w:val="both"/>
        <w:rPr>
          <w:rFonts w:eastAsia="Calibri"/>
          <w:i/>
          <w:lang w:eastAsia="en-US"/>
        </w:rPr>
      </w:pPr>
    </w:p>
    <w:p w14:paraId="4012FF1B" w14:textId="77777777" w:rsidR="00106623" w:rsidRPr="00106623" w:rsidRDefault="00106623" w:rsidP="00106623">
      <w:pPr>
        <w:ind w:left="357" w:hanging="357"/>
        <w:jc w:val="both"/>
        <w:rPr>
          <w:rFonts w:eastAsia="Calibri"/>
          <w:u w:val="single"/>
          <w:lang w:eastAsia="en-US"/>
        </w:rPr>
      </w:pPr>
      <w:r w:rsidRPr="00106623">
        <w:rPr>
          <w:rFonts w:eastAsia="Calibri"/>
          <w:u w:val="single"/>
          <w:lang w:eastAsia="en-US"/>
        </w:rPr>
        <w:t>Parametry techniczne:</w:t>
      </w:r>
    </w:p>
    <w:p w14:paraId="33D17923" w14:textId="77777777" w:rsidR="00106623" w:rsidRPr="00106623" w:rsidRDefault="00106623" w:rsidP="00106623">
      <w:pPr>
        <w:ind w:left="357" w:hanging="357"/>
        <w:jc w:val="both"/>
        <w:rPr>
          <w:rFonts w:eastAsia="Calibri"/>
          <w:lang w:eastAsia="en-US"/>
        </w:rPr>
      </w:pPr>
    </w:p>
    <w:p w14:paraId="062114C0" w14:textId="77777777" w:rsidR="00106623" w:rsidRPr="00106623" w:rsidRDefault="00106623" w:rsidP="00106623">
      <w:pPr>
        <w:numPr>
          <w:ilvl w:val="0"/>
          <w:numId w:val="13"/>
        </w:numPr>
        <w:spacing w:line="259" w:lineRule="auto"/>
        <w:jc w:val="both"/>
        <w:rPr>
          <w:rFonts w:eastAsia="Calibri"/>
          <w:lang w:eastAsia="en-US"/>
        </w:rPr>
      </w:pPr>
      <w:r w:rsidRPr="00106623">
        <w:rPr>
          <w:rFonts w:eastAsia="Calibri"/>
          <w:lang w:eastAsia="en-US"/>
        </w:rPr>
        <w:t xml:space="preserve">wymagany rozmiar tablicy informacyjnej to </w:t>
      </w:r>
      <w:r w:rsidRPr="00106623">
        <w:rPr>
          <w:rFonts w:eastAsia="Calibri"/>
          <w:b/>
          <w:lang w:eastAsia="en-US"/>
        </w:rPr>
        <w:t>180 cm x 120 cm</w:t>
      </w:r>
    </w:p>
    <w:p w14:paraId="3E25C5D8" w14:textId="77777777" w:rsidR="00106623" w:rsidRPr="00106623" w:rsidRDefault="00106623" w:rsidP="00106623">
      <w:pPr>
        <w:numPr>
          <w:ilvl w:val="0"/>
          <w:numId w:val="13"/>
        </w:numPr>
        <w:spacing w:line="259" w:lineRule="auto"/>
        <w:jc w:val="both"/>
        <w:rPr>
          <w:rFonts w:eastAsia="Calibri"/>
          <w:lang w:eastAsia="en-US"/>
        </w:rPr>
      </w:pPr>
      <w:r w:rsidRPr="00106623">
        <w:rPr>
          <w:rFonts w:eastAsia="Calibri"/>
          <w:lang w:eastAsia="en-US"/>
        </w:rPr>
        <w:t xml:space="preserve">tekst zamieszczony na tablicy informacyjnej powinien być widoczny i czytelny dla odbiorców </w:t>
      </w:r>
    </w:p>
    <w:p w14:paraId="4A23BCDF" w14:textId="77777777" w:rsidR="00106623" w:rsidRPr="00106623" w:rsidRDefault="00106623" w:rsidP="00106623">
      <w:pPr>
        <w:numPr>
          <w:ilvl w:val="0"/>
          <w:numId w:val="13"/>
        </w:numPr>
        <w:spacing w:line="259" w:lineRule="auto"/>
        <w:jc w:val="both"/>
        <w:rPr>
          <w:rFonts w:eastAsia="Calibri"/>
          <w:lang w:eastAsia="en-US"/>
        </w:rPr>
      </w:pPr>
      <w:r w:rsidRPr="00106623">
        <w:rPr>
          <w:rFonts w:eastAsia="Calibri"/>
          <w:lang w:eastAsia="en-US"/>
        </w:rPr>
        <w:t>tablicę należy wykonać z płyty kompozytowej, tworzywa sztucznego pleksi lub PCV o grubości minimum 3 mm albo umieścić na podkładzie metalowym z podwójnie zawiniętą krawędzią</w:t>
      </w:r>
    </w:p>
    <w:p w14:paraId="581182D7" w14:textId="77777777" w:rsidR="00106623" w:rsidRPr="00106623" w:rsidRDefault="00106623" w:rsidP="00106623">
      <w:pPr>
        <w:ind w:left="357" w:hanging="357"/>
        <w:jc w:val="both"/>
        <w:rPr>
          <w:rFonts w:eastAsia="Calibri"/>
          <w:lang w:eastAsia="en-US"/>
        </w:rPr>
      </w:pPr>
    </w:p>
    <w:p w14:paraId="32D5450D" w14:textId="77777777" w:rsidR="00106623" w:rsidRPr="00106623" w:rsidRDefault="00106623" w:rsidP="00106623">
      <w:pPr>
        <w:ind w:left="357" w:hanging="357"/>
        <w:jc w:val="both"/>
        <w:rPr>
          <w:rFonts w:eastAsia="Calibri"/>
          <w:u w:val="single"/>
          <w:lang w:eastAsia="en-US"/>
        </w:rPr>
      </w:pPr>
      <w:r w:rsidRPr="00106623">
        <w:rPr>
          <w:rFonts w:eastAsia="Calibri"/>
          <w:u w:val="single"/>
          <w:lang w:eastAsia="en-US"/>
        </w:rPr>
        <w:t>Ustawienie i utrzymanie:</w:t>
      </w:r>
    </w:p>
    <w:p w14:paraId="3AC6E07C" w14:textId="77777777" w:rsidR="00106623" w:rsidRPr="00106623" w:rsidRDefault="00106623" w:rsidP="00106623">
      <w:pPr>
        <w:ind w:left="357" w:hanging="357"/>
        <w:jc w:val="both"/>
        <w:rPr>
          <w:rFonts w:eastAsia="Calibri"/>
          <w:lang w:eastAsia="en-US"/>
        </w:rPr>
      </w:pPr>
    </w:p>
    <w:p w14:paraId="7A9EC9F0" w14:textId="77777777" w:rsidR="00106623" w:rsidRPr="00106623" w:rsidRDefault="00106623" w:rsidP="00106623">
      <w:pPr>
        <w:numPr>
          <w:ilvl w:val="0"/>
          <w:numId w:val="13"/>
        </w:numPr>
        <w:spacing w:line="259" w:lineRule="auto"/>
        <w:jc w:val="both"/>
        <w:rPr>
          <w:rFonts w:eastAsia="Calibri"/>
          <w:b/>
          <w:lang w:eastAsia="en-US"/>
        </w:rPr>
      </w:pPr>
      <w:r w:rsidRPr="00106623">
        <w:rPr>
          <w:rFonts w:eastAsia="Calibri"/>
          <w:b/>
          <w:lang w:eastAsia="en-US"/>
        </w:rPr>
        <w:t>tablicę informacyjną należy umieścić w momencie rozpoczęcia prac budowlanych</w:t>
      </w:r>
    </w:p>
    <w:p w14:paraId="38B5F4AC" w14:textId="77777777" w:rsidR="00106623" w:rsidRPr="00106623" w:rsidRDefault="00106623" w:rsidP="00106623">
      <w:pPr>
        <w:numPr>
          <w:ilvl w:val="0"/>
          <w:numId w:val="13"/>
        </w:numPr>
        <w:tabs>
          <w:tab w:val="left" w:pos="567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06623">
        <w:rPr>
          <w:rFonts w:eastAsia="Calibri"/>
          <w:lang w:eastAsia="en-US"/>
        </w:rPr>
        <w:t>do ustawienia należy wybrać dobrze widoczne miejsce, mając jednak na uwadze, żeby tablica nie rozpraszała kierujących i nie ograniczała widoczności na drodze; ponadto umieszczenie tablic nie może zakłócać ładu przestrzennego, a ich wielkość, lokalizacja i wygląd muszą być zgodne z lokalnymi regulacjami lub zasadami dotyczącymi estetyki przestrzeni publicznej oraz zasadami ochrony przyrody</w:t>
      </w:r>
    </w:p>
    <w:p w14:paraId="37784752" w14:textId="77777777" w:rsidR="00106623" w:rsidRPr="00106623" w:rsidRDefault="00106623" w:rsidP="00106623">
      <w:pPr>
        <w:numPr>
          <w:ilvl w:val="0"/>
          <w:numId w:val="13"/>
        </w:numPr>
        <w:tabs>
          <w:tab w:val="left" w:pos="567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06623">
        <w:rPr>
          <w:rFonts w:eastAsia="Calibri"/>
          <w:lang w:eastAsia="en-US"/>
        </w:rPr>
        <w:t>tablice umieszcza się na okres nie krótszy niż 5 lat od dnia oddania drogi do użytkowania</w:t>
      </w:r>
    </w:p>
    <w:p w14:paraId="1C54F0A7" w14:textId="77777777" w:rsidR="00106623" w:rsidRPr="00106623" w:rsidRDefault="00106623" w:rsidP="00106623">
      <w:pPr>
        <w:numPr>
          <w:ilvl w:val="0"/>
          <w:numId w:val="13"/>
        </w:numPr>
        <w:tabs>
          <w:tab w:val="left" w:pos="567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06623">
        <w:rPr>
          <w:rFonts w:eastAsia="Calibri"/>
          <w:lang w:eastAsia="en-US"/>
        </w:rPr>
        <w:t>należy dbać o stan techniczny tablicy informacyjnej i jej widoczność</w:t>
      </w:r>
    </w:p>
    <w:p w14:paraId="01A104AC" w14:textId="3F057618" w:rsidR="00106623" w:rsidRPr="00106623" w:rsidRDefault="00106623" w:rsidP="00106623">
      <w:pPr>
        <w:numPr>
          <w:ilvl w:val="0"/>
          <w:numId w:val="13"/>
        </w:numPr>
        <w:tabs>
          <w:tab w:val="left" w:pos="567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06623">
        <w:rPr>
          <w:rFonts w:eastAsia="Calibri"/>
          <w:lang w:eastAsia="en-US"/>
        </w:rPr>
        <w:t>uszkodzoną lub nieczytelną tablicę należy wymienić lub odnowić</w:t>
      </w:r>
      <w:r w:rsidR="00736941">
        <w:rPr>
          <w:rFonts w:eastAsia="Calibri"/>
          <w:lang w:eastAsia="en-US"/>
        </w:rPr>
        <w:t xml:space="preserve"> na dzień odbioru końcowego. </w:t>
      </w:r>
    </w:p>
    <w:p w14:paraId="193CF156" w14:textId="77777777" w:rsidR="00106623" w:rsidRPr="00106623" w:rsidRDefault="00106623" w:rsidP="00106623">
      <w:pPr>
        <w:ind w:left="357" w:hanging="357"/>
        <w:jc w:val="both"/>
        <w:rPr>
          <w:rFonts w:eastAsia="Calibri"/>
          <w:lang w:eastAsia="en-US"/>
        </w:rPr>
      </w:pPr>
    </w:p>
    <w:p w14:paraId="6995DD44" w14:textId="77777777" w:rsidR="00085E6C" w:rsidRDefault="00085E6C" w:rsidP="00E75C39">
      <w:pPr>
        <w:pStyle w:val="Default"/>
        <w:jc w:val="both"/>
        <w:rPr>
          <w:rFonts w:ascii="Times New Roman" w:hAnsi="Times New Roman" w:cs="Times New Roman"/>
          <w:snapToGrid w:val="0"/>
        </w:rPr>
      </w:pPr>
    </w:p>
    <w:sectPr w:rsidR="00085E6C" w:rsidSect="004B7DE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2F8AA" w14:textId="77777777" w:rsidR="001D17F8" w:rsidRDefault="001D17F8" w:rsidP="00B378BC">
      <w:r>
        <w:separator/>
      </w:r>
    </w:p>
  </w:endnote>
  <w:endnote w:type="continuationSeparator" w:id="0">
    <w:p w14:paraId="2B64B945" w14:textId="77777777" w:rsidR="001D17F8" w:rsidRDefault="001D17F8" w:rsidP="00B3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eiry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A99ED" w14:textId="77777777" w:rsidR="001D17F8" w:rsidRDefault="001D17F8" w:rsidP="00B378BC">
      <w:r>
        <w:separator/>
      </w:r>
    </w:p>
  </w:footnote>
  <w:footnote w:type="continuationSeparator" w:id="0">
    <w:p w14:paraId="72245CC2" w14:textId="77777777" w:rsidR="001D17F8" w:rsidRDefault="001D17F8" w:rsidP="00B37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A2618"/>
    <w:multiLevelType w:val="hybridMultilevel"/>
    <w:tmpl w:val="05A012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5254E7"/>
    <w:multiLevelType w:val="hybridMultilevel"/>
    <w:tmpl w:val="FC68C72E"/>
    <w:lvl w:ilvl="0" w:tplc="5414E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AB3248"/>
    <w:multiLevelType w:val="hybridMultilevel"/>
    <w:tmpl w:val="5BF42BE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92C73"/>
    <w:multiLevelType w:val="hybridMultilevel"/>
    <w:tmpl w:val="DAE87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6786A"/>
    <w:multiLevelType w:val="hybridMultilevel"/>
    <w:tmpl w:val="05C0E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672C5"/>
    <w:multiLevelType w:val="hybridMultilevel"/>
    <w:tmpl w:val="B3E60748"/>
    <w:lvl w:ilvl="0" w:tplc="00EA68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150849"/>
    <w:multiLevelType w:val="hybridMultilevel"/>
    <w:tmpl w:val="ECD2B3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D35602"/>
    <w:multiLevelType w:val="hybridMultilevel"/>
    <w:tmpl w:val="654EDF12"/>
    <w:lvl w:ilvl="0" w:tplc="34BA3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806287"/>
    <w:multiLevelType w:val="hybridMultilevel"/>
    <w:tmpl w:val="2432ED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3438C1"/>
    <w:multiLevelType w:val="hybridMultilevel"/>
    <w:tmpl w:val="EF4E37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713A7ED4"/>
    <w:multiLevelType w:val="hybridMultilevel"/>
    <w:tmpl w:val="ACCA6EFE"/>
    <w:lvl w:ilvl="0" w:tplc="A1EE92A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50762"/>
    <w:multiLevelType w:val="hybridMultilevel"/>
    <w:tmpl w:val="B0FADB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2788E0F4">
      <w:start w:val="1"/>
      <w:numFmt w:val="bullet"/>
      <w:lvlText w:val="•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204A14"/>
    <w:multiLevelType w:val="hybridMultilevel"/>
    <w:tmpl w:val="5BF42B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53E98"/>
    <w:multiLevelType w:val="hybridMultilevel"/>
    <w:tmpl w:val="0040D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74E30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917205">
    <w:abstractNumId w:val="13"/>
  </w:num>
  <w:num w:numId="2" w16cid:durableId="717902138">
    <w:abstractNumId w:val="11"/>
  </w:num>
  <w:num w:numId="3" w16cid:durableId="1180196397">
    <w:abstractNumId w:val="6"/>
  </w:num>
  <w:num w:numId="4" w16cid:durableId="1690059680">
    <w:abstractNumId w:val="8"/>
  </w:num>
  <w:num w:numId="5" w16cid:durableId="1755130982">
    <w:abstractNumId w:val="3"/>
  </w:num>
  <w:num w:numId="6" w16cid:durableId="1008020964">
    <w:abstractNumId w:val="1"/>
  </w:num>
  <w:num w:numId="7" w16cid:durableId="1275019797">
    <w:abstractNumId w:val="7"/>
  </w:num>
  <w:num w:numId="8" w16cid:durableId="1133525033">
    <w:abstractNumId w:val="12"/>
  </w:num>
  <w:num w:numId="9" w16cid:durableId="238295066">
    <w:abstractNumId w:val="5"/>
  </w:num>
  <w:num w:numId="10" w16cid:durableId="376130846">
    <w:abstractNumId w:val="10"/>
  </w:num>
  <w:num w:numId="11" w16cid:durableId="1004086822">
    <w:abstractNumId w:val="2"/>
  </w:num>
  <w:num w:numId="12" w16cid:durableId="1930115807">
    <w:abstractNumId w:val="4"/>
  </w:num>
  <w:num w:numId="13" w16cid:durableId="2103642090">
    <w:abstractNumId w:val="9"/>
  </w:num>
  <w:num w:numId="14" w16cid:durableId="1071730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22F"/>
    <w:rsid w:val="0004481D"/>
    <w:rsid w:val="000601E3"/>
    <w:rsid w:val="00067102"/>
    <w:rsid w:val="00071BB4"/>
    <w:rsid w:val="00073739"/>
    <w:rsid w:val="00084831"/>
    <w:rsid w:val="00085E6C"/>
    <w:rsid w:val="000A0B15"/>
    <w:rsid w:val="000A1014"/>
    <w:rsid w:val="000F6D68"/>
    <w:rsid w:val="00106623"/>
    <w:rsid w:val="00142D60"/>
    <w:rsid w:val="001876F9"/>
    <w:rsid w:val="00191CB6"/>
    <w:rsid w:val="001A34F3"/>
    <w:rsid w:val="001B2F35"/>
    <w:rsid w:val="001D17F8"/>
    <w:rsid w:val="001D53C6"/>
    <w:rsid w:val="00202F32"/>
    <w:rsid w:val="00233E44"/>
    <w:rsid w:val="00236AF0"/>
    <w:rsid w:val="0027284A"/>
    <w:rsid w:val="002827B7"/>
    <w:rsid w:val="00286065"/>
    <w:rsid w:val="00287196"/>
    <w:rsid w:val="002979FE"/>
    <w:rsid w:val="002C7ECA"/>
    <w:rsid w:val="002D34D1"/>
    <w:rsid w:val="002D428A"/>
    <w:rsid w:val="002D5BF9"/>
    <w:rsid w:val="00302872"/>
    <w:rsid w:val="00320D83"/>
    <w:rsid w:val="00325A22"/>
    <w:rsid w:val="00326B6A"/>
    <w:rsid w:val="00331006"/>
    <w:rsid w:val="00332D30"/>
    <w:rsid w:val="003455BB"/>
    <w:rsid w:val="003C39F3"/>
    <w:rsid w:val="003D5D87"/>
    <w:rsid w:val="003E25DD"/>
    <w:rsid w:val="003F07A0"/>
    <w:rsid w:val="0040072D"/>
    <w:rsid w:val="004009E7"/>
    <w:rsid w:val="0040333E"/>
    <w:rsid w:val="00411EF6"/>
    <w:rsid w:val="00461CB1"/>
    <w:rsid w:val="00462495"/>
    <w:rsid w:val="00463487"/>
    <w:rsid w:val="00463498"/>
    <w:rsid w:val="00492A7B"/>
    <w:rsid w:val="00494A31"/>
    <w:rsid w:val="004B7DEA"/>
    <w:rsid w:val="004D77C9"/>
    <w:rsid w:val="00503D53"/>
    <w:rsid w:val="00505411"/>
    <w:rsid w:val="005062C2"/>
    <w:rsid w:val="005205FF"/>
    <w:rsid w:val="00575CA5"/>
    <w:rsid w:val="00585642"/>
    <w:rsid w:val="005E59D7"/>
    <w:rsid w:val="00614E24"/>
    <w:rsid w:val="006219E7"/>
    <w:rsid w:val="006322F6"/>
    <w:rsid w:val="006427D2"/>
    <w:rsid w:val="006428A7"/>
    <w:rsid w:val="0066356A"/>
    <w:rsid w:val="00663843"/>
    <w:rsid w:val="006717D9"/>
    <w:rsid w:val="00684487"/>
    <w:rsid w:val="00687D64"/>
    <w:rsid w:val="006D7F37"/>
    <w:rsid w:val="006E33A1"/>
    <w:rsid w:val="006E38B1"/>
    <w:rsid w:val="00711D7D"/>
    <w:rsid w:val="0071522F"/>
    <w:rsid w:val="007159C3"/>
    <w:rsid w:val="00736941"/>
    <w:rsid w:val="00765C52"/>
    <w:rsid w:val="00771970"/>
    <w:rsid w:val="00776A84"/>
    <w:rsid w:val="007B1B75"/>
    <w:rsid w:val="007C2162"/>
    <w:rsid w:val="007C7DAB"/>
    <w:rsid w:val="007E1EA5"/>
    <w:rsid w:val="007E443A"/>
    <w:rsid w:val="007E5310"/>
    <w:rsid w:val="007F347C"/>
    <w:rsid w:val="00814ACB"/>
    <w:rsid w:val="008419A4"/>
    <w:rsid w:val="00883AB8"/>
    <w:rsid w:val="008902AA"/>
    <w:rsid w:val="00896B9D"/>
    <w:rsid w:val="008B0BB8"/>
    <w:rsid w:val="008C0A3E"/>
    <w:rsid w:val="008D4C75"/>
    <w:rsid w:val="008E3588"/>
    <w:rsid w:val="008F19BA"/>
    <w:rsid w:val="00922413"/>
    <w:rsid w:val="00934FA8"/>
    <w:rsid w:val="00953EBE"/>
    <w:rsid w:val="009A0473"/>
    <w:rsid w:val="009C1799"/>
    <w:rsid w:val="00A44EF6"/>
    <w:rsid w:val="00A50A4D"/>
    <w:rsid w:val="00A510C1"/>
    <w:rsid w:val="00A536C2"/>
    <w:rsid w:val="00A817F3"/>
    <w:rsid w:val="00AB662D"/>
    <w:rsid w:val="00AD75BA"/>
    <w:rsid w:val="00AF79B6"/>
    <w:rsid w:val="00B129CB"/>
    <w:rsid w:val="00B225F5"/>
    <w:rsid w:val="00B378BC"/>
    <w:rsid w:val="00B5013B"/>
    <w:rsid w:val="00B51758"/>
    <w:rsid w:val="00B576AE"/>
    <w:rsid w:val="00B64BC2"/>
    <w:rsid w:val="00B73F23"/>
    <w:rsid w:val="00B84A0E"/>
    <w:rsid w:val="00BA1030"/>
    <w:rsid w:val="00BA5999"/>
    <w:rsid w:val="00BB1A21"/>
    <w:rsid w:val="00BB2E73"/>
    <w:rsid w:val="00BD0959"/>
    <w:rsid w:val="00BD7F03"/>
    <w:rsid w:val="00BE7F3A"/>
    <w:rsid w:val="00C477E7"/>
    <w:rsid w:val="00C55597"/>
    <w:rsid w:val="00C86EFB"/>
    <w:rsid w:val="00C870A2"/>
    <w:rsid w:val="00C951D2"/>
    <w:rsid w:val="00CA026C"/>
    <w:rsid w:val="00CA1EDF"/>
    <w:rsid w:val="00CA3801"/>
    <w:rsid w:val="00CB46CA"/>
    <w:rsid w:val="00CC1D78"/>
    <w:rsid w:val="00CD2D43"/>
    <w:rsid w:val="00CF48A9"/>
    <w:rsid w:val="00D01D21"/>
    <w:rsid w:val="00D050E9"/>
    <w:rsid w:val="00D200A6"/>
    <w:rsid w:val="00D27351"/>
    <w:rsid w:val="00D37FA7"/>
    <w:rsid w:val="00D5040C"/>
    <w:rsid w:val="00D50B84"/>
    <w:rsid w:val="00D60BAB"/>
    <w:rsid w:val="00D71ACF"/>
    <w:rsid w:val="00D71D3C"/>
    <w:rsid w:val="00D92621"/>
    <w:rsid w:val="00DB0288"/>
    <w:rsid w:val="00DB5420"/>
    <w:rsid w:val="00DE1F6C"/>
    <w:rsid w:val="00E07A86"/>
    <w:rsid w:val="00E222BA"/>
    <w:rsid w:val="00E32897"/>
    <w:rsid w:val="00E417DC"/>
    <w:rsid w:val="00E46D11"/>
    <w:rsid w:val="00E47719"/>
    <w:rsid w:val="00E50DFE"/>
    <w:rsid w:val="00E56F86"/>
    <w:rsid w:val="00E6107D"/>
    <w:rsid w:val="00E645E3"/>
    <w:rsid w:val="00E73E91"/>
    <w:rsid w:val="00E75C39"/>
    <w:rsid w:val="00E91D92"/>
    <w:rsid w:val="00ED2CB9"/>
    <w:rsid w:val="00ED4DC3"/>
    <w:rsid w:val="00EE3FFD"/>
    <w:rsid w:val="00F044AF"/>
    <w:rsid w:val="00F52969"/>
    <w:rsid w:val="00F53F28"/>
    <w:rsid w:val="00F720CD"/>
    <w:rsid w:val="00F90F14"/>
    <w:rsid w:val="00F923A7"/>
    <w:rsid w:val="00FB50BE"/>
    <w:rsid w:val="00FC4367"/>
    <w:rsid w:val="00FE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29C8"/>
  <w15:docId w15:val="{F1DD12B7-51E4-4AAE-9EF5-FD90884E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26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7D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2F3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2F3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492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E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6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623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78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8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78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gk.pl/polski-lad/edycja-druga/" TargetMode="External"/><Relationship Id="rId13" Type="http://schemas.openxmlformats.org/officeDocument/2006/relationships/hyperlink" Target="https://www.bgk.pl/polski-lad/edycja-druga/" TargetMode="External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https://www.bgk.pl/polski-lad/edycja-druga/" TargetMode="External"/><Relationship Id="rId12" Type="http://schemas.openxmlformats.org/officeDocument/2006/relationships/hyperlink" Target="https://www.bgk.pl/polski-lad/edycja-druga/" TargetMode="Externa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gk.pl/polski-lad/edycja-druga/" TargetMode="External"/><Relationship Id="rId24" Type="http://schemas.openxmlformats.org/officeDocument/2006/relationships/hyperlink" Target="https://www.bgk.pl/polski-lad/edycja-druga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10" Type="http://schemas.openxmlformats.org/officeDocument/2006/relationships/hyperlink" Target="https://www.bgk.pl/polski-lad/edycja-druga/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bgk.pl/polski-lad/edycja-druga/" TargetMode="External"/><Relationship Id="rId14" Type="http://schemas.openxmlformats.org/officeDocument/2006/relationships/hyperlink" Target="https://www.bgk.pl/polski-lad/edycja-druga/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19</Pages>
  <Words>6925</Words>
  <Characters>41553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Małgorzata Przeździk</cp:lastModifiedBy>
  <cp:revision>70</cp:revision>
  <dcterms:created xsi:type="dcterms:W3CDTF">2023-02-25T14:58:00Z</dcterms:created>
  <dcterms:modified xsi:type="dcterms:W3CDTF">2023-04-04T10:24:00Z</dcterms:modified>
</cp:coreProperties>
</file>