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0AEBEC58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B96152">
        <w:rPr>
          <w:bCs/>
          <w:iCs/>
          <w:lang w:eastAsia="zh-CN"/>
        </w:rPr>
        <w:t>8</w:t>
      </w:r>
      <w:r w:rsidR="007F2B98">
        <w:rPr>
          <w:bCs/>
          <w:iCs/>
          <w:lang w:eastAsia="zh-CN"/>
        </w:rPr>
        <w:t>.202</w:t>
      </w:r>
      <w:r w:rsidR="00B96152">
        <w:rPr>
          <w:bCs/>
          <w:iCs/>
          <w:lang w:eastAsia="zh-CN"/>
        </w:rPr>
        <w:t>3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65F3ADAE" w:rsidR="00EE68C7" w:rsidRDefault="00EE68C7" w:rsidP="003017B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812ABF" w:rsidRPr="00812ABF">
        <w:rPr>
          <w:rFonts w:ascii="Times New Roman" w:hAnsi="Times New Roman" w:cs="Times New Roman"/>
          <w:b/>
          <w:bCs/>
        </w:rPr>
        <w:t>„Zagospodarowanie zbiornika wodnego Andrzejówka wraz z terenem przyległym w celu ochrony i promocji różnorodności biologicznej – etap II”</w:t>
      </w:r>
      <w:r w:rsidR="00812ABF">
        <w:rPr>
          <w:b/>
          <w:bCs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0"/>
    </w:tbl>
    <w:p w14:paraId="14278116" w14:textId="77777777" w:rsidR="00CE64FE" w:rsidRPr="009B3B2A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3D0D8411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61E6FACD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403ECD">
        <w:t xml:space="preserve">6 </w:t>
      </w:r>
      <w:r w:rsidR="00144013">
        <w:t>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37C1" w14:textId="77777777" w:rsidR="00A0190D" w:rsidRDefault="00A0190D" w:rsidP="007F2B98">
      <w:r>
        <w:separator/>
      </w:r>
    </w:p>
  </w:endnote>
  <w:endnote w:type="continuationSeparator" w:id="0">
    <w:p w14:paraId="78347963" w14:textId="77777777" w:rsidR="00A0190D" w:rsidRDefault="00A0190D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AEF5" w14:textId="77777777" w:rsidR="00A0190D" w:rsidRDefault="00A0190D" w:rsidP="007F2B98">
      <w:r>
        <w:separator/>
      </w:r>
    </w:p>
  </w:footnote>
  <w:footnote w:type="continuationSeparator" w:id="0">
    <w:p w14:paraId="606CF7CD" w14:textId="77777777" w:rsidR="00A0190D" w:rsidRDefault="00A0190D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649F5B46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3CB87D54" wp14:editId="1CB84798">
                <wp:extent cx="1294765" cy="548640"/>
                <wp:effectExtent l="0" t="0" r="635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14:paraId="6BAEC08D" w14:textId="7D70D9BF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0CACD8AF" wp14:editId="53C6672C">
                <wp:extent cx="1207135" cy="5486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14:paraId="2A1DCCBF" w14:textId="3D48E6FF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5E016AE5" wp14:editId="40A2B6BA">
                <wp:extent cx="182880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87418">
    <w:abstractNumId w:val="0"/>
  </w:num>
  <w:num w:numId="2" w16cid:durableId="1919630270">
    <w:abstractNumId w:val="1"/>
  </w:num>
  <w:num w:numId="3" w16cid:durableId="393433373">
    <w:abstractNumId w:val="5"/>
  </w:num>
  <w:num w:numId="4" w16cid:durableId="681782075">
    <w:abstractNumId w:val="6"/>
  </w:num>
  <w:num w:numId="5" w16cid:durableId="291596792">
    <w:abstractNumId w:val="2"/>
  </w:num>
  <w:num w:numId="6" w16cid:durableId="45105065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970748410">
    <w:abstractNumId w:val="7"/>
  </w:num>
  <w:num w:numId="8" w16cid:durableId="144769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211D5F"/>
    <w:rsid w:val="00262E04"/>
    <w:rsid w:val="00287E5F"/>
    <w:rsid w:val="003017B7"/>
    <w:rsid w:val="00345DF9"/>
    <w:rsid w:val="00366FD2"/>
    <w:rsid w:val="00373D7E"/>
    <w:rsid w:val="00403ECD"/>
    <w:rsid w:val="005A1224"/>
    <w:rsid w:val="0078769A"/>
    <w:rsid w:val="007E150F"/>
    <w:rsid w:val="007F2B98"/>
    <w:rsid w:val="00812ABF"/>
    <w:rsid w:val="00914644"/>
    <w:rsid w:val="009B3B2A"/>
    <w:rsid w:val="009D1C7F"/>
    <w:rsid w:val="00A0190D"/>
    <w:rsid w:val="00A5765D"/>
    <w:rsid w:val="00A77BA6"/>
    <w:rsid w:val="00B96152"/>
    <w:rsid w:val="00C11206"/>
    <w:rsid w:val="00C470C1"/>
    <w:rsid w:val="00CD267A"/>
    <w:rsid w:val="00CD4525"/>
    <w:rsid w:val="00CE64FE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22</cp:revision>
  <cp:lastPrinted>2021-05-07T07:40:00Z</cp:lastPrinted>
  <dcterms:created xsi:type="dcterms:W3CDTF">2021-02-25T13:49:00Z</dcterms:created>
  <dcterms:modified xsi:type="dcterms:W3CDTF">2023-03-15T08:50:00Z</dcterms:modified>
</cp:coreProperties>
</file>