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3F53" w14:textId="224694B6" w:rsidR="00D5040C" w:rsidRPr="00765C52" w:rsidRDefault="00D5040C" w:rsidP="00505411">
      <w:pPr>
        <w:jc w:val="right"/>
        <w:rPr>
          <w:snapToGrid w:val="0"/>
          <w:u w:val="single"/>
        </w:rPr>
      </w:pPr>
      <w:r w:rsidRPr="00765C52">
        <w:rPr>
          <w:snapToGrid w:val="0"/>
          <w:u w:val="single"/>
        </w:rPr>
        <w:t>Załącznik nr</w:t>
      </w:r>
      <w:r w:rsidR="00765C52" w:rsidRPr="00765C52">
        <w:rPr>
          <w:snapToGrid w:val="0"/>
          <w:u w:val="single"/>
        </w:rPr>
        <w:t xml:space="preserve"> 2</w:t>
      </w:r>
      <w:r w:rsidRPr="00765C52">
        <w:rPr>
          <w:snapToGrid w:val="0"/>
          <w:u w:val="single"/>
        </w:rPr>
        <w:t xml:space="preserve"> do SWZ </w:t>
      </w:r>
    </w:p>
    <w:p w14:paraId="722644F7" w14:textId="77777777" w:rsidR="00D5040C" w:rsidRPr="00765C52" w:rsidRDefault="00D5040C" w:rsidP="00D92621">
      <w:pPr>
        <w:jc w:val="both"/>
        <w:rPr>
          <w:snapToGrid w:val="0"/>
          <w:u w:val="single"/>
        </w:rPr>
      </w:pPr>
    </w:p>
    <w:p w14:paraId="4130B4A3" w14:textId="77777777" w:rsidR="00D5040C" w:rsidRPr="00765C52" w:rsidRDefault="00D5040C" w:rsidP="00D5040C">
      <w:pPr>
        <w:jc w:val="center"/>
        <w:rPr>
          <w:snapToGrid w:val="0"/>
          <w:u w:val="single"/>
        </w:rPr>
      </w:pPr>
      <w:r w:rsidRPr="00765C52">
        <w:rPr>
          <w:snapToGrid w:val="0"/>
          <w:u w:val="single"/>
        </w:rPr>
        <w:t>SZCZEGÓŁOWY OPIS PRZEDMIOTU ZAMÓWIENIA</w:t>
      </w:r>
    </w:p>
    <w:p w14:paraId="048EA344" w14:textId="77777777" w:rsidR="00D5040C" w:rsidRPr="00765C52" w:rsidRDefault="00D5040C" w:rsidP="00D5040C">
      <w:pPr>
        <w:pStyle w:val="Default"/>
        <w:ind w:left="720"/>
        <w:jc w:val="both"/>
        <w:rPr>
          <w:rFonts w:ascii="Times New Roman" w:hAnsi="Times New Roman" w:cs="Times New Roman"/>
          <w:snapToGrid w:val="0"/>
        </w:rPr>
      </w:pPr>
    </w:p>
    <w:p w14:paraId="6F1A1735" w14:textId="77777777" w:rsidR="00D5040C" w:rsidRPr="00765C52" w:rsidRDefault="00D5040C" w:rsidP="00D5040C">
      <w:pPr>
        <w:pStyle w:val="Default"/>
        <w:ind w:left="720"/>
        <w:jc w:val="both"/>
        <w:rPr>
          <w:rFonts w:ascii="Times New Roman" w:hAnsi="Times New Roman" w:cs="Times New Roman"/>
          <w:snapToGrid w:val="0"/>
        </w:rPr>
      </w:pPr>
    </w:p>
    <w:p w14:paraId="56F92C3C" w14:textId="77777777" w:rsidR="00D92621" w:rsidRPr="00765C52" w:rsidRDefault="00D92621" w:rsidP="00D5040C">
      <w:pPr>
        <w:pStyle w:val="Default"/>
        <w:numPr>
          <w:ilvl w:val="0"/>
          <w:numId w:val="3"/>
        </w:numPr>
        <w:jc w:val="both"/>
        <w:rPr>
          <w:rFonts w:ascii="Times New Roman" w:hAnsi="Times New Roman" w:cs="Times New Roman"/>
          <w:snapToGrid w:val="0"/>
        </w:rPr>
      </w:pPr>
      <w:r w:rsidRPr="00765C52">
        <w:rPr>
          <w:rFonts w:ascii="Times New Roman" w:hAnsi="Times New Roman" w:cs="Times New Roman"/>
          <w:snapToGrid w:val="0"/>
          <w:u w:val="single"/>
        </w:rPr>
        <w:t xml:space="preserve">Zamierzenie budowalne pn. </w:t>
      </w:r>
      <w:bookmarkStart w:id="0" w:name="_Hlk100577535"/>
      <w:r w:rsidRPr="007C2162">
        <w:rPr>
          <w:rFonts w:ascii="Times New Roman" w:hAnsi="Times New Roman" w:cs="Times New Roman"/>
          <w:b/>
          <w:bCs/>
          <w:snapToGrid w:val="0"/>
          <w:u w:val="single"/>
        </w:rPr>
        <w:t xml:space="preserve">Rozbudowa sieci wodno-kanalizacyjnej na terenie Gminy Chmielnik – Obszar II </w:t>
      </w:r>
      <w:bookmarkEnd w:id="0"/>
      <w:r w:rsidRPr="00765C52">
        <w:rPr>
          <w:rFonts w:ascii="Times New Roman" w:hAnsi="Times New Roman" w:cs="Times New Roman"/>
          <w:snapToGrid w:val="0"/>
          <w:u w:val="single"/>
        </w:rPr>
        <w:t xml:space="preserve">obejmuje w szczególności następujące zamierzenia budowlane : </w:t>
      </w:r>
    </w:p>
    <w:p w14:paraId="3022EDDD" w14:textId="77777777" w:rsidR="001D53C6" w:rsidRPr="004B7DEA" w:rsidRDefault="001D53C6" w:rsidP="001D53C6">
      <w:pPr>
        <w:pStyle w:val="Default"/>
        <w:ind w:left="360"/>
        <w:jc w:val="both"/>
        <w:rPr>
          <w:rFonts w:ascii="Times New Roman" w:hAnsi="Times New Roman" w:cs="Times New Roman"/>
          <w:snapToGrid w:val="0"/>
        </w:rPr>
      </w:pPr>
    </w:p>
    <w:p w14:paraId="470BF89F" w14:textId="77777777" w:rsidR="004B7DEA" w:rsidRDefault="004B7DEA" w:rsidP="0066356A">
      <w:pPr>
        <w:pStyle w:val="Akapitzlist"/>
        <w:numPr>
          <w:ilvl w:val="0"/>
          <w:numId w:val="4"/>
        </w:numPr>
        <w:jc w:val="both"/>
        <w:rPr>
          <w:snapToGrid w:val="0"/>
          <w:color w:val="000000"/>
        </w:rPr>
      </w:pPr>
      <w:r w:rsidRPr="004B7DEA">
        <w:rPr>
          <w:snapToGrid w:val="0"/>
          <w:color w:val="000000"/>
        </w:rPr>
        <w:t xml:space="preserve">Rozbudowa sieci wodociągowej i kanalizacyjnej w msc. Śladków Mały – II etap </w:t>
      </w:r>
    </w:p>
    <w:p w14:paraId="314DD496" w14:textId="77777777" w:rsidR="004B7DEA" w:rsidRPr="004B7DEA" w:rsidRDefault="004B7DEA" w:rsidP="0066356A">
      <w:pPr>
        <w:pStyle w:val="Akapitzlist"/>
        <w:ind w:left="1080"/>
        <w:jc w:val="both"/>
        <w:rPr>
          <w:snapToGrid w:val="0"/>
          <w:color w:val="000000"/>
        </w:rPr>
      </w:pPr>
      <w:r>
        <w:rPr>
          <w:snapToGrid w:val="0"/>
          <w:color w:val="000000"/>
        </w:rPr>
        <w:t xml:space="preserve">( 3 zadania) </w:t>
      </w:r>
    </w:p>
    <w:p w14:paraId="11E15CC1" w14:textId="77777777" w:rsidR="004B7DEA" w:rsidRPr="0066356A" w:rsidRDefault="004B7DEA" w:rsidP="0066356A">
      <w:pPr>
        <w:pStyle w:val="Akapitzlist"/>
        <w:numPr>
          <w:ilvl w:val="0"/>
          <w:numId w:val="4"/>
        </w:numPr>
        <w:jc w:val="both"/>
        <w:rPr>
          <w:snapToGrid w:val="0"/>
        </w:rPr>
      </w:pPr>
      <w:r w:rsidRPr="004B7DEA">
        <w:rPr>
          <w:snapToGrid w:val="0"/>
          <w:color w:val="000000"/>
        </w:rPr>
        <w:t>Rozbudowa sieci wodociągowej i kanalizacyjne</w:t>
      </w:r>
      <w:r>
        <w:rPr>
          <w:snapToGrid w:val="0"/>
          <w:color w:val="000000"/>
        </w:rPr>
        <w:t xml:space="preserve">j w msc. Śladków Mały </w:t>
      </w:r>
      <w:r w:rsidRPr="0066356A">
        <w:rPr>
          <w:snapToGrid w:val="0"/>
          <w:color w:val="000000"/>
        </w:rPr>
        <w:t xml:space="preserve">( Wilczyniec) – 3 zadania </w:t>
      </w:r>
    </w:p>
    <w:p w14:paraId="0DB01EED" w14:textId="77777777" w:rsidR="004B7DEA" w:rsidRPr="0066356A" w:rsidRDefault="004B7DEA" w:rsidP="0066356A">
      <w:pPr>
        <w:pStyle w:val="Akapitzlist"/>
        <w:numPr>
          <w:ilvl w:val="0"/>
          <w:numId w:val="4"/>
        </w:numPr>
        <w:jc w:val="both"/>
        <w:rPr>
          <w:snapToGrid w:val="0"/>
        </w:rPr>
      </w:pPr>
      <w:r w:rsidRPr="004B7DEA">
        <w:rPr>
          <w:snapToGrid w:val="0"/>
        </w:rPr>
        <w:t xml:space="preserve">Rozbudowa sieci wodociągowej i kanalizacyjnej w msc. Chmielnik </w:t>
      </w:r>
      <w:r w:rsidRPr="0066356A">
        <w:rPr>
          <w:snapToGrid w:val="0"/>
        </w:rPr>
        <w:t xml:space="preserve">( ul. Wolności) </w:t>
      </w:r>
    </w:p>
    <w:p w14:paraId="389F1029" w14:textId="77777777" w:rsidR="004B7DEA" w:rsidRDefault="004B7DEA" w:rsidP="0066356A">
      <w:pPr>
        <w:pStyle w:val="Akapitzlist"/>
        <w:numPr>
          <w:ilvl w:val="0"/>
          <w:numId w:val="4"/>
        </w:numPr>
        <w:jc w:val="both"/>
        <w:rPr>
          <w:snapToGrid w:val="0"/>
        </w:rPr>
      </w:pPr>
      <w:r w:rsidRPr="004B7DEA">
        <w:rPr>
          <w:snapToGrid w:val="0"/>
        </w:rPr>
        <w:t>Rozbudowa sieci wodociągowej pomiędzy miejscowościami Suchowola ( Kolonia II) – ługi ( Jagodziny) Gmina Chmielnik</w:t>
      </w:r>
    </w:p>
    <w:p w14:paraId="493BD939" w14:textId="77777777" w:rsidR="004B7DEA" w:rsidRPr="004B7DEA" w:rsidRDefault="004B7DEA" w:rsidP="0066356A">
      <w:pPr>
        <w:pStyle w:val="Akapitzlist"/>
        <w:numPr>
          <w:ilvl w:val="0"/>
          <w:numId w:val="4"/>
        </w:numPr>
        <w:jc w:val="both"/>
        <w:rPr>
          <w:snapToGrid w:val="0"/>
        </w:rPr>
      </w:pPr>
      <w:r w:rsidRPr="004B7DEA">
        <w:rPr>
          <w:snapToGrid w:val="0"/>
        </w:rPr>
        <w:t xml:space="preserve">Rozbudowa sieci wodociągowej w msc. Lubania (Lubania -Różanka) Gmina Chmielnik </w:t>
      </w:r>
    </w:p>
    <w:p w14:paraId="180941DE" w14:textId="77777777" w:rsidR="004B7DEA" w:rsidRPr="004B7DEA" w:rsidRDefault="004B7DEA" w:rsidP="0066356A">
      <w:pPr>
        <w:pStyle w:val="Akapitzlist"/>
        <w:numPr>
          <w:ilvl w:val="0"/>
          <w:numId w:val="4"/>
        </w:numPr>
        <w:jc w:val="both"/>
        <w:rPr>
          <w:snapToGrid w:val="0"/>
        </w:rPr>
      </w:pPr>
      <w:r w:rsidRPr="004B7DEA">
        <w:rPr>
          <w:snapToGrid w:val="0"/>
        </w:rPr>
        <w:t xml:space="preserve">Rozbudowa sieci wodociągowej wraz z hydrantami przeciwpożarowymi </w:t>
      </w:r>
      <w:r w:rsidR="00F52969">
        <w:rPr>
          <w:snapToGrid w:val="0"/>
        </w:rPr>
        <w:br/>
      </w:r>
      <w:r w:rsidRPr="004B7DEA">
        <w:rPr>
          <w:snapToGrid w:val="0"/>
        </w:rPr>
        <w:t>i przyłączami wodociągowymi w miejscowości Łagiewniki gmina Chmielnik</w:t>
      </w:r>
      <w:r>
        <w:rPr>
          <w:snapToGrid w:val="0"/>
        </w:rPr>
        <w:t xml:space="preserve"> </w:t>
      </w:r>
      <w:r w:rsidR="00F52969">
        <w:rPr>
          <w:snapToGrid w:val="0"/>
        </w:rPr>
        <w:br/>
      </w:r>
      <w:r>
        <w:rPr>
          <w:snapToGrid w:val="0"/>
        </w:rPr>
        <w:t xml:space="preserve">( 2 zadania </w:t>
      </w:r>
    </w:p>
    <w:p w14:paraId="3630932D" w14:textId="77777777" w:rsidR="004B7DEA" w:rsidRPr="004B7DEA" w:rsidRDefault="004B7DEA" w:rsidP="0066356A">
      <w:pPr>
        <w:pStyle w:val="Akapitzlist"/>
        <w:numPr>
          <w:ilvl w:val="0"/>
          <w:numId w:val="4"/>
        </w:numPr>
        <w:jc w:val="both"/>
        <w:rPr>
          <w:snapToGrid w:val="0"/>
        </w:rPr>
      </w:pPr>
      <w:r w:rsidRPr="004B7DEA">
        <w:rPr>
          <w:snapToGrid w:val="0"/>
        </w:rPr>
        <w:t xml:space="preserve">Rozbudowa sieci wodociągowej w msc. Suchowola </w:t>
      </w:r>
    </w:p>
    <w:p w14:paraId="00D1BEC1" w14:textId="6AC72BAD" w:rsidR="00765C52" w:rsidRDefault="00765C52" w:rsidP="00765C52">
      <w:pPr>
        <w:jc w:val="both"/>
        <w:rPr>
          <w:snapToGrid w:val="0"/>
        </w:rPr>
      </w:pPr>
    </w:p>
    <w:p w14:paraId="6FCB81D7" w14:textId="6C97EAC1" w:rsidR="00D92621" w:rsidRDefault="00765C52" w:rsidP="00765C52">
      <w:pPr>
        <w:autoSpaceDE w:val="0"/>
        <w:autoSpaceDN w:val="0"/>
        <w:adjustRightInd w:val="0"/>
        <w:jc w:val="both"/>
        <w:rPr>
          <w:snapToGrid w:val="0"/>
          <w:color w:val="000000"/>
        </w:rPr>
      </w:pPr>
      <w:r w:rsidRPr="00765C52">
        <w:rPr>
          <w:snapToGrid w:val="0"/>
          <w:color w:val="FF0000"/>
        </w:rPr>
        <w:t>UWAGA: PRZEDMIOT ZAMÓWIENIA NIE OBEJMUJE BUDOWY PRZYŁĄCZY DO PRYWATNYCH POSESJI MIESZKAŃCÓW. NIE NALEŻY ICH WYCENIAĆ GDYŻ WYKONANIE ICH BĘDZIE PRZEDMIOTEM OSOBNEGO ZAMÓWIENIA I SFINANSOWANE ZE ŚRODKÓW WŁAŚCICIELI  DZIAŁEK</w:t>
      </w:r>
      <w:r w:rsidRPr="00765C52">
        <w:rPr>
          <w:snapToGrid w:val="0"/>
          <w:color w:val="000000"/>
        </w:rPr>
        <w:t xml:space="preserve">. </w:t>
      </w:r>
    </w:p>
    <w:p w14:paraId="1B15E387" w14:textId="31C67DCC" w:rsidR="00575CA5" w:rsidRDefault="00575CA5" w:rsidP="00765C52">
      <w:pPr>
        <w:autoSpaceDE w:val="0"/>
        <w:autoSpaceDN w:val="0"/>
        <w:adjustRightInd w:val="0"/>
        <w:jc w:val="both"/>
        <w:rPr>
          <w:snapToGrid w:val="0"/>
          <w:color w:val="000000"/>
        </w:rPr>
      </w:pPr>
    </w:p>
    <w:p w14:paraId="3D8DE60A" w14:textId="053FC41D" w:rsidR="00575CA5" w:rsidRPr="00BB2E73" w:rsidRDefault="00575CA5" w:rsidP="00575CA5">
      <w:pPr>
        <w:autoSpaceDE w:val="0"/>
        <w:autoSpaceDN w:val="0"/>
        <w:adjustRightInd w:val="0"/>
        <w:jc w:val="both"/>
        <w:rPr>
          <w:rFonts w:eastAsia="TimesNewRoman,Bold"/>
          <w:bCs/>
        </w:rPr>
      </w:pPr>
      <w:r w:rsidRPr="00BB2E73">
        <w:rPr>
          <w:rFonts w:eastAsia="TimesNewRoman,Bold"/>
          <w:bCs/>
        </w:rPr>
        <w:t>Zakres zobowiązań Wykonawcy obejmuje w szczególności:</w:t>
      </w:r>
    </w:p>
    <w:p w14:paraId="7BC06FD9" w14:textId="4C539527" w:rsidR="00575CA5" w:rsidRPr="00BB2E73" w:rsidRDefault="00575CA5" w:rsidP="00575CA5">
      <w:pPr>
        <w:autoSpaceDE w:val="0"/>
        <w:autoSpaceDN w:val="0"/>
        <w:adjustRightInd w:val="0"/>
        <w:jc w:val="both"/>
        <w:rPr>
          <w:rFonts w:eastAsia="TimesNewRoman,Bold"/>
          <w:bCs/>
        </w:rPr>
      </w:pPr>
      <w:r w:rsidRPr="00BB2E73">
        <w:rPr>
          <w:rFonts w:eastAsia="TimesNewRoman,Bold"/>
          <w:bCs/>
        </w:rPr>
        <w:t xml:space="preserve"> − wykonanie robót budowlanych dla zakresu określonego w dokumentacji technicznej oraz SWZ,</w:t>
      </w:r>
    </w:p>
    <w:p w14:paraId="208FDFAE" w14:textId="77777777" w:rsidR="00575CA5" w:rsidRPr="00BB2E73" w:rsidRDefault="00575CA5" w:rsidP="00575CA5">
      <w:pPr>
        <w:autoSpaceDE w:val="0"/>
        <w:autoSpaceDN w:val="0"/>
        <w:adjustRightInd w:val="0"/>
        <w:jc w:val="both"/>
        <w:rPr>
          <w:rFonts w:eastAsia="TimesNewRoman,Bold"/>
          <w:bCs/>
        </w:rPr>
      </w:pPr>
      <w:r w:rsidRPr="00BB2E73">
        <w:rPr>
          <w:rFonts w:eastAsia="TimesNewRoman,Bold"/>
          <w:bCs/>
        </w:rPr>
        <w:t>− zapewnienie nadzoru i objęcia funkcji kierownika budowy oraz kierowników robót branżowych,</w:t>
      </w:r>
    </w:p>
    <w:p w14:paraId="4A84D5D3" w14:textId="77777777" w:rsidR="00575CA5" w:rsidRPr="00BB2E73" w:rsidRDefault="00575CA5" w:rsidP="00575CA5">
      <w:pPr>
        <w:autoSpaceDE w:val="0"/>
        <w:autoSpaceDN w:val="0"/>
        <w:adjustRightInd w:val="0"/>
        <w:jc w:val="both"/>
        <w:rPr>
          <w:rFonts w:eastAsia="TimesNewRoman,Bold"/>
          <w:bCs/>
        </w:rPr>
      </w:pPr>
      <w:r w:rsidRPr="00BB2E73">
        <w:rPr>
          <w:rFonts w:eastAsia="TimesNewRoman,Bold"/>
          <w:bCs/>
        </w:rPr>
        <w:t>− organizację, zabezpieczenie, ubezpieczenie i zagospodarowanie oraz ogrodzenie terenu budowy,</w:t>
      </w:r>
    </w:p>
    <w:p w14:paraId="650BE1A8" w14:textId="77777777" w:rsidR="00575CA5" w:rsidRPr="00BB2E73" w:rsidRDefault="00575CA5" w:rsidP="00575CA5">
      <w:pPr>
        <w:autoSpaceDE w:val="0"/>
        <w:autoSpaceDN w:val="0"/>
        <w:adjustRightInd w:val="0"/>
        <w:jc w:val="both"/>
        <w:rPr>
          <w:rFonts w:eastAsia="TimesNewRoman,Bold"/>
          <w:bCs/>
        </w:rPr>
      </w:pPr>
      <w:r w:rsidRPr="00BB2E73">
        <w:rPr>
          <w:rFonts w:eastAsia="TimesNewRoman,Bold"/>
          <w:bCs/>
        </w:rPr>
        <w:t>− sporządzenie planu BIOZ,</w:t>
      </w:r>
    </w:p>
    <w:p w14:paraId="13DCDA5A" w14:textId="77777777" w:rsidR="00575CA5" w:rsidRPr="00BB2E73" w:rsidRDefault="00575CA5" w:rsidP="00575CA5">
      <w:pPr>
        <w:autoSpaceDE w:val="0"/>
        <w:autoSpaceDN w:val="0"/>
        <w:adjustRightInd w:val="0"/>
        <w:jc w:val="both"/>
        <w:rPr>
          <w:rFonts w:eastAsia="TimesNewRoman,Bold"/>
          <w:bCs/>
        </w:rPr>
      </w:pPr>
      <w:r w:rsidRPr="00BB2E73">
        <w:rPr>
          <w:rFonts w:eastAsia="TimesNewRoman,Bold"/>
          <w:bCs/>
        </w:rPr>
        <w:t>− udział w organizowanych radach budowy,</w:t>
      </w:r>
    </w:p>
    <w:p w14:paraId="1AB16CE3" w14:textId="77777777" w:rsidR="00575CA5" w:rsidRPr="00BB2E73" w:rsidRDefault="00575CA5" w:rsidP="00575CA5">
      <w:pPr>
        <w:autoSpaceDE w:val="0"/>
        <w:autoSpaceDN w:val="0"/>
        <w:adjustRightInd w:val="0"/>
        <w:jc w:val="both"/>
        <w:rPr>
          <w:rFonts w:eastAsia="TimesNewRoman,Bold"/>
          <w:bCs/>
        </w:rPr>
      </w:pPr>
      <w:r w:rsidRPr="00BB2E73">
        <w:rPr>
          <w:rFonts w:eastAsia="TimesNewRoman,Bold"/>
          <w:bCs/>
        </w:rPr>
        <w:t>− zorganizowanie i przeprowadzenie niezbędnych prób, badań, pomiarów i odbiorów,</w:t>
      </w:r>
    </w:p>
    <w:p w14:paraId="23AB112A" w14:textId="77777777" w:rsidR="00575CA5" w:rsidRPr="00BB2E73" w:rsidRDefault="00575CA5" w:rsidP="00575CA5">
      <w:pPr>
        <w:autoSpaceDE w:val="0"/>
        <w:autoSpaceDN w:val="0"/>
        <w:adjustRightInd w:val="0"/>
        <w:jc w:val="both"/>
        <w:rPr>
          <w:rFonts w:eastAsia="TimesNewRoman,Bold"/>
          <w:bCs/>
        </w:rPr>
      </w:pPr>
      <w:r w:rsidRPr="00BB2E73">
        <w:rPr>
          <w:rFonts w:eastAsia="TimesNewRoman,Bold"/>
          <w:bCs/>
        </w:rPr>
        <w:t>− doprowadzenie placu budowy do należytego stanu i porządku po zakończeniu robót,</w:t>
      </w:r>
    </w:p>
    <w:p w14:paraId="74BE43C8" w14:textId="77777777" w:rsidR="00575CA5" w:rsidRPr="00BB2E73" w:rsidRDefault="00575CA5" w:rsidP="00575CA5">
      <w:pPr>
        <w:autoSpaceDE w:val="0"/>
        <w:autoSpaceDN w:val="0"/>
        <w:adjustRightInd w:val="0"/>
        <w:jc w:val="both"/>
        <w:rPr>
          <w:rFonts w:eastAsia="TimesNewRoman,Bold"/>
          <w:bCs/>
        </w:rPr>
      </w:pPr>
      <w:r w:rsidRPr="00BB2E73">
        <w:rPr>
          <w:rFonts w:eastAsia="TimesNewRoman,Bold"/>
          <w:bCs/>
        </w:rPr>
        <w:t>− wywiezienie gruzu oraz ziemi na składowisko odpadów i utylizację odpadów budowlanych,</w:t>
      </w:r>
    </w:p>
    <w:p w14:paraId="423B5375" w14:textId="77777777" w:rsidR="00575CA5" w:rsidRPr="00BB2E73" w:rsidRDefault="00575CA5" w:rsidP="00575CA5">
      <w:pPr>
        <w:autoSpaceDE w:val="0"/>
        <w:autoSpaceDN w:val="0"/>
        <w:adjustRightInd w:val="0"/>
        <w:jc w:val="both"/>
        <w:rPr>
          <w:rFonts w:eastAsia="TimesNewRoman,Bold"/>
          <w:bCs/>
        </w:rPr>
      </w:pPr>
      <w:r w:rsidRPr="00BB2E73">
        <w:rPr>
          <w:rFonts w:eastAsia="TimesNewRoman,Bold"/>
          <w:bCs/>
        </w:rPr>
        <w:t>− utrzymanie porządku w trakcie realizacji robót oraz systematyczne porządkowanie miejsca wykonywania robót, również dróg dojazdowych do terenu budowy, które Wykonawca jest zobowiązany sprzątać z brudu budowlanego,</w:t>
      </w:r>
    </w:p>
    <w:p w14:paraId="78FD7675" w14:textId="77777777" w:rsidR="00575CA5" w:rsidRPr="00BB2E73" w:rsidRDefault="00575CA5" w:rsidP="00575CA5">
      <w:pPr>
        <w:autoSpaceDE w:val="0"/>
        <w:autoSpaceDN w:val="0"/>
        <w:adjustRightInd w:val="0"/>
        <w:jc w:val="both"/>
        <w:rPr>
          <w:rFonts w:eastAsia="TimesNewRoman,Bold"/>
          <w:bCs/>
        </w:rPr>
      </w:pPr>
      <w:r w:rsidRPr="00BB2E73">
        <w:rPr>
          <w:rFonts w:eastAsia="TimesNewRoman,Bold"/>
          <w:bCs/>
        </w:rPr>
        <w:t>− obsługę geodezyjną zadania wraz z wykonaniem inwentaryzacji geodezyjnej powykonawczej ze szkicami polowymi i wykonaniem mapy powykonawczej, − dokonanie rozruchu i regulacji wszystkich zamontowanych urządzeń, opracowanie instrukcji obsługi zamontowanych urządzeń i zasad korzystania z instalacji , szkolenie obsługi, uzyskanie branżowych odbiorów technicznych, uporządkowanie terenu budowy,</w:t>
      </w:r>
    </w:p>
    <w:p w14:paraId="2EB6673B" w14:textId="77777777" w:rsidR="00575CA5" w:rsidRPr="00BB2E73" w:rsidRDefault="00575CA5" w:rsidP="00575CA5">
      <w:pPr>
        <w:autoSpaceDE w:val="0"/>
        <w:autoSpaceDN w:val="0"/>
        <w:adjustRightInd w:val="0"/>
        <w:jc w:val="both"/>
        <w:rPr>
          <w:rFonts w:eastAsia="TimesNewRoman,Bold"/>
          <w:bCs/>
        </w:rPr>
      </w:pPr>
      <w:r w:rsidRPr="00BB2E73">
        <w:rPr>
          <w:rFonts w:eastAsia="TimesNewRoman,Bold"/>
          <w:bCs/>
        </w:rPr>
        <w:t>− ustanowienie nadzorów właścicielskich dysponentów sieci, dokonanie opłat za te nadzory i uzyskanie odbiorów jednostek branżowych,</w:t>
      </w:r>
    </w:p>
    <w:p w14:paraId="26A31EAC" w14:textId="77777777" w:rsidR="00575CA5" w:rsidRPr="00BB2E73" w:rsidRDefault="00575CA5" w:rsidP="00575CA5">
      <w:pPr>
        <w:autoSpaceDE w:val="0"/>
        <w:autoSpaceDN w:val="0"/>
        <w:adjustRightInd w:val="0"/>
        <w:jc w:val="both"/>
        <w:rPr>
          <w:rFonts w:eastAsia="TimesNewRoman,Bold"/>
          <w:bCs/>
        </w:rPr>
      </w:pPr>
      <w:r w:rsidRPr="00BB2E73">
        <w:rPr>
          <w:rFonts w:eastAsia="TimesNewRoman,Bold"/>
          <w:bCs/>
        </w:rPr>
        <w:lastRenderedPageBreak/>
        <w:t>− uczestniczenie w wyznaczonych przez Zamawiającego spotkaniach i naradach w celu omówienia spraw związanych z realizacją zadania oraz w okresie gwarancji i rękojmi,</w:t>
      </w:r>
    </w:p>
    <w:p w14:paraId="5ADC76F6" w14:textId="77777777" w:rsidR="00575CA5" w:rsidRPr="00BB2E73" w:rsidRDefault="00575CA5" w:rsidP="00575CA5">
      <w:pPr>
        <w:autoSpaceDE w:val="0"/>
        <w:autoSpaceDN w:val="0"/>
        <w:adjustRightInd w:val="0"/>
        <w:jc w:val="both"/>
        <w:rPr>
          <w:rFonts w:eastAsia="TimesNewRoman,Bold"/>
          <w:bCs/>
        </w:rPr>
      </w:pPr>
      <w:r w:rsidRPr="00BB2E73">
        <w:rPr>
          <w:rFonts w:eastAsia="TimesNewRoman,Bold"/>
          <w:bCs/>
        </w:rPr>
        <w:t>− informowanie z odpowiednim wyprzedzeniem dysponentów sieci o zamierzonych terminach rozpoczęcia, zakończenia i odbiorów robót zgodnie z wydanymi warunkami (stanowiącymi część dokumentacji technicznej). Po wykonaniu prac, lecz przed ich zakryciem, należy uzyskać protokolarny odbiór potwierdzony przez przedstawiciela zakładu branżowego. Wykonawca zobowiązuje się do ścisłej współpracy z w/w dysponentami sieci podczas wykonywania przez nich prac,</w:t>
      </w:r>
    </w:p>
    <w:p w14:paraId="56CCAA56" w14:textId="77777777" w:rsidR="00575CA5" w:rsidRPr="00BB2E73" w:rsidRDefault="00575CA5" w:rsidP="00575CA5">
      <w:pPr>
        <w:autoSpaceDE w:val="0"/>
        <w:autoSpaceDN w:val="0"/>
        <w:adjustRightInd w:val="0"/>
        <w:jc w:val="both"/>
        <w:rPr>
          <w:rFonts w:eastAsia="TimesNewRoman,Bold"/>
          <w:bCs/>
        </w:rPr>
      </w:pPr>
      <w:r w:rsidRPr="00BB2E73">
        <w:rPr>
          <w:rFonts w:eastAsia="TimesNewRoman,Bold"/>
          <w:bCs/>
        </w:rPr>
        <w:t>− wszelkie dodatkowe koszty związane z prowadzeniem robót budowlanych niezbędne do prawidłowego i terminowego ich wykonania, jak np. opłaty za zajęcie pasa drogowego (o ile zajdzie taka konieczność), koszt projektu tymczasowej organizacji ruchu, koszty zużycia mediów, opłaty związane z nadzorem i odbiorem technicznym dysponentów sieci i inne koszty niezbędne do prawidłowego wykonania całości zamówienia, w tym również koszt przygotowania dokumentacji odbiorowej dla dysponentów sieci i jednostek branżowych,</w:t>
      </w:r>
    </w:p>
    <w:p w14:paraId="04AF7F76" w14:textId="77777777" w:rsidR="00575CA5" w:rsidRPr="00BB2E73" w:rsidRDefault="00575CA5" w:rsidP="00575CA5">
      <w:pPr>
        <w:autoSpaceDE w:val="0"/>
        <w:autoSpaceDN w:val="0"/>
        <w:adjustRightInd w:val="0"/>
        <w:jc w:val="both"/>
        <w:rPr>
          <w:rFonts w:eastAsia="TimesNewRoman,Bold"/>
          <w:bCs/>
        </w:rPr>
      </w:pPr>
      <w:r w:rsidRPr="00BB2E73">
        <w:rPr>
          <w:rFonts w:eastAsia="TimesNewRoman,Bold"/>
          <w:bCs/>
        </w:rPr>
        <w:t>− uzyskanie wszelkich pozwoleń, uzgodnień, odbiorów z dysponentami wszystkich sieci oraz dokonywanie wszelkich zgłoszeń i zawiadomień oraz dopełnienie wszelkich formalności wynikających ze wszystkich decyzji i warunków technicznych, które stanowią podstawę do prowadzenia robót,</w:t>
      </w:r>
    </w:p>
    <w:p w14:paraId="26D4C717" w14:textId="53AFB006" w:rsidR="00575CA5" w:rsidRPr="00BB2E73" w:rsidRDefault="00575CA5" w:rsidP="00575CA5">
      <w:pPr>
        <w:autoSpaceDE w:val="0"/>
        <w:autoSpaceDN w:val="0"/>
        <w:adjustRightInd w:val="0"/>
        <w:jc w:val="both"/>
        <w:rPr>
          <w:rFonts w:eastAsia="TimesNewRoman,Bold"/>
          <w:bCs/>
        </w:rPr>
      </w:pPr>
      <w:r w:rsidRPr="00BB2E73">
        <w:rPr>
          <w:rFonts w:eastAsia="TimesNewRoman,Bold"/>
          <w:bCs/>
        </w:rPr>
        <w:t xml:space="preserve">− przeprowadzenie inspekcji TV wykonanej kanalizacji sanitarnej i sporządzenie dokumentacji z przeprowadzonej inspekcji, </w:t>
      </w:r>
    </w:p>
    <w:p w14:paraId="370369A1" w14:textId="77777777" w:rsidR="00575CA5" w:rsidRPr="00BB2E73" w:rsidRDefault="00575CA5" w:rsidP="00575CA5">
      <w:pPr>
        <w:autoSpaceDE w:val="0"/>
        <w:autoSpaceDN w:val="0"/>
        <w:adjustRightInd w:val="0"/>
        <w:jc w:val="both"/>
        <w:rPr>
          <w:rFonts w:eastAsia="TimesNewRoman,Bold"/>
          <w:bCs/>
        </w:rPr>
      </w:pPr>
      <w:r w:rsidRPr="00BB2E73">
        <w:rPr>
          <w:rFonts w:eastAsia="TimesNewRoman,Bold"/>
          <w:bCs/>
        </w:rPr>
        <w:t>− przed przystąpieniem do wykonywania prac w pasie drogowym - uzyskanie zgody na zajęcie pasa drogowego z uwzględnieniem wszystkich formalności, których należy dopełnić w tym zakresie, jak np. opracowanie projektu tymczasowej organizacji ruchu, poniesienie kosztu zajęcia pasa drogowego</w:t>
      </w:r>
    </w:p>
    <w:p w14:paraId="1600B6C4" w14:textId="7FC0033D" w:rsidR="00575CA5" w:rsidRPr="00BB2E73" w:rsidRDefault="00575CA5" w:rsidP="00575CA5">
      <w:pPr>
        <w:autoSpaceDE w:val="0"/>
        <w:autoSpaceDN w:val="0"/>
        <w:adjustRightInd w:val="0"/>
        <w:jc w:val="both"/>
        <w:rPr>
          <w:rFonts w:eastAsia="TimesNewRoman,Bold"/>
          <w:bCs/>
        </w:rPr>
      </w:pPr>
      <w:r w:rsidRPr="00BB2E73">
        <w:rPr>
          <w:rFonts w:eastAsia="TimesNewRoman,Bold"/>
          <w:bCs/>
        </w:rPr>
        <w:t>− opłata za wbudowanie urządzeń w pasie drogowym do czasu odbioru końcowego, − Wykonawca będzie zobowiązany do przekazania Zamawiającemu kompletnej dokumentacji odbiorowej niezbędnej do przystąpienia do użytkowania drogi- wszystkich protokołów badań, pomiarów i sprawdzeń, odbiorów dysponentów sieci, dokumentacji geodezyjnej powykonawczej i innych niezbędnych dokumentów wymaganych przepisami prawa,</w:t>
      </w:r>
    </w:p>
    <w:p w14:paraId="04493A2B" w14:textId="77777777" w:rsidR="00575CA5" w:rsidRPr="00BB2E73" w:rsidRDefault="00575CA5" w:rsidP="00575CA5">
      <w:pPr>
        <w:autoSpaceDE w:val="0"/>
        <w:autoSpaceDN w:val="0"/>
        <w:adjustRightInd w:val="0"/>
        <w:jc w:val="both"/>
        <w:rPr>
          <w:rFonts w:eastAsia="TimesNewRoman,Bold"/>
          <w:bCs/>
        </w:rPr>
      </w:pPr>
    </w:p>
    <w:p w14:paraId="30C0F0CE" w14:textId="08FCFF4C" w:rsidR="00575CA5" w:rsidRPr="00BB2E73" w:rsidRDefault="00575CA5" w:rsidP="00575CA5">
      <w:pPr>
        <w:pStyle w:val="Default"/>
        <w:numPr>
          <w:ilvl w:val="0"/>
          <w:numId w:val="5"/>
        </w:numPr>
        <w:jc w:val="both"/>
        <w:rPr>
          <w:rFonts w:ascii="Times New Roman" w:hAnsi="Times New Roman" w:cs="Times New Roman"/>
          <w:snapToGrid w:val="0"/>
          <w:color w:val="auto"/>
        </w:rPr>
      </w:pPr>
      <w:r w:rsidRPr="00BB2E73">
        <w:rPr>
          <w:rFonts w:ascii="Times New Roman" w:hAnsi="Times New Roman" w:cs="Times New Roman"/>
          <w:snapToGrid w:val="0"/>
          <w:color w:val="auto"/>
        </w:rPr>
        <w:t>Jeżeli gdziekolwiek w dokumentacji budowlanej użyto nazwy marek (firm), wyrobów budowlanych czy technologii, należy to traktować jako informację na temat oczekiwanego standardu i poziomu jakości, a nie ściśle jako określenie wyrobu koniecznego do użycia. Możliwe jest zastosowanie innych równoważnych wyrobów budowlanych i technologii, których równoważność opisano w Specyfikacjach Technicznych lub dokumentacji projektowej.</w:t>
      </w:r>
    </w:p>
    <w:p w14:paraId="74E2E6F3" w14:textId="4C88FFC1" w:rsidR="00575CA5" w:rsidRPr="00BB2E73" w:rsidRDefault="00575CA5" w:rsidP="00575CA5">
      <w:pPr>
        <w:pStyle w:val="Default"/>
        <w:numPr>
          <w:ilvl w:val="0"/>
          <w:numId w:val="5"/>
        </w:numPr>
        <w:jc w:val="both"/>
        <w:rPr>
          <w:rFonts w:ascii="Times New Roman" w:hAnsi="Times New Roman" w:cs="Times New Roman"/>
          <w:snapToGrid w:val="0"/>
          <w:color w:val="auto"/>
        </w:rPr>
      </w:pPr>
      <w:r w:rsidRPr="00BB2E73">
        <w:rPr>
          <w:rFonts w:ascii="Times New Roman" w:hAnsi="Times New Roman" w:cs="Times New Roman"/>
          <w:snapToGrid w:val="0"/>
          <w:color w:val="auto"/>
        </w:rPr>
        <w:t>Przedmiot zamówienia należy wykonać zgodnie z SWZ, w/w dokumentacją oraz obowiązującymi przepisami, normami oraz zasadami sztuki budowlanej. Roboty ujęte w w/w dokumentacji, a nie ujęte w wycenie oferty, nie będą traktowane jako roboty dodatkowe i nie będą dodatkowo finansowane przez Zamawiającego.</w:t>
      </w:r>
    </w:p>
    <w:p w14:paraId="3FC2E97F" w14:textId="1B460B9B" w:rsidR="00575CA5" w:rsidRPr="00BB2E73" w:rsidRDefault="00575CA5" w:rsidP="00575CA5">
      <w:pPr>
        <w:pStyle w:val="Default"/>
        <w:numPr>
          <w:ilvl w:val="0"/>
          <w:numId w:val="5"/>
        </w:numPr>
        <w:jc w:val="both"/>
        <w:rPr>
          <w:rFonts w:ascii="Times New Roman" w:hAnsi="Times New Roman" w:cs="Times New Roman"/>
          <w:snapToGrid w:val="0"/>
          <w:color w:val="auto"/>
        </w:rPr>
      </w:pPr>
      <w:r w:rsidRPr="00BB2E73">
        <w:rPr>
          <w:rFonts w:ascii="Times New Roman" w:hAnsi="Times New Roman" w:cs="Times New Roman"/>
          <w:snapToGrid w:val="0"/>
          <w:color w:val="auto"/>
        </w:rPr>
        <w:t xml:space="preserve">Wykonawca jest zobowiązany zapewnić objęcie funkcji kierownika budowy przez osobę posiadającą uprawnienia budowlane do kierowania robotami budowlanymi w specjalności instalacyjnej w zakresie sieci, instalacji i urządzeń cieplnych, wentylacyjnych, gazowych, wodociągowych i kanalizacyjnych. Wykonawca jest zobowiązany zapewnić objęcie funkcji kierownika robót drogowych oraz kierownika robót elektrycznych przez osoby posiadające właściwe uprawnienia do sprawowania tych funkcji jeżeli przedmiot zamówienia obejmuje tego rodzaju roboty. </w:t>
      </w:r>
    </w:p>
    <w:p w14:paraId="3384724C" w14:textId="007FAC57" w:rsidR="00575CA5" w:rsidRDefault="00575CA5" w:rsidP="00575CA5">
      <w:pPr>
        <w:pStyle w:val="Default"/>
        <w:numPr>
          <w:ilvl w:val="0"/>
          <w:numId w:val="5"/>
        </w:numPr>
        <w:jc w:val="both"/>
        <w:rPr>
          <w:rFonts w:ascii="Times New Roman" w:hAnsi="Times New Roman" w:cs="Times New Roman"/>
          <w:snapToGrid w:val="0"/>
        </w:rPr>
      </w:pPr>
      <w:r w:rsidRPr="00BB2E73">
        <w:rPr>
          <w:rFonts w:ascii="Times New Roman" w:hAnsi="Times New Roman" w:cs="Times New Roman"/>
          <w:snapToGrid w:val="0"/>
          <w:color w:val="auto"/>
        </w:rPr>
        <w:t xml:space="preserve">Obowiązkiem Wykonawcy jest sprawdzenie, czy dostarczona dokumentacja techniczna jest kompletna i czy nie zawiera wad lub błędów dających się wykryć przy zachowaniu poziomu należytej staranności. Ujawnione </w:t>
      </w:r>
      <w:r w:rsidRPr="00575CA5">
        <w:rPr>
          <w:rFonts w:ascii="Times New Roman" w:hAnsi="Times New Roman" w:cs="Times New Roman"/>
          <w:snapToGrid w:val="0"/>
        </w:rPr>
        <w:t xml:space="preserve">w dokumentacji technicznej ewentualne </w:t>
      </w:r>
      <w:r w:rsidRPr="00575CA5">
        <w:rPr>
          <w:rFonts w:ascii="Times New Roman" w:hAnsi="Times New Roman" w:cs="Times New Roman"/>
          <w:snapToGrid w:val="0"/>
        </w:rPr>
        <w:lastRenderedPageBreak/>
        <w:t>pomyłki i błędy, wykryte w trakcie realizacji robót budowlanych, należy bezwzględnie zgłaszać Zamawiającemu w celu dokonania odpowiedniej weryfikacji oraz naniesienia przez Projektanta stosownych zmian. Ujawnione błędy nie mogą być wykorzystane przez Wykonawcę do nieprawidłowego wykonania i realizacji robót budowlanych, niezgodnego z obowiązującymi przepisami techniczno- budowlanymi i sztuką budowlaną.</w:t>
      </w:r>
    </w:p>
    <w:p w14:paraId="3D03345C" w14:textId="4E974844" w:rsidR="00A536C2" w:rsidRDefault="00A536C2" w:rsidP="00575CA5">
      <w:pPr>
        <w:pStyle w:val="Default"/>
        <w:numPr>
          <w:ilvl w:val="0"/>
          <w:numId w:val="5"/>
        </w:numPr>
        <w:jc w:val="both"/>
        <w:rPr>
          <w:rFonts w:ascii="Times New Roman" w:hAnsi="Times New Roman" w:cs="Times New Roman"/>
          <w:snapToGrid w:val="0"/>
        </w:rPr>
      </w:pPr>
      <w:r w:rsidRPr="00A536C2">
        <w:rPr>
          <w:rFonts w:ascii="Times New Roman" w:hAnsi="Times New Roman" w:cs="Times New Roman"/>
          <w:snapToGrid w:val="0"/>
        </w:rPr>
        <w:t xml:space="preserve">Wykonawca, którego oferta zostanie wybrana jako najkorzystniejsza, zobowiązany będzie posiadać ubezpieczenie od odpowiedzialności cywilnej w zakresie prowadzonej działalności, w tym za szkody i następstwa nieszczęśliwych wypadków powstałych </w:t>
      </w:r>
      <w:r w:rsidR="00D200A6">
        <w:rPr>
          <w:rFonts w:ascii="Times New Roman" w:hAnsi="Times New Roman" w:cs="Times New Roman"/>
          <w:snapToGrid w:val="0"/>
        </w:rPr>
        <w:br/>
      </w:r>
      <w:r w:rsidRPr="00A536C2">
        <w:rPr>
          <w:rFonts w:ascii="Times New Roman" w:hAnsi="Times New Roman" w:cs="Times New Roman"/>
          <w:snapToGrid w:val="0"/>
        </w:rPr>
        <w:t>w związku z prowadzonymi pracami</w:t>
      </w:r>
      <w:r>
        <w:rPr>
          <w:rFonts w:ascii="Times New Roman" w:hAnsi="Times New Roman" w:cs="Times New Roman"/>
          <w:snapToGrid w:val="0"/>
        </w:rPr>
        <w:t>.</w:t>
      </w:r>
      <w:r w:rsidR="00D200A6">
        <w:rPr>
          <w:rFonts w:ascii="Times New Roman" w:hAnsi="Times New Roman" w:cs="Times New Roman"/>
          <w:snapToGrid w:val="0"/>
        </w:rPr>
        <w:t xml:space="preserve"> Polisę w tym zakresie Wykonawca zobowiązany jest przedstawić przed rozpoczęciem robót budowlanych. </w:t>
      </w:r>
    </w:p>
    <w:p w14:paraId="4F3770CE" w14:textId="45D1B8A5" w:rsidR="00575CA5" w:rsidRDefault="00575CA5" w:rsidP="00202F32">
      <w:pPr>
        <w:pStyle w:val="Default"/>
        <w:numPr>
          <w:ilvl w:val="0"/>
          <w:numId w:val="5"/>
        </w:numPr>
        <w:jc w:val="both"/>
        <w:rPr>
          <w:rFonts w:ascii="Times New Roman" w:hAnsi="Times New Roman" w:cs="Times New Roman"/>
          <w:snapToGrid w:val="0"/>
        </w:rPr>
      </w:pPr>
      <w:r w:rsidRPr="00575CA5">
        <w:rPr>
          <w:rFonts w:ascii="Times New Roman" w:hAnsi="Times New Roman" w:cs="Times New Roman"/>
          <w:snapToGrid w:val="0"/>
        </w:rPr>
        <w:t>Wykonawca odpowiedzialny jest za całokształt wykonywanego przedmiotu zamówienia, w tym: za przebieg i terminowe wykonanie, za jakość, zgodność z warunkami technicznymi i jakościowymi - określonymi dla przedmiotu zamówienia, spełnienie innych wymagań wynikających z obowiązujących przepisów prawa. Wykonawca ponosi pełną odpowiedzialność za realizację zadania.</w:t>
      </w:r>
    </w:p>
    <w:p w14:paraId="1CEF5F76" w14:textId="424DB431" w:rsidR="00575CA5" w:rsidRDefault="00575CA5" w:rsidP="00202F32">
      <w:pPr>
        <w:pStyle w:val="Default"/>
        <w:numPr>
          <w:ilvl w:val="0"/>
          <w:numId w:val="5"/>
        </w:numPr>
        <w:jc w:val="both"/>
        <w:rPr>
          <w:rFonts w:ascii="Times New Roman" w:hAnsi="Times New Roman" w:cs="Times New Roman"/>
          <w:snapToGrid w:val="0"/>
        </w:rPr>
      </w:pPr>
      <w:r w:rsidRPr="00202F32">
        <w:rPr>
          <w:rFonts w:ascii="Times New Roman" w:hAnsi="Times New Roman" w:cs="Times New Roman"/>
          <w:snapToGrid w:val="0"/>
        </w:rPr>
        <w:t>Wykonawca jest zobowiązany opracować, uzgodnić z Zamawiającym i przedłożyć Zamawiającemu najpóźniej w dniu podpisania umowy harmonogram terminowo</w:t>
      </w:r>
      <w:r w:rsidR="00202F32">
        <w:rPr>
          <w:rFonts w:ascii="Times New Roman" w:hAnsi="Times New Roman" w:cs="Times New Roman"/>
          <w:snapToGrid w:val="0"/>
        </w:rPr>
        <w:t xml:space="preserve"> </w:t>
      </w:r>
      <w:r w:rsidRPr="00202F32">
        <w:rPr>
          <w:rFonts w:ascii="Times New Roman" w:hAnsi="Times New Roman" w:cs="Times New Roman"/>
          <w:snapToGrid w:val="0"/>
        </w:rPr>
        <w:t xml:space="preserve">-finansowo-rzeczowy zawierający wydzielone etapy inwestycji realizacji robót uwzględniający warunki zawarte w SWZ oraz warunki o których mowa poniżej. </w:t>
      </w:r>
    </w:p>
    <w:p w14:paraId="4AFEB698" w14:textId="24CB0C90" w:rsidR="00575CA5" w:rsidRDefault="00575CA5" w:rsidP="00202F32">
      <w:pPr>
        <w:pStyle w:val="Default"/>
        <w:numPr>
          <w:ilvl w:val="0"/>
          <w:numId w:val="5"/>
        </w:numPr>
        <w:jc w:val="both"/>
        <w:rPr>
          <w:rFonts w:ascii="Times New Roman" w:hAnsi="Times New Roman" w:cs="Times New Roman"/>
          <w:snapToGrid w:val="0"/>
        </w:rPr>
      </w:pPr>
      <w:r w:rsidRPr="00202F32">
        <w:rPr>
          <w:rFonts w:ascii="Times New Roman" w:hAnsi="Times New Roman" w:cs="Times New Roman"/>
          <w:snapToGrid w:val="0"/>
        </w:rPr>
        <w:t>Zadanie dofinansowane jest ze środków Rządowego Funduszu Polski Ład: Program Inwestycji Strategicznych - zgodnie z zasadami finansowania Programu</w:t>
      </w:r>
      <w:r w:rsidR="00202F32">
        <w:rPr>
          <w:rFonts w:ascii="Times New Roman" w:hAnsi="Times New Roman" w:cs="Times New Roman"/>
          <w:snapToGrid w:val="0"/>
        </w:rPr>
        <w:t>. Szczegóły dotyczące programu dostępne są pod linkiem:</w:t>
      </w:r>
    </w:p>
    <w:p w14:paraId="1CADBF5D" w14:textId="63AED5E9" w:rsidR="00202F32" w:rsidRDefault="00BB2E73" w:rsidP="00202F32">
      <w:pPr>
        <w:pStyle w:val="Default"/>
        <w:ind w:left="720"/>
        <w:jc w:val="both"/>
        <w:rPr>
          <w:rFonts w:ascii="Times New Roman" w:hAnsi="Times New Roman" w:cs="Times New Roman"/>
          <w:snapToGrid w:val="0"/>
        </w:rPr>
      </w:pPr>
      <w:hyperlink r:id="rId5" w:anchor="c21554" w:history="1">
        <w:r w:rsidR="00202F32" w:rsidRPr="007A710B">
          <w:rPr>
            <w:rStyle w:val="Hipercze"/>
            <w:rFonts w:ascii="Times New Roman" w:hAnsi="Times New Roman" w:cs="Times New Roman"/>
            <w:snapToGrid w:val="0"/>
          </w:rPr>
          <w:t>https://www.bgk.pl/polski-lad/edycja-pierwsza/#c21554</w:t>
        </w:r>
      </w:hyperlink>
    </w:p>
    <w:p w14:paraId="7DFE57C7" w14:textId="77777777" w:rsidR="00202F32" w:rsidRPr="00202F32" w:rsidRDefault="00202F32" w:rsidP="00202F32">
      <w:pPr>
        <w:pStyle w:val="Default"/>
        <w:ind w:left="720"/>
        <w:jc w:val="both"/>
        <w:rPr>
          <w:rFonts w:ascii="Times New Roman" w:hAnsi="Times New Roman" w:cs="Times New Roman"/>
          <w:snapToGrid w:val="0"/>
        </w:rPr>
      </w:pPr>
    </w:p>
    <w:p w14:paraId="7A1ECA29" w14:textId="77777777" w:rsidR="00575CA5" w:rsidRDefault="00575CA5" w:rsidP="00575CA5">
      <w:pPr>
        <w:pStyle w:val="Default"/>
        <w:ind w:left="720"/>
        <w:jc w:val="both"/>
        <w:rPr>
          <w:rFonts w:ascii="Times New Roman" w:hAnsi="Times New Roman" w:cs="Times New Roman"/>
          <w:snapToGrid w:val="0"/>
        </w:rPr>
      </w:pPr>
    </w:p>
    <w:p w14:paraId="71A819C4" w14:textId="77777777" w:rsidR="004B7DEA" w:rsidRDefault="004B7DEA" w:rsidP="004B7DEA">
      <w:pPr>
        <w:pStyle w:val="Default"/>
        <w:rPr>
          <w:rFonts w:ascii="Times New Roman" w:hAnsi="Times New Roman" w:cs="Times New Roman"/>
          <w:snapToGrid w:val="0"/>
        </w:rPr>
      </w:pPr>
      <w:r w:rsidRPr="00494A31">
        <w:rPr>
          <w:rFonts w:ascii="Times New Roman" w:hAnsi="Times New Roman" w:cs="Times New Roman"/>
          <w:snapToGrid w:val="0"/>
        </w:rPr>
        <w:t>CHARAKTERYSTYKA ZADAŃ SZCZEGÓŁOWYCH</w:t>
      </w:r>
      <w:r>
        <w:rPr>
          <w:rFonts w:ascii="Times New Roman" w:hAnsi="Times New Roman" w:cs="Times New Roman"/>
          <w:snapToGrid w:val="0"/>
        </w:rPr>
        <w:t xml:space="preserve"> </w:t>
      </w:r>
    </w:p>
    <w:p w14:paraId="58F16438" w14:textId="77777777" w:rsidR="004B7DEA" w:rsidRPr="00D16648" w:rsidRDefault="004B7DEA" w:rsidP="00D92621">
      <w:pPr>
        <w:pStyle w:val="Default"/>
        <w:ind w:left="720"/>
        <w:jc w:val="both"/>
        <w:rPr>
          <w:rFonts w:ascii="Times New Roman" w:hAnsi="Times New Roman" w:cs="Times New Roman"/>
          <w:snapToGrid w:val="0"/>
        </w:rPr>
      </w:pPr>
    </w:p>
    <w:p w14:paraId="3F9EA776" w14:textId="77777777" w:rsidR="00D92621" w:rsidRPr="00494A31" w:rsidRDefault="00D92621" w:rsidP="007E5310">
      <w:pPr>
        <w:pStyle w:val="Default"/>
        <w:numPr>
          <w:ilvl w:val="0"/>
          <w:numId w:val="2"/>
        </w:numPr>
        <w:ind w:left="360"/>
        <w:jc w:val="both"/>
        <w:rPr>
          <w:rFonts w:ascii="Times New Roman" w:hAnsi="Times New Roman" w:cs="Times New Roman"/>
          <w:snapToGrid w:val="0"/>
          <w:color w:val="auto"/>
        </w:rPr>
      </w:pPr>
      <w:bookmarkStart w:id="1" w:name="_Hlk99631492"/>
      <w:r w:rsidRPr="00494A31">
        <w:rPr>
          <w:rFonts w:ascii="Times New Roman" w:hAnsi="Times New Roman" w:cs="Times New Roman"/>
          <w:snapToGrid w:val="0"/>
          <w:color w:val="auto"/>
        </w:rPr>
        <w:t xml:space="preserve">Rozbudowa sieci wodociągowej i kanalizacyjnej w msc. Śladków Mały – II etap </w:t>
      </w:r>
    </w:p>
    <w:bookmarkEnd w:id="1"/>
    <w:p w14:paraId="448B4204" w14:textId="77777777" w:rsidR="00D92621" w:rsidRPr="00877244" w:rsidRDefault="00D92621" w:rsidP="007E5310">
      <w:pPr>
        <w:pStyle w:val="Default"/>
        <w:ind w:left="360"/>
        <w:jc w:val="both"/>
        <w:rPr>
          <w:rFonts w:ascii="Times New Roman" w:hAnsi="Times New Roman" w:cs="Times New Roman"/>
          <w:snapToGrid w:val="0"/>
          <w:color w:val="FF0000"/>
        </w:rPr>
      </w:pPr>
    </w:p>
    <w:p w14:paraId="2D707FBA" w14:textId="77777777" w:rsidR="00D92621" w:rsidRDefault="00D92621" w:rsidP="007E5310">
      <w:pPr>
        <w:pStyle w:val="Default"/>
        <w:ind w:left="360"/>
        <w:jc w:val="both"/>
        <w:rPr>
          <w:rFonts w:ascii="Times New Roman" w:hAnsi="Times New Roman" w:cs="Times New Roman"/>
          <w:snapToGrid w:val="0"/>
        </w:rPr>
      </w:pPr>
      <w:r w:rsidRPr="00C10EAA">
        <w:rPr>
          <w:rFonts w:ascii="Times New Roman" w:hAnsi="Times New Roman" w:cs="Times New Roman"/>
          <w:snapToGrid w:val="0"/>
        </w:rPr>
        <w:t>Na przedmiotowym terenie zaprojektowano rozbudowę s</w:t>
      </w:r>
      <w:r w:rsidR="007E5310">
        <w:rPr>
          <w:rFonts w:ascii="Times New Roman" w:hAnsi="Times New Roman" w:cs="Times New Roman"/>
          <w:snapToGrid w:val="0"/>
        </w:rPr>
        <w:t xml:space="preserve">ieci wodociągowej i kanalizacji </w:t>
      </w:r>
      <w:r w:rsidRPr="00C10EAA">
        <w:rPr>
          <w:rFonts w:ascii="Times New Roman" w:hAnsi="Times New Roman" w:cs="Times New Roman"/>
          <w:snapToGrid w:val="0"/>
        </w:rPr>
        <w:t>sanitarnej grawitacyjno-tłocznej</w:t>
      </w:r>
      <w:r>
        <w:rPr>
          <w:rFonts w:ascii="Times New Roman" w:hAnsi="Times New Roman" w:cs="Times New Roman"/>
          <w:snapToGrid w:val="0"/>
        </w:rPr>
        <w:t xml:space="preserve">. </w:t>
      </w:r>
      <w:r w:rsidRPr="00771970">
        <w:rPr>
          <w:rFonts w:ascii="Times New Roman" w:hAnsi="Times New Roman" w:cs="Times New Roman"/>
          <w:snapToGrid w:val="0"/>
        </w:rPr>
        <w:t>Inwestycja obejmuje 3 zadania szczegółowe w ramach uzbrojenia osiedla Grzybowa w Śladkowie Małym oraz 3 zadania szczegółowe w ramach uzbrojenia w sieć wodociągową i kanalizacyjną obszaru „Wilczyniec”</w:t>
      </w:r>
      <w:r>
        <w:rPr>
          <w:rFonts w:ascii="Times New Roman" w:hAnsi="Times New Roman" w:cs="Times New Roman"/>
          <w:snapToGrid w:val="0"/>
        </w:rPr>
        <w:t xml:space="preserve"> </w:t>
      </w:r>
    </w:p>
    <w:p w14:paraId="4FE0C81A" w14:textId="77777777" w:rsidR="00505411" w:rsidRDefault="00505411" w:rsidP="007E5310">
      <w:pPr>
        <w:pStyle w:val="Default"/>
        <w:ind w:left="360"/>
        <w:jc w:val="both"/>
        <w:rPr>
          <w:rFonts w:ascii="Times New Roman" w:hAnsi="Times New Roman" w:cs="Times New Roman"/>
          <w:snapToGrid w:val="0"/>
          <w:highlight w:val="yellow"/>
        </w:rPr>
      </w:pPr>
    </w:p>
    <w:p w14:paraId="7D697CDC" w14:textId="77777777" w:rsidR="00D92621" w:rsidRPr="00CF48A9" w:rsidRDefault="00D92621" w:rsidP="007E5310">
      <w:pPr>
        <w:pStyle w:val="Default"/>
        <w:ind w:left="360"/>
        <w:jc w:val="both"/>
        <w:rPr>
          <w:rFonts w:ascii="Times New Roman" w:hAnsi="Times New Roman" w:cs="Times New Roman"/>
          <w:snapToGrid w:val="0"/>
          <w:color w:val="auto"/>
        </w:rPr>
      </w:pPr>
      <w:r w:rsidRPr="00CF48A9">
        <w:rPr>
          <w:rFonts w:ascii="Times New Roman" w:hAnsi="Times New Roman" w:cs="Times New Roman"/>
          <w:snapToGrid w:val="0"/>
          <w:color w:val="auto"/>
          <w:highlight w:val="yellow"/>
        </w:rPr>
        <w:t>Zadanie 1</w:t>
      </w:r>
      <w:r w:rsidRPr="00CF48A9">
        <w:rPr>
          <w:rFonts w:ascii="Times New Roman" w:hAnsi="Times New Roman" w:cs="Times New Roman"/>
          <w:snapToGrid w:val="0"/>
          <w:color w:val="auto"/>
        </w:rPr>
        <w:t xml:space="preserve"> – Na przedmiotowym terenie zaprojektowano rozbudowę sieci wodociągowej i kanalizacji sanitarnej w układzie grawitacyjnym wraz z przyłączami. Włączenie projektowanego wodociągu nastąpi w działce nr ewid. 41/droga gminna/. Włączenie do</w:t>
      </w:r>
    </w:p>
    <w:p w14:paraId="52E807F2" w14:textId="77777777" w:rsidR="00D92621" w:rsidRPr="00CF48A9" w:rsidRDefault="00D92621" w:rsidP="007E5310">
      <w:pPr>
        <w:pStyle w:val="Default"/>
        <w:ind w:left="360"/>
        <w:jc w:val="both"/>
        <w:rPr>
          <w:rFonts w:ascii="Times New Roman" w:hAnsi="Times New Roman" w:cs="Times New Roman"/>
          <w:snapToGrid w:val="0"/>
          <w:color w:val="auto"/>
        </w:rPr>
      </w:pPr>
      <w:r w:rsidRPr="00CF48A9">
        <w:rPr>
          <w:rFonts w:ascii="Times New Roman" w:hAnsi="Times New Roman" w:cs="Times New Roman"/>
          <w:snapToGrid w:val="0"/>
          <w:color w:val="auto"/>
        </w:rPr>
        <w:t xml:space="preserve">istniejącej sieci wykonać za pomocą trójnika z zasuwą sekcyjną. Wodociąg od miejsca włączenia na całym projektowanym odcinku projektuje się z rur PE100RC Ø160mm. Na trasie zaprojektowano hydranty p.poż. nadziemne Ø 80mm. </w:t>
      </w:r>
    </w:p>
    <w:p w14:paraId="2A85AADA" w14:textId="77777777" w:rsidR="00D92621" w:rsidRPr="00CF48A9" w:rsidRDefault="00D92621" w:rsidP="007E5310">
      <w:pPr>
        <w:pStyle w:val="Default"/>
        <w:ind w:left="360"/>
        <w:jc w:val="both"/>
        <w:rPr>
          <w:rFonts w:ascii="Times New Roman" w:hAnsi="Times New Roman" w:cs="Times New Roman"/>
          <w:snapToGrid w:val="0"/>
          <w:color w:val="auto"/>
        </w:rPr>
      </w:pPr>
      <w:r w:rsidRPr="00CF48A9">
        <w:rPr>
          <w:rFonts w:ascii="Times New Roman" w:hAnsi="Times New Roman" w:cs="Times New Roman"/>
          <w:snapToGrid w:val="0"/>
          <w:color w:val="auto"/>
        </w:rPr>
        <w:t>Włączenie do istniejącej sieci kanalizacji sanitarnej poprzez zaprojektowanie nowej studni kanalizacyjnej na istniejącym kanale PCV Ø200 na terenie działki nr ewid. 91 /droga gminna/obręb: Śladków Mały gm. Chmielnik. Projekt obejmuje zaprojektowanie sieci kanalizacji sanitarnej. Zakres inwestycji obejmuje:</w:t>
      </w:r>
    </w:p>
    <w:p w14:paraId="64F84229" w14:textId="77777777" w:rsidR="00D92621" w:rsidRPr="00CF48A9" w:rsidRDefault="00D92621" w:rsidP="007E5310">
      <w:pPr>
        <w:pStyle w:val="Default"/>
        <w:ind w:left="360"/>
        <w:jc w:val="both"/>
        <w:rPr>
          <w:rFonts w:ascii="Times New Roman" w:hAnsi="Times New Roman" w:cs="Times New Roman"/>
          <w:snapToGrid w:val="0"/>
          <w:color w:val="auto"/>
        </w:rPr>
      </w:pPr>
      <w:r w:rsidRPr="00CF48A9">
        <w:rPr>
          <w:rFonts w:ascii="Times New Roman" w:hAnsi="Times New Roman" w:cs="Times New Roman"/>
          <w:snapToGrid w:val="0"/>
          <w:color w:val="auto"/>
        </w:rPr>
        <w:t>-  rozbudowę wodociągu o długości ok. 773,75m oraz p</w:t>
      </w:r>
      <w:r w:rsidR="00505411" w:rsidRPr="00CF48A9">
        <w:rPr>
          <w:rFonts w:ascii="Times New Roman" w:hAnsi="Times New Roman" w:cs="Times New Roman"/>
          <w:snapToGrid w:val="0"/>
          <w:color w:val="auto"/>
        </w:rPr>
        <w:t xml:space="preserve">rzyłącza o łącznej długości ok. </w:t>
      </w:r>
      <w:r w:rsidRPr="00CF48A9">
        <w:rPr>
          <w:rFonts w:ascii="Times New Roman" w:hAnsi="Times New Roman" w:cs="Times New Roman"/>
          <w:snapToGrid w:val="0"/>
          <w:color w:val="auto"/>
        </w:rPr>
        <w:t>186,35m :,</w:t>
      </w:r>
    </w:p>
    <w:p w14:paraId="230F1E5A" w14:textId="77777777" w:rsidR="00D92621" w:rsidRPr="00CF48A9" w:rsidRDefault="00D92621" w:rsidP="007E5310">
      <w:pPr>
        <w:pStyle w:val="Default"/>
        <w:ind w:left="360"/>
        <w:jc w:val="both"/>
        <w:rPr>
          <w:rFonts w:ascii="Times New Roman" w:hAnsi="Times New Roman" w:cs="Times New Roman"/>
          <w:snapToGrid w:val="0"/>
          <w:color w:val="auto"/>
        </w:rPr>
      </w:pPr>
      <w:r w:rsidRPr="00CF48A9">
        <w:rPr>
          <w:rFonts w:ascii="Times New Roman" w:hAnsi="Times New Roman" w:cs="Times New Roman"/>
          <w:snapToGrid w:val="0"/>
          <w:color w:val="auto"/>
        </w:rPr>
        <w:t>- rozbudowa kanalizacji sanitarnej grawitacyjnej o dług</w:t>
      </w:r>
      <w:r w:rsidR="00505411" w:rsidRPr="00CF48A9">
        <w:rPr>
          <w:rFonts w:ascii="Times New Roman" w:hAnsi="Times New Roman" w:cs="Times New Roman"/>
          <w:snapToGrid w:val="0"/>
          <w:color w:val="auto"/>
        </w:rPr>
        <w:t xml:space="preserve">ości ok. 760,55m oraz przyłącza </w:t>
      </w:r>
      <w:r w:rsidRPr="00CF48A9">
        <w:rPr>
          <w:rFonts w:ascii="Times New Roman" w:hAnsi="Times New Roman" w:cs="Times New Roman"/>
          <w:snapToGrid w:val="0"/>
          <w:color w:val="auto"/>
        </w:rPr>
        <w:t>o łącznej długości ok. 242,55m</w:t>
      </w:r>
    </w:p>
    <w:p w14:paraId="160C150D" w14:textId="77777777" w:rsidR="00D92621" w:rsidRPr="00CF48A9" w:rsidRDefault="00D92621" w:rsidP="007E5310">
      <w:pPr>
        <w:pStyle w:val="Default"/>
        <w:ind w:left="360"/>
        <w:jc w:val="both"/>
        <w:rPr>
          <w:rFonts w:ascii="Times New Roman" w:hAnsi="Times New Roman" w:cs="Times New Roman"/>
          <w:snapToGrid w:val="0"/>
          <w:color w:val="auto"/>
        </w:rPr>
      </w:pPr>
      <w:r w:rsidRPr="00CF48A9">
        <w:rPr>
          <w:rFonts w:ascii="Times New Roman" w:hAnsi="Times New Roman" w:cs="Times New Roman"/>
          <w:snapToGrid w:val="0"/>
          <w:color w:val="auto"/>
        </w:rPr>
        <w:t xml:space="preserve">- inne niezbędne prace w celu kompleksowego zrealizowania przedmiotu zamówienia. </w:t>
      </w:r>
    </w:p>
    <w:p w14:paraId="68904998" w14:textId="77777777" w:rsidR="00D92621" w:rsidRDefault="00D92621" w:rsidP="007E5310">
      <w:pPr>
        <w:pStyle w:val="Default"/>
        <w:ind w:left="360"/>
        <w:jc w:val="both"/>
        <w:rPr>
          <w:rFonts w:ascii="Times New Roman" w:hAnsi="Times New Roman" w:cs="Times New Roman"/>
          <w:b/>
          <w:bCs/>
          <w:snapToGrid w:val="0"/>
        </w:rPr>
      </w:pPr>
      <w:r w:rsidRPr="00CF48A9">
        <w:rPr>
          <w:rFonts w:ascii="Times New Roman" w:hAnsi="Times New Roman" w:cs="Times New Roman"/>
          <w:b/>
          <w:bCs/>
          <w:snapToGrid w:val="0"/>
          <w:color w:val="auto"/>
        </w:rPr>
        <w:lastRenderedPageBreak/>
        <w:t xml:space="preserve">- wykonanie i zamontowanie tablic informacyjnych/promocyjnych zgodnie z założeniami Rządowego Funduszu Polski </w:t>
      </w:r>
      <w:r w:rsidRPr="00C354C4">
        <w:rPr>
          <w:rFonts w:ascii="Times New Roman" w:hAnsi="Times New Roman" w:cs="Times New Roman"/>
          <w:b/>
          <w:bCs/>
          <w:snapToGrid w:val="0"/>
        </w:rPr>
        <w:t>Ład – Programu Inwestycji Strategicznych</w:t>
      </w:r>
      <w:r>
        <w:rPr>
          <w:rFonts w:ascii="Times New Roman" w:hAnsi="Times New Roman" w:cs="Times New Roman"/>
          <w:b/>
          <w:bCs/>
          <w:snapToGrid w:val="0"/>
        </w:rPr>
        <w:t xml:space="preserve">. </w:t>
      </w:r>
    </w:p>
    <w:p w14:paraId="6B87CB5F" w14:textId="77777777" w:rsidR="00771970" w:rsidRDefault="00771970" w:rsidP="007E5310">
      <w:pPr>
        <w:pStyle w:val="Default"/>
        <w:ind w:left="360"/>
        <w:jc w:val="both"/>
        <w:rPr>
          <w:rFonts w:ascii="Times New Roman" w:hAnsi="Times New Roman" w:cs="Times New Roman"/>
          <w:b/>
          <w:bCs/>
          <w:snapToGrid w:val="0"/>
        </w:rPr>
      </w:pPr>
    </w:p>
    <w:p w14:paraId="02643D11" w14:textId="52A3A899" w:rsidR="00D92621" w:rsidRPr="00771970" w:rsidRDefault="00D92621" w:rsidP="007E5310">
      <w:pPr>
        <w:pStyle w:val="Default"/>
        <w:ind w:left="360"/>
        <w:jc w:val="both"/>
        <w:rPr>
          <w:rFonts w:ascii="Times New Roman" w:hAnsi="Times New Roman" w:cs="Times New Roman"/>
          <w:snapToGrid w:val="0"/>
        </w:rPr>
      </w:pPr>
      <w:r w:rsidRPr="00771970">
        <w:rPr>
          <w:rFonts w:ascii="Times New Roman" w:hAnsi="Times New Roman" w:cs="Times New Roman"/>
          <w:snapToGrid w:val="0"/>
        </w:rPr>
        <w:t xml:space="preserve">UWAGA: W ramach zamówienia wykonawca zobowiązany jest opracować i uzgodnić projekt tymczasowej organizacji ruchu na czas robót </w:t>
      </w:r>
    </w:p>
    <w:p w14:paraId="5A87576B" w14:textId="77777777" w:rsidR="00D92621" w:rsidRPr="00C354C4" w:rsidRDefault="00D92621" w:rsidP="007E5310">
      <w:pPr>
        <w:pStyle w:val="Default"/>
        <w:ind w:left="360"/>
        <w:jc w:val="both"/>
        <w:rPr>
          <w:rFonts w:ascii="Times New Roman" w:hAnsi="Times New Roman" w:cs="Times New Roman"/>
          <w:b/>
          <w:bCs/>
          <w:snapToGrid w:val="0"/>
        </w:rPr>
      </w:pPr>
    </w:p>
    <w:p w14:paraId="15317E17" w14:textId="77777777" w:rsidR="00D92621" w:rsidRDefault="00D92621" w:rsidP="007E5310">
      <w:pPr>
        <w:pStyle w:val="Default"/>
        <w:ind w:left="360"/>
        <w:jc w:val="both"/>
        <w:rPr>
          <w:rFonts w:ascii="Times New Roman" w:hAnsi="Times New Roman" w:cs="Times New Roman"/>
          <w:snapToGrid w:val="0"/>
        </w:rPr>
      </w:pPr>
      <w:bookmarkStart w:id="2" w:name="_Hlk98402883"/>
      <w:r>
        <w:rPr>
          <w:rFonts w:ascii="Times New Roman" w:hAnsi="Times New Roman" w:cs="Times New Roman"/>
          <w:snapToGrid w:val="0"/>
        </w:rPr>
        <w:t>Szczegółowy opis przedmiotu zamówienia oprócz SWZ zawiera:</w:t>
      </w:r>
    </w:p>
    <w:p w14:paraId="26BEF726" w14:textId="77777777" w:rsidR="00D92621" w:rsidRPr="004B7BA4" w:rsidRDefault="00D92621" w:rsidP="007E5310">
      <w:pPr>
        <w:pStyle w:val="Default"/>
        <w:ind w:left="360"/>
        <w:jc w:val="both"/>
        <w:rPr>
          <w:rFonts w:ascii="Times New Roman" w:hAnsi="Times New Roman" w:cs="Times New Roman"/>
          <w:snapToGrid w:val="0"/>
        </w:rPr>
      </w:pPr>
      <w:r>
        <w:rPr>
          <w:rFonts w:ascii="Times New Roman" w:hAnsi="Times New Roman" w:cs="Times New Roman"/>
          <w:snapToGrid w:val="0"/>
        </w:rPr>
        <w:t xml:space="preserve">- </w:t>
      </w:r>
      <w:bookmarkStart w:id="3" w:name="_Hlk98397399"/>
      <w:r w:rsidRPr="004B7BA4">
        <w:rPr>
          <w:rFonts w:ascii="Times New Roman" w:hAnsi="Times New Roman" w:cs="Times New Roman"/>
          <w:snapToGrid w:val="0"/>
        </w:rPr>
        <w:t xml:space="preserve">Załącznik nr 11.1 do SWZ </w:t>
      </w:r>
      <w:bookmarkEnd w:id="3"/>
      <w:r w:rsidRPr="004B7BA4">
        <w:rPr>
          <w:rFonts w:ascii="Times New Roman" w:hAnsi="Times New Roman" w:cs="Times New Roman"/>
          <w:snapToGrid w:val="0"/>
        </w:rPr>
        <w:t>Dokumentacja projektowa, STWiOR</w:t>
      </w:r>
    </w:p>
    <w:p w14:paraId="071C2887" w14:textId="77777777" w:rsidR="00D92621" w:rsidRPr="004B7BA4" w:rsidRDefault="00D92621" w:rsidP="007E5310">
      <w:pPr>
        <w:pStyle w:val="Default"/>
        <w:ind w:left="360"/>
        <w:jc w:val="both"/>
        <w:rPr>
          <w:rFonts w:ascii="Times New Roman" w:hAnsi="Times New Roman" w:cs="Times New Roman"/>
          <w:snapToGrid w:val="0"/>
        </w:rPr>
      </w:pPr>
      <w:r w:rsidRPr="004B7BA4">
        <w:rPr>
          <w:rFonts w:ascii="Times New Roman" w:hAnsi="Times New Roman" w:cs="Times New Roman"/>
          <w:snapToGrid w:val="0"/>
        </w:rPr>
        <w:t xml:space="preserve">- Załącznik nr 11.1 do SWZ przedmiar robót.  </w:t>
      </w:r>
    </w:p>
    <w:p w14:paraId="5E4B6D9A" w14:textId="77777777" w:rsidR="00D92621" w:rsidRDefault="00D92621" w:rsidP="007E5310">
      <w:pPr>
        <w:pStyle w:val="Default"/>
        <w:ind w:left="360"/>
        <w:jc w:val="both"/>
        <w:rPr>
          <w:rFonts w:ascii="Times New Roman" w:hAnsi="Times New Roman" w:cs="Times New Roman"/>
          <w:snapToGrid w:val="0"/>
        </w:rPr>
      </w:pPr>
      <w:r w:rsidRPr="004B7BA4">
        <w:rPr>
          <w:rFonts w:ascii="Times New Roman" w:hAnsi="Times New Roman" w:cs="Times New Roman"/>
          <w:snapToGrid w:val="0"/>
        </w:rPr>
        <w:t>- Załącznik nr  4 do SWZ projekt umowy</w:t>
      </w:r>
      <w:r>
        <w:rPr>
          <w:rFonts w:ascii="Times New Roman" w:hAnsi="Times New Roman" w:cs="Times New Roman"/>
          <w:snapToGrid w:val="0"/>
        </w:rPr>
        <w:t xml:space="preserve"> </w:t>
      </w:r>
    </w:p>
    <w:p w14:paraId="0EB88D62" w14:textId="77777777" w:rsidR="00D92621" w:rsidRDefault="00D92621" w:rsidP="00D92621">
      <w:pPr>
        <w:pStyle w:val="Default"/>
        <w:ind w:left="1080"/>
        <w:jc w:val="both"/>
        <w:rPr>
          <w:rFonts w:ascii="Times New Roman" w:hAnsi="Times New Roman" w:cs="Times New Roman"/>
          <w:snapToGrid w:val="0"/>
        </w:rPr>
      </w:pPr>
    </w:p>
    <w:p w14:paraId="5914934F"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highlight w:val="yellow"/>
        </w:rPr>
        <w:t>Zadanie 2</w:t>
      </w:r>
      <w:r w:rsidRPr="00771970">
        <w:rPr>
          <w:rFonts w:ascii="Times New Roman" w:hAnsi="Times New Roman" w:cs="Times New Roman"/>
          <w:snapToGrid w:val="0"/>
          <w:color w:val="auto"/>
        </w:rPr>
        <w:t xml:space="preserve"> - Przedmiotem zamówienia jest:</w:t>
      </w:r>
    </w:p>
    <w:p w14:paraId="05642C13"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rozbudowa sieci wodociągowej wraz z przyłączami od włączenia do wodociągu fi 160 PE na działce nr ewid. 85 w msc. Śladków Mały, gm. Chmielnik. Na trasie zaprojektowano hydranty p.poż. nadziemne Ø80mm. Zaprojektowano sieć wodociągową z rur fi 160 PE100RC, żeliwne</w:t>
      </w:r>
    </w:p>
    <w:p w14:paraId="6EFB775E"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kształtki przejściowe oraz armaturę i uzbrojenie. Przyłącza wodociągowe zaprojektowano z rur fi 40 PE100RC;</w:t>
      </w:r>
    </w:p>
    <w:p w14:paraId="401F4044"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rozbudowa kanalizacji sanitarnej grawitacyjnej wraz z przyłączami, z rurociągiem</w:t>
      </w:r>
    </w:p>
    <w:p w14:paraId="09F158EF"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tłocznym, z sieciową pompownią ścieków (ogrodzeniem, utwardzeniem placu, oświetleniem i instalacją wewnętrzną elektryczną).</w:t>
      </w:r>
    </w:p>
    <w:p w14:paraId="0AED6F57"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Zakres inwestycji obejmuje:</w:t>
      </w:r>
    </w:p>
    <w:p w14:paraId="51D51E04"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rozbudowę wodociągu o długości ok. 338,10m oraz przyłącza o łączne</w:t>
      </w:r>
      <w:r w:rsidR="004B7DEA" w:rsidRPr="00771970">
        <w:rPr>
          <w:rFonts w:ascii="Times New Roman" w:hAnsi="Times New Roman" w:cs="Times New Roman"/>
          <w:snapToGrid w:val="0"/>
          <w:color w:val="auto"/>
        </w:rPr>
        <w:t xml:space="preserve">j długości ok. </w:t>
      </w:r>
      <w:r w:rsidRPr="00771970">
        <w:rPr>
          <w:rFonts w:ascii="Times New Roman" w:hAnsi="Times New Roman" w:cs="Times New Roman"/>
          <w:snapToGrid w:val="0"/>
          <w:color w:val="auto"/>
        </w:rPr>
        <w:t>121,60m;</w:t>
      </w:r>
    </w:p>
    <w:p w14:paraId="77ED6F3E"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Hydranty wraz z armaturą</w:t>
      </w:r>
    </w:p>
    <w:p w14:paraId="6AD19E06"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rozbudowa kanalizacji sanitarnej grawitacyjnej o długości ok. 346,90m oraz pr</w:t>
      </w:r>
      <w:r w:rsidR="004B7DEA" w:rsidRPr="00771970">
        <w:rPr>
          <w:rFonts w:ascii="Times New Roman" w:hAnsi="Times New Roman" w:cs="Times New Roman"/>
          <w:snapToGrid w:val="0"/>
          <w:color w:val="auto"/>
        </w:rPr>
        <w:t xml:space="preserve">zyłącza </w:t>
      </w:r>
      <w:r w:rsidRPr="00771970">
        <w:rPr>
          <w:rFonts w:ascii="Times New Roman" w:hAnsi="Times New Roman" w:cs="Times New Roman"/>
          <w:snapToGrid w:val="0"/>
          <w:color w:val="auto"/>
        </w:rPr>
        <w:t>o łącznej długości ok. 92,25m;</w:t>
      </w:r>
    </w:p>
    <w:p w14:paraId="06A839CE"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Rurociąg tłoczny PE100RC fi 90 o długości ok.385,75m;</w:t>
      </w:r>
    </w:p>
    <w:p w14:paraId="7EBE3D6B"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  Pompownia ścieków sieciowa z infrastrukturą towarzyszącą ( linie zalicznikowe </w:t>
      </w:r>
      <w:proofErr w:type="spellStart"/>
      <w:r w:rsidRPr="00771970">
        <w:rPr>
          <w:rFonts w:ascii="Times New Roman" w:hAnsi="Times New Roman" w:cs="Times New Roman"/>
          <w:snapToGrid w:val="0"/>
          <w:color w:val="auto"/>
        </w:rPr>
        <w:t>eNN</w:t>
      </w:r>
      <w:proofErr w:type="spellEnd"/>
      <w:r w:rsidRPr="00771970">
        <w:rPr>
          <w:rFonts w:ascii="Times New Roman" w:hAnsi="Times New Roman" w:cs="Times New Roman"/>
          <w:snapToGrid w:val="0"/>
          <w:color w:val="auto"/>
        </w:rPr>
        <w:t>,</w:t>
      </w:r>
    </w:p>
    <w:p w14:paraId="63472ACE"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utwardzenie, ogrodzenie) – 1 obiekt</w:t>
      </w:r>
    </w:p>
    <w:p w14:paraId="3C420145"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Studnie systemowe kanalizacyjne z tworzyw sztucznych fi 425, fi 1000.</w:t>
      </w:r>
    </w:p>
    <w:p w14:paraId="4B378523"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 inne niezbędne prace w celu kompleksowego zrealizowania przedmiotu zamówienia. </w:t>
      </w:r>
    </w:p>
    <w:p w14:paraId="2BFB7E16"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 wykonanie i zamontowanie tablic informacyjnych/promocyjnych zgodnie z założeniami Rządowego Funduszu Polski Ład – Programu Inwestycji Strategicznych. </w:t>
      </w:r>
    </w:p>
    <w:p w14:paraId="6A20DAD2"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UWAGA: W ramach zamówienia wykonawca zobowiązany jest opracować i uzgodnić projekt tymczasowej organizacji ruchu na czas robót </w:t>
      </w:r>
    </w:p>
    <w:p w14:paraId="09779969" w14:textId="77777777" w:rsidR="00D92621" w:rsidRPr="00D36E6F" w:rsidRDefault="00D92621" w:rsidP="007E5310">
      <w:pPr>
        <w:pStyle w:val="Default"/>
        <w:ind w:left="360"/>
        <w:jc w:val="both"/>
        <w:rPr>
          <w:rFonts w:ascii="Times New Roman" w:hAnsi="Times New Roman" w:cs="Times New Roman"/>
          <w:snapToGrid w:val="0"/>
          <w:color w:val="FF0000"/>
        </w:rPr>
      </w:pPr>
    </w:p>
    <w:p w14:paraId="4C4512EE"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Szczegółowy opis przedmiotu zamówienia oprócz SWZ zawiera:</w:t>
      </w:r>
    </w:p>
    <w:p w14:paraId="10F420BC"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Załącznik nr 11.1 do SWZ Dokumentacja projektowa, STWiOR</w:t>
      </w:r>
    </w:p>
    <w:p w14:paraId="009891D6"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 Załącznik nr 11.1 do SWZ przedmiar robót.  </w:t>
      </w:r>
    </w:p>
    <w:p w14:paraId="781F616E" w14:textId="5DCBBDC2"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Załącznik nr  4 do SWZ projekt umowy</w:t>
      </w:r>
    </w:p>
    <w:p w14:paraId="6C3BABF1" w14:textId="77777777" w:rsidR="00771970" w:rsidRPr="00771970" w:rsidRDefault="00771970" w:rsidP="007E5310">
      <w:pPr>
        <w:pStyle w:val="Default"/>
        <w:ind w:left="360"/>
        <w:jc w:val="both"/>
        <w:rPr>
          <w:rFonts w:ascii="Times New Roman" w:hAnsi="Times New Roman" w:cs="Times New Roman"/>
          <w:snapToGrid w:val="0"/>
          <w:color w:val="auto"/>
        </w:rPr>
      </w:pPr>
    </w:p>
    <w:p w14:paraId="66E9BCFC"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highlight w:val="yellow"/>
        </w:rPr>
        <w:t>Zadanie 3 –</w:t>
      </w:r>
      <w:r w:rsidRPr="00771970">
        <w:rPr>
          <w:rFonts w:ascii="Times New Roman" w:hAnsi="Times New Roman" w:cs="Times New Roman"/>
          <w:snapToGrid w:val="0"/>
          <w:color w:val="auto"/>
        </w:rPr>
        <w:t xml:space="preserve"> przedmiot zamówienia obejmuje rozbudowę sieci wodociągowej i kanalizacji</w:t>
      </w:r>
    </w:p>
    <w:p w14:paraId="3003F6E0"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sanitarnej w układzie grawitacyjnym.</w:t>
      </w:r>
    </w:p>
    <w:p w14:paraId="2322B55C"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 Włączenie projektowanego wodociągu nastąpi w działce nr ewid. 39-5(działka prywatna).Wodociąg od miejsca włączenia na całym projektowanym odcinku projektuje się z rur PE100RC fi 110mm. Na trasie zaprojektowano hydrant nadziemny Ø80mm wykorzystywany do celów eksploatacyjnych np. płukania sieci. </w:t>
      </w:r>
    </w:p>
    <w:p w14:paraId="059456ED"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Włączenie do sieci kanalizacji sanitarnej poprzez zaprojektowaną w odrębnym opracowaniu studnię M1 na działce nr ewid. 38-1 obręb: Śladków Mały gm. Chmielnik</w:t>
      </w:r>
    </w:p>
    <w:p w14:paraId="26D78709"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lastRenderedPageBreak/>
        <w:t xml:space="preserve">- inne niezbędne prace w celu kompleksowego zrealizowania przedmiotu zamówienia. </w:t>
      </w:r>
    </w:p>
    <w:p w14:paraId="35641BF1"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 wykonanie i zamontowanie tablic informacyjnych/promocyjnych zgodnie z założeniami Rządowego Funduszu Polski Ład – Programu Inwestycji Strategicznych. </w:t>
      </w:r>
    </w:p>
    <w:p w14:paraId="5C90C4D1"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UWAGA: W ramach zamówienia wykonawca zobowiązany jest opracować i uzgodnić projekt tymczasowej organizacji ruchu na czas robót </w:t>
      </w:r>
    </w:p>
    <w:p w14:paraId="38DB5EB7" w14:textId="77777777" w:rsidR="00D92621" w:rsidRPr="00771970" w:rsidRDefault="00D92621" w:rsidP="007E5310">
      <w:pPr>
        <w:pStyle w:val="Default"/>
        <w:ind w:left="360"/>
        <w:jc w:val="both"/>
        <w:rPr>
          <w:rFonts w:ascii="Times New Roman" w:hAnsi="Times New Roman" w:cs="Times New Roman"/>
          <w:snapToGrid w:val="0"/>
          <w:color w:val="auto"/>
        </w:rPr>
      </w:pPr>
    </w:p>
    <w:p w14:paraId="52CD75AF"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Szczegółowy opis przedmiotu zamówienia oprócz SWZ zawiera:</w:t>
      </w:r>
    </w:p>
    <w:p w14:paraId="2F28A74C"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Załącznik nr 11.1 do SWZ Dokumentacja projektowa, STWiOR</w:t>
      </w:r>
    </w:p>
    <w:p w14:paraId="45A6D797"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 Załącznik nr 11.1 do SWZ przedmiar robót.  </w:t>
      </w:r>
    </w:p>
    <w:p w14:paraId="2CA9928D"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Załącznik nr  4 do SWZ projekt umowy</w:t>
      </w:r>
    </w:p>
    <w:p w14:paraId="0067E4C6" w14:textId="77777777" w:rsidR="00D92621" w:rsidRDefault="00D92621" w:rsidP="007E5310">
      <w:pPr>
        <w:pStyle w:val="Default"/>
        <w:ind w:left="360"/>
        <w:jc w:val="both"/>
        <w:rPr>
          <w:rFonts w:ascii="Times New Roman" w:hAnsi="Times New Roman" w:cs="Times New Roman"/>
          <w:snapToGrid w:val="0"/>
          <w:color w:val="FF0000"/>
        </w:rPr>
      </w:pPr>
    </w:p>
    <w:p w14:paraId="2CC0203A" w14:textId="77777777" w:rsidR="00D92621" w:rsidRDefault="00D92621" w:rsidP="007E5310">
      <w:pPr>
        <w:pStyle w:val="Default"/>
        <w:ind w:left="360"/>
        <w:jc w:val="both"/>
        <w:rPr>
          <w:rFonts w:ascii="Times New Roman" w:hAnsi="Times New Roman" w:cs="Times New Roman"/>
          <w:snapToGrid w:val="0"/>
          <w:color w:val="FF0000"/>
        </w:rPr>
      </w:pPr>
      <w:r w:rsidRPr="001C0D72">
        <w:rPr>
          <w:rFonts w:ascii="Times New Roman" w:hAnsi="Times New Roman" w:cs="Times New Roman"/>
          <w:snapToGrid w:val="0"/>
          <w:color w:val="FF0000"/>
          <w:highlight w:val="yellow"/>
        </w:rPr>
        <w:t>Zadanie 4 ( Wilczyniec)</w:t>
      </w:r>
      <w:r>
        <w:rPr>
          <w:rFonts w:ascii="Times New Roman" w:hAnsi="Times New Roman" w:cs="Times New Roman"/>
          <w:snapToGrid w:val="0"/>
          <w:color w:val="FF0000"/>
        </w:rPr>
        <w:t xml:space="preserve"> </w:t>
      </w:r>
    </w:p>
    <w:p w14:paraId="61A10F8F"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Przedmiotem zamówienia są roboty budowlane w ramach budowy sieci kanalizacji</w:t>
      </w:r>
    </w:p>
    <w:p w14:paraId="7ADEDBE7"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sanitarnej wraz z przyłączami na ul. Borowiec i ul. Makowej dla zadania:</w:t>
      </w:r>
    </w:p>
    <w:p w14:paraId="52A72FE4"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Rozbudowa sieci kanalizacji sanitarnej w miejscowości Śladków Mały, gmina</w:t>
      </w:r>
    </w:p>
    <w:p w14:paraId="72E52B25"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Chmielnik dz. ewid. nr 370, 600-11, 600-6, 600-7, 600-12, 600-14, 600-15, 600-16,</w:t>
      </w:r>
    </w:p>
    <w:p w14:paraId="5CB52B2B"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301-7 w miejscowości Śladków Mały, gmina Chmielnik</w:t>
      </w:r>
    </w:p>
    <w:p w14:paraId="2D45ECDC" w14:textId="77777777" w:rsidR="00D92621" w:rsidRPr="00771970" w:rsidRDefault="00D92621" w:rsidP="007E5310">
      <w:pPr>
        <w:pStyle w:val="Default"/>
        <w:ind w:left="360"/>
        <w:jc w:val="both"/>
        <w:rPr>
          <w:rFonts w:ascii="Times New Roman" w:hAnsi="Times New Roman" w:cs="Times New Roman"/>
          <w:snapToGrid w:val="0"/>
          <w:color w:val="auto"/>
        </w:rPr>
      </w:pPr>
      <w:bookmarkStart w:id="4" w:name="_Hlk100145026"/>
      <w:r w:rsidRPr="00771970">
        <w:rPr>
          <w:rFonts w:ascii="Times New Roman" w:hAnsi="Times New Roman" w:cs="Times New Roman"/>
          <w:snapToGrid w:val="0"/>
          <w:color w:val="auto"/>
        </w:rPr>
        <w:t>Ponadto przedmiotem robót są :</w:t>
      </w:r>
    </w:p>
    <w:p w14:paraId="6E9C7E66"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 inne niezbędne prace w celu kompleksowego zrealizowania przedmiotu zamówienia. </w:t>
      </w:r>
    </w:p>
    <w:p w14:paraId="04A9FE07"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 wykonanie i zamontowanie tablic informacyjnych/promocyjnych zgodnie z założeniami Rządowego Funduszu Polski Ład – Programu Inwestycji Strategicznych. </w:t>
      </w:r>
    </w:p>
    <w:p w14:paraId="08830679"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UWAGA: W ramach zamówienia wykonawca zobowiązany jest opracować i uzgodnić projekt tymczasowej organizacji ruchu na czas robót </w:t>
      </w:r>
    </w:p>
    <w:p w14:paraId="259BFEB7" w14:textId="77777777" w:rsidR="00D92621" w:rsidRPr="00771970" w:rsidRDefault="00D92621" w:rsidP="007E5310">
      <w:pPr>
        <w:pStyle w:val="Default"/>
        <w:ind w:left="360"/>
        <w:jc w:val="both"/>
        <w:rPr>
          <w:rFonts w:ascii="Times New Roman" w:hAnsi="Times New Roman" w:cs="Times New Roman"/>
          <w:snapToGrid w:val="0"/>
          <w:color w:val="auto"/>
        </w:rPr>
      </w:pPr>
    </w:p>
    <w:p w14:paraId="6C877324"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Szczegółowy opis przedmiotu zamówienia oprócz SWZ zawiera:</w:t>
      </w:r>
    </w:p>
    <w:p w14:paraId="235922EB" w14:textId="5936176A"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Załącznik nr 11.</w:t>
      </w:r>
      <w:r w:rsidR="00765C52">
        <w:rPr>
          <w:rFonts w:ascii="Times New Roman" w:hAnsi="Times New Roman" w:cs="Times New Roman"/>
          <w:snapToGrid w:val="0"/>
          <w:color w:val="auto"/>
        </w:rPr>
        <w:t>2</w:t>
      </w:r>
      <w:r w:rsidRPr="00771970">
        <w:rPr>
          <w:rFonts w:ascii="Times New Roman" w:hAnsi="Times New Roman" w:cs="Times New Roman"/>
          <w:snapToGrid w:val="0"/>
          <w:color w:val="auto"/>
        </w:rPr>
        <w:t xml:space="preserve"> do SWZ Dokumentacja projektowa, STWiOR</w:t>
      </w:r>
    </w:p>
    <w:p w14:paraId="2D9D4825" w14:textId="5D8C0FFE"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Załącznik nr 11.</w:t>
      </w:r>
      <w:r w:rsidR="00765C52">
        <w:rPr>
          <w:rFonts w:ascii="Times New Roman" w:hAnsi="Times New Roman" w:cs="Times New Roman"/>
          <w:snapToGrid w:val="0"/>
          <w:color w:val="auto"/>
        </w:rPr>
        <w:t>2</w:t>
      </w:r>
      <w:r w:rsidRPr="00771970">
        <w:rPr>
          <w:rFonts w:ascii="Times New Roman" w:hAnsi="Times New Roman" w:cs="Times New Roman"/>
          <w:snapToGrid w:val="0"/>
          <w:color w:val="auto"/>
        </w:rPr>
        <w:t xml:space="preserve"> do SWZ przedmiar robót.  </w:t>
      </w:r>
    </w:p>
    <w:p w14:paraId="05E584D1"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Załącznik nr  4 do SWZ projekt umowy</w:t>
      </w:r>
    </w:p>
    <w:p w14:paraId="51250371" w14:textId="77777777" w:rsidR="00D92621" w:rsidRPr="00771970" w:rsidRDefault="00D92621" w:rsidP="00D92621">
      <w:pPr>
        <w:pStyle w:val="Default"/>
        <w:ind w:left="1080"/>
        <w:jc w:val="both"/>
        <w:rPr>
          <w:rFonts w:ascii="Times New Roman" w:hAnsi="Times New Roman" w:cs="Times New Roman"/>
          <w:snapToGrid w:val="0"/>
          <w:color w:val="auto"/>
        </w:rPr>
      </w:pPr>
    </w:p>
    <w:bookmarkEnd w:id="4"/>
    <w:p w14:paraId="1401E4C3" w14:textId="77777777" w:rsidR="00D92621" w:rsidRDefault="00D92621" w:rsidP="00D92621">
      <w:pPr>
        <w:pStyle w:val="Default"/>
        <w:ind w:left="1080"/>
        <w:jc w:val="both"/>
        <w:rPr>
          <w:rFonts w:ascii="Times New Roman" w:hAnsi="Times New Roman" w:cs="Times New Roman"/>
          <w:snapToGrid w:val="0"/>
          <w:color w:val="FF0000"/>
        </w:rPr>
      </w:pPr>
    </w:p>
    <w:p w14:paraId="27B1D718"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highlight w:val="yellow"/>
        </w:rPr>
        <w:t>Zadanie 5 i 6  (Wilczyniec – projekt EKOAUDYT + zmiana pozwolenia)</w:t>
      </w:r>
    </w:p>
    <w:p w14:paraId="6C958DC8"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Przedmiotem zamówienia są roboty budowlane w zakresie rozbudowy sieci kanalizacji sanitarnej w msc. Śladków Mały na odcinku około 412 mb. Szczegółowe rozwiązania projektowe zawiera dokumentacja projektowa, która stanowi załącznik do niniejszej SWZ.  Przedmiotem zamówienia są również roboty budowlane w zakresie zmiany wstępnie zaprojektowanego zagłębienia rurociągów sieci oraz studzienek kanalizacyjnych. Zmiany, które dotyczą tylko zagłębienia rurociągów kanalizacyjnych oraz studzienek kanalizacyjnych na odcinku Sk5 do Sk6, podyktowane są chęcią przyłączenia w przyszłości kolejnych działek do grawitacyjnej sieci kanalizacji sanitarnej. Przedmiotowe zadanie obejmuje roboty budowlane na dz. ewid. nr 370, 298/1 w miejscowości Śladków Mały gmina Chmielnik. Zadanie stanowi zmianę zakresu robót budowlanych dla którego została wydana decyzja pozwolenia na budowę Nr 1315 - 2019 z dnia 08.07.2019, Znak: B-II.6740.12.15.2019, przez Starostę </w:t>
      </w:r>
      <w:proofErr w:type="spellStart"/>
      <w:r w:rsidRPr="00771970">
        <w:rPr>
          <w:rFonts w:ascii="Times New Roman" w:hAnsi="Times New Roman" w:cs="Times New Roman"/>
          <w:snapToGrid w:val="0"/>
          <w:color w:val="auto"/>
        </w:rPr>
        <w:t>Kieleckiego.Ponadto</w:t>
      </w:r>
      <w:proofErr w:type="spellEnd"/>
      <w:r w:rsidRPr="00771970">
        <w:rPr>
          <w:rFonts w:ascii="Times New Roman" w:hAnsi="Times New Roman" w:cs="Times New Roman"/>
          <w:snapToGrid w:val="0"/>
          <w:color w:val="auto"/>
        </w:rPr>
        <w:t xml:space="preserve"> przedmiotem zamówienia są :</w:t>
      </w:r>
    </w:p>
    <w:p w14:paraId="406D183C"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 inne niezbędne prace w celu kompleksowego zrealizowania przedmiotu zamówienia. </w:t>
      </w:r>
    </w:p>
    <w:p w14:paraId="344782E6"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 wykonanie i zamontowanie tablic informacyjnych/promocyjnych zgodnie z założeniami Rządowego Funduszu Polski Ład – Programu Inwestycji Strategicznych. </w:t>
      </w:r>
    </w:p>
    <w:p w14:paraId="367587DF"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UWAGA: W ramach zamówienia wykonawca zobowiązany jest opracować i uzgodnić projekt tymczasowej organizacji ruchu na czas robót </w:t>
      </w:r>
    </w:p>
    <w:p w14:paraId="55EA5971" w14:textId="77777777" w:rsidR="00D92621" w:rsidRPr="00771970" w:rsidRDefault="00D92621" w:rsidP="007E5310">
      <w:pPr>
        <w:pStyle w:val="Default"/>
        <w:ind w:left="360"/>
        <w:jc w:val="both"/>
        <w:rPr>
          <w:rFonts w:ascii="Times New Roman" w:hAnsi="Times New Roman" w:cs="Times New Roman"/>
          <w:snapToGrid w:val="0"/>
          <w:color w:val="auto"/>
        </w:rPr>
      </w:pPr>
    </w:p>
    <w:p w14:paraId="1A761F51"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Szczegółowy opis przedmiotu zamówienia oprócz SWZ zawiera:</w:t>
      </w:r>
    </w:p>
    <w:p w14:paraId="409C230B" w14:textId="17794626"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lastRenderedPageBreak/>
        <w:t>- Załącznik nr 11.</w:t>
      </w:r>
      <w:r w:rsidR="00765C52">
        <w:rPr>
          <w:rFonts w:ascii="Times New Roman" w:hAnsi="Times New Roman" w:cs="Times New Roman"/>
          <w:snapToGrid w:val="0"/>
          <w:color w:val="auto"/>
        </w:rPr>
        <w:t>2</w:t>
      </w:r>
      <w:r w:rsidRPr="00771970">
        <w:rPr>
          <w:rFonts w:ascii="Times New Roman" w:hAnsi="Times New Roman" w:cs="Times New Roman"/>
          <w:snapToGrid w:val="0"/>
          <w:color w:val="auto"/>
        </w:rPr>
        <w:t xml:space="preserve"> do SWZ Dokumentacja projektowa, STWiOR</w:t>
      </w:r>
    </w:p>
    <w:p w14:paraId="40F934D0" w14:textId="5D7659A5"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Załącznik nr 11.</w:t>
      </w:r>
      <w:r w:rsidR="00765C52">
        <w:rPr>
          <w:rFonts w:ascii="Times New Roman" w:hAnsi="Times New Roman" w:cs="Times New Roman"/>
          <w:snapToGrid w:val="0"/>
          <w:color w:val="auto"/>
        </w:rPr>
        <w:t>2</w:t>
      </w:r>
      <w:r w:rsidRPr="00771970">
        <w:rPr>
          <w:rFonts w:ascii="Times New Roman" w:hAnsi="Times New Roman" w:cs="Times New Roman"/>
          <w:snapToGrid w:val="0"/>
          <w:color w:val="auto"/>
        </w:rPr>
        <w:t xml:space="preserve"> do SWZ przedmiar robót.  </w:t>
      </w:r>
    </w:p>
    <w:p w14:paraId="336BE4E8"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Załącznik nr  4 do SWZ projekt umowy</w:t>
      </w:r>
    </w:p>
    <w:p w14:paraId="4D396DD9" w14:textId="77777777" w:rsidR="00D92621" w:rsidRPr="00771970" w:rsidRDefault="00D92621" w:rsidP="007E5310">
      <w:pPr>
        <w:pStyle w:val="Default"/>
        <w:jc w:val="both"/>
        <w:rPr>
          <w:rFonts w:ascii="Times New Roman" w:hAnsi="Times New Roman" w:cs="Times New Roman"/>
          <w:snapToGrid w:val="0"/>
          <w:color w:val="auto"/>
        </w:rPr>
      </w:pPr>
    </w:p>
    <w:bookmarkEnd w:id="2"/>
    <w:p w14:paraId="2F38084E" w14:textId="77777777" w:rsidR="00D92621" w:rsidRPr="00771970" w:rsidRDefault="00D92621" w:rsidP="007E5310">
      <w:pPr>
        <w:numPr>
          <w:ilvl w:val="0"/>
          <w:numId w:val="2"/>
        </w:numPr>
        <w:ind w:left="720"/>
        <w:rPr>
          <w:rFonts w:eastAsia="TimesNewRoman,Bold"/>
        </w:rPr>
      </w:pPr>
      <w:r w:rsidRPr="00771970">
        <w:rPr>
          <w:rFonts w:eastAsia="TimesNewRoman,Bold"/>
        </w:rPr>
        <w:t xml:space="preserve">Rozbudowa sieci wodociągowej i kanalizacyjnej w msc. Chmielnik ( ul. Wolności) </w:t>
      </w:r>
    </w:p>
    <w:p w14:paraId="13A37673" w14:textId="77777777" w:rsidR="00D92621" w:rsidRPr="00771970" w:rsidRDefault="00D92621" w:rsidP="007E5310">
      <w:pPr>
        <w:pStyle w:val="Default"/>
        <w:ind w:left="360"/>
        <w:jc w:val="both"/>
        <w:rPr>
          <w:rFonts w:ascii="Times New Roman" w:hAnsi="Times New Roman" w:cs="Times New Roman"/>
          <w:snapToGrid w:val="0"/>
          <w:color w:val="auto"/>
        </w:rPr>
      </w:pPr>
    </w:p>
    <w:p w14:paraId="0103D2A7"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Przedmiotem zamówienia są roboty budowlane obejmujące w szczególności:</w:t>
      </w:r>
    </w:p>
    <w:p w14:paraId="0AB4FEFA"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-rozbudowę sieci wodociągowej wraz z przyłączami do wodociągu fi 160 PE na działce nr ewid. 1263/1 w msc. Chmielnik. Zgodnie z projektem należy rozbudować sieć wodociągową  z rur fi 110 PE100RC, żeliwne kształtki przejściowe oraz armaturę </w:t>
      </w:r>
      <w:r w:rsidRPr="00771970">
        <w:rPr>
          <w:rFonts w:ascii="Times New Roman" w:hAnsi="Times New Roman" w:cs="Times New Roman"/>
          <w:snapToGrid w:val="0"/>
          <w:color w:val="auto"/>
        </w:rPr>
        <w:br/>
        <w:t>i uzbrojenie. Przyłącza wodociągowe – rury fi 40 PE100RC</w:t>
      </w:r>
    </w:p>
    <w:p w14:paraId="5CA67A09"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rozbudowę sieci kanalizacji sanitarnej wraz z przyłączami, od włączenia do istniejącej studni kanalizacji sanitarnej na terenie działki nr ewid. 1558-2 w msc. Chmielnik.</w:t>
      </w:r>
    </w:p>
    <w:p w14:paraId="79A49FF8"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 inne roboty niezbędne do kompleksowego zrealizowania zadania inwestycyjnego. </w:t>
      </w:r>
    </w:p>
    <w:p w14:paraId="3B99D672" w14:textId="77777777" w:rsidR="00D92621" w:rsidRPr="00C83F10" w:rsidRDefault="00D92621" w:rsidP="007E5310">
      <w:pPr>
        <w:pStyle w:val="Default"/>
        <w:ind w:left="360"/>
        <w:jc w:val="both"/>
        <w:rPr>
          <w:rFonts w:ascii="Times New Roman" w:hAnsi="Times New Roman" w:cs="Times New Roman"/>
          <w:b/>
          <w:bCs/>
          <w:snapToGrid w:val="0"/>
          <w:color w:val="auto"/>
        </w:rPr>
      </w:pPr>
      <w:r w:rsidRPr="00C83F10">
        <w:rPr>
          <w:rFonts w:ascii="Times New Roman" w:hAnsi="Times New Roman" w:cs="Times New Roman"/>
          <w:b/>
          <w:bCs/>
          <w:snapToGrid w:val="0"/>
          <w:color w:val="auto"/>
        </w:rPr>
        <w:t xml:space="preserve">- wykonanie i zamontowanie tablic informacyjnych/promocyjnych zgodnie z założeniami Rządowego Funduszu Polski Ład – Programu Inwestycji Strategicznych. </w:t>
      </w:r>
    </w:p>
    <w:p w14:paraId="17C495E1" w14:textId="77777777" w:rsidR="00D92621" w:rsidRPr="00C83F10" w:rsidRDefault="00D92621" w:rsidP="007E5310">
      <w:pPr>
        <w:pStyle w:val="Default"/>
        <w:ind w:left="360"/>
        <w:jc w:val="both"/>
        <w:rPr>
          <w:rFonts w:ascii="Times New Roman" w:hAnsi="Times New Roman" w:cs="Times New Roman"/>
          <w:b/>
          <w:bCs/>
          <w:snapToGrid w:val="0"/>
          <w:color w:val="auto"/>
        </w:rPr>
      </w:pPr>
    </w:p>
    <w:p w14:paraId="6BB690A2"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UWAGA: W ramach zamówienia wykonawca zobowiązany jest opracować i uzgodnić projekt tymczasowej organizacji ruchu na czas robót </w:t>
      </w:r>
    </w:p>
    <w:p w14:paraId="55D78405" w14:textId="77777777" w:rsidR="00D92621" w:rsidRDefault="00D92621" w:rsidP="007E5310">
      <w:pPr>
        <w:pStyle w:val="Default"/>
        <w:ind w:left="360"/>
        <w:jc w:val="both"/>
        <w:rPr>
          <w:rFonts w:ascii="Times New Roman" w:hAnsi="Times New Roman" w:cs="Times New Roman"/>
          <w:snapToGrid w:val="0"/>
          <w:color w:val="auto"/>
        </w:rPr>
      </w:pPr>
    </w:p>
    <w:p w14:paraId="47F0A6AE" w14:textId="77777777" w:rsidR="00D92621" w:rsidRDefault="00D92621" w:rsidP="007E5310">
      <w:pPr>
        <w:pStyle w:val="Default"/>
        <w:ind w:left="360"/>
        <w:jc w:val="both"/>
        <w:rPr>
          <w:rFonts w:ascii="Times New Roman" w:hAnsi="Times New Roman" w:cs="Times New Roman"/>
          <w:snapToGrid w:val="0"/>
        </w:rPr>
      </w:pPr>
      <w:r>
        <w:rPr>
          <w:rFonts w:ascii="Times New Roman" w:hAnsi="Times New Roman" w:cs="Times New Roman"/>
          <w:snapToGrid w:val="0"/>
        </w:rPr>
        <w:t>Szczegółowy opis przedmiotu zamówienia oprócz SWZ zawiera:</w:t>
      </w:r>
    </w:p>
    <w:p w14:paraId="76374C81" w14:textId="54C8FD04" w:rsidR="00D92621" w:rsidRPr="00771970" w:rsidRDefault="00D92621" w:rsidP="007E5310">
      <w:pPr>
        <w:pStyle w:val="Default"/>
        <w:ind w:left="360"/>
        <w:jc w:val="both"/>
        <w:rPr>
          <w:rFonts w:ascii="Times New Roman" w:hAnsi="Times New Roman" w:cs="Times New Roman"/>
          <w:snapToGrid w:val="0"/>
        </w:rPr>
      </w:pPr>
      <w:r w:rsidRPr="00771970">
        <w:rPr>
          <w:rFonts w:ascii="Times New Roman" w:hAnsi="Times New Roman" w:cs="Times New Roman"/>
          <w:snapToGrid w:val="0"/>
        </w:rPr>
        <w:t>- Załącznik nr 11.</w:t>
      </w:r>
      <w:r w:rsidR="00765C52">
        <w:rPr>
          <w:rFonts w:ascii="Times New Roman" w:hAnsi="Times New Roman" w:cs="Times New Roman"/>
          <w:snapToGrid w:val="0"/>
        </w:rPr>
        <w:t>3</w:t>
      </w:r>
      <w:r w:rsidRPr="00771970">
        <w:rPr>
          <w:rFonts w:ascii="Times New Roman" w:hAnsi="Times New Roman" w:cs="Times New Roman"/>
          <w:snapToGrid w:val="0"/>
        </w:rPr>
        <w:t xml:space="preserve"> do SWZ Dokumentacja projektowa, STWiOR</w:t>
      </w:r>
    </w:p>
    <w:p w14:paraId="427EF543" w14:textId="2961AFDB" w:rsidR="00D92621" w:rsidRPr="00771970" w:rsidRDefault="00D92621" w:rsidP="007E5310">
      <w:pPr>
        <w:pStyle w:val="Default"/>
        <w:ind w:left="360"/>
        <w:jc w:val="both"/>
        <w:rPr>
          <w:rFonts w:ascii="Times New Roman" w:hAnsi="Times New Roman" w:cs="Times New Roman"/>
          <w:snapToGrid w:val="0"/>
        </w:rPr>
      </w:pPr>
      <w:r w:rsidRPr="00771970">
        <w:rPr>
          <w:rFonts w:ascii="Times New Roman" w:hAnsi="Times New Roman" w:cs="Times New Roman"/>
          <w:snapToGrid w:val="0"/>
        </w:rPr>
        <w:t>- Załącznik nr 11.</w:t>
      </w:r>
      <w:r w:rsidR="00765C52">
        <w:rPr>
          <w:rFonts w:ascii="Times New Roman" w:hAnsi="Times New Roman" w:cs="Times New Roman"/>
          <w:snapToGrid w:val="0"/>
        </w:rPr>
        <w:t>3</w:t>
      </w:r>
      <w:r w:rsidRPr="00771970">
        <w:rPr>
          <w:rFonts w:ascii="Times New Roman" w:hAnsi="Times New Roman" w:cs="Times New Roman"/>
          <w:snapToGrid w:val="0"/>
        </w:rPr>
        <w:t xml:space="preserve"> do SWZ przedmiar robót.  </w:t>
      </w:r>
    </w:p>
    <w:p w14:paraId="1B93E3AF" w14:textId="77777777" w:rsidR="00D92621" w:rsidRDefault="00D92621" w:rsidP="007E5310">
      <w:pPr>
        <w:pStyle w:val="Default"/>
        <w:ind w:left="360"/>
        <w:jc w:val="both"/>
        <w:rPr>
          <w:rFonts w:ascii="Times New Roman" w:hAnsi="Times New Roman" w:cs="Times New Roman"/>
          <w:snapToGrid w:val="0"/>
        </w:rPr>
      </w:pPr>
      <w:r w:rsidRPr="00771970">
        <w:rPr>
          <w:rFonts w:ascii="Times New Roman" w:hAnsi="Times New Roman" w:cs="Times New Roman"/>
          <w:snapToGrid w:val="0"/>
        </w:rPr>
        <w:t>- Załącznik nr  4 do SWZ projekt umowy</w:t>
      </w:r>
      <w:r>
        <w:rPr>
          <w:rFonts w:ascii="Times New Roman" w:hAnsi="Times New Roman" w:cs="Times New Roman"/>
          <w:snapToGrid w:val="0"/>
        </w:rPr>
        <w:t xml:space="preserve"> </w:t>
      </w:r>
    </w:p>
    <w:p w14:paraId="139269F9" w14:textId="77777777" w:rsidR="00D92621" w:rsidRPr="00877244" w:rsidRDefault="00D92621" w:rsidP="007E5310">
      <w:pPr>
        <w:pStyle w:val="Default"/>
        <w:ind w:left="360"/>
        <w:jc w:val="both"/>
        <w:rPr>
          <w:rFonts w:ascii="Times New Roman" w:hAnsi="Times New Roman" w:cs="Times New Roman"/>
          <w:snapToGrid w:val="0"/>
          <w:color w:val="FF0000"/>
        </w:rPr>
      </w:pPr>
    </w:p>
    <w:p w14:paraId="72F82E2D" w14:textId="29D87F12" w:rsidR="00D92621" w:rsidRPr="00771970" w:rsidRDefault="00D92621" w:rsidP="007E5310">
      <w:pPr>
        <w:pStyle w:val="Default"/>
        <w:numPr>
          <w:ilvl w:val="0"/>
          <w:numId w:val="2"/>
        </w:numPr>
        <w:ind w:left="720"/>
        <w:jc w:val="both"/>
        <w:rPr>
          <w:rFonts w:ascii="Times New Roman" w:hAnsi="Times New Roman" w:cs="Times New Roman"/>
          <w:snapToGrid w:val="0"/>
          <w:color w:val="auto"/>
        </w:rPr>
      </w:pPr>
      <w:r w:rsidRPr="00CF48A9">
        <w:rPr>
          <w:rFonts w:ascii="Times New Roman" w:eastAsia="TimesNewRoman,Bold" w:hAnsi="Times New Roman" w:cs="Times New Roman"/>
          <w:color w:val="auto"/>
        </w:rPr>
        <w:t xml:space="preserve">Rozbudowa sieci wodociągowej pomiędzy miejscowościami Suchowola ( Kolonia II) – </w:t>
      </w:r>
      <w:r w:rsidR="00CF48A9">
        <w:rPr>
          <w:rFonts w:ascii="Times New Roman" w:eastAsia="TimesNewRoman,Bold" w:hAnsi="Times New Roman" w:cs="Times New Roman"/>
          <w:color w:val="auto"/>
        </w:rPr>
        <w:t>Ł</w:t>
      </w:r>
      <w:r w:rsidRPr="00771970">
        <w:rPr>
          <w:rFonts w:ascii="Times New Roman" w:eastAsia="TimesNewRoman,Bold" w:hAnsi="Times New Roman" w:cs="Times New Roman"/>
          <w:color w:val="auto"/>
        </w:rPr>
        <w:t xml:space="preserve">ugi ( Jagodziny) Gmina Chmielnik </w:t>
      </w:r>
    </w:p>
    <w:p w14:paraId="36106172" w14:textId="77777777" w:rsidR="00D92621" w:rsidRPr="00771970" w:rsidRDefault="00D92621" w:rsidP="007E5310">
      <w:pPr>
        <w:pStyle w:val="Default"/>
        <w:ind w:left="360"/>
        <w:jc w:val="both"/>
        <w:rPr>
          <w:rFonts w:ascii="Times New Roman" w:eastAsia="TimesNewRoman,Bold" w:hAnsi="Times New Roman" w:cs="Times New Roman"/>
          <w:color w:val="auto"/>
        </w:rPr>
      </w:pPr>
    </w:p>
    <w:p w14:paraId="2D7717E0"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Przedmiotem inwestycji jest budowa sieci wodociągowej pomiędzy miejscowościami</w:t>
      </w:r>
    </w:p>
    <w:p w14:paraId="4CDBAE76"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Suchowola (Kolonia II) – Ługi (Jagodziny), gmina Chmielnik. Zadanie : budowa sieci wodociągowej rozdzielczej o długości 468,60m z rur Ø110 PVC-U PN 10 SDR26, 3 odcinków należących do sieci (ONS) o łącznej długości 6,0m z rur fi 50 PVC-U PN 10 SDR26 oraz studni wodomierzowej do pomiaru poboru wody z wyposażeniem.</w:t>
      </w:r>
    </w:p>
    <w:p w14:paraId="22C0C6A7"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Inwestycja polega na budowie sieci wodociągowej rozdzielczej o długości 468,60m z rur</w:t>
      </w:r>
    </w:p>
    <w:p w14:paraId="5891A9B7"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fi 110 PVC-U PN 10 SDR26, 3 odcinków należących do sieci (ONS) o łącznej długości 6,0m z rur fi 50 PVC-U PN 10 SDR26 oraz studni wodomierzowej do pomiaru poboru wody z wyposażeniem oraz zabudowie 4 hydrantów przeciwpożarowych.</w:t>
      </w:r>
    </w:p>
    <w:p w14:paraId="6728C265"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Zestawienie projektowanej sieci wodociągowej :</w:t>
      </w:r>
    </w:p>
    <w:p w14:paraId="21B692A1"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Długość sieci wodociągowej fi 110 PVC-U ok. 468,60m</w:t>
      </w:r>
    </w:p>
    <w:p w14:paraId="243722A8" w14:textId="6A79F495" w:rsidR="00D92621" w:rsidRPr="00771970" w:rsidRDefault="00D92621" w:rsidP="00765C52">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w tym:</w:t>
      </w:r>
      <w:r w:rsidR="00765C52">
        <w:rPr>
          <w:rFonts w:ascii="Times New Roman" w:hAnsi="Times New Roman" w:cs="Times New Roman"/>
          <w:snapToGrid w:val="0"/>
          <w:color w:val="auto"/>
        </w:rPr>
        <w:t xml:space="preserve"> </w:t>
      </w:r>
      <w:r w:rsidRPr="00771970">
        <w:rPr>
          <w:rFonts w:ascii="Times New Roman" w:hAnsi="Times New Roman" w:cs="Times New Roman"/>
          <w:snapToGrid w:val="0"/>
          <w:color w:val="auto"/>
        </w:rPr>
        <w:t>wykopowo: ok. 468,60 mb</w:t>
      </w:r>
    </w:p>
    <w:p w14:paraId="7239484B"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Hydranty p.poż. nadziemne D80 4 szt.</w:t>
      </w:r>
    </w:p>
    <w:p w14:paraId="1A97471B"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Studnia wodomierzowa DN1200 1 szt.</w:t>
      </w:r>
    </w:p>
    <w:p w14:paraId="388F92FA"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Długość odcinków należących do sieci fi 50 PVC-U 6,00m</w:t>
      </w:r>
    </w:p>
    <w:p w14:paraId="48FF0082" w14:textId="4E458162" w:rsidR="00D92621" w:rsidRPr="00771970" w:rsidRDefault="00D92621" w:rsidP="0077197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w tym:</w:t>
      </w:r>
      <w:r w:rsidR="00771970">
        <w:rPr>
          <w:rFonts w:ascii="Times New Roman" w:hAnsi="Times New Roman" w:cs="Times New Roman"/>
          <w:snapToGrid w:val="0"/>
          <w:color w:val="auto"/>
        </w:rPr>
        <w:t xml:space="preserve"> </w:t>
      </w:r>
      <w:r w:rsidRPr="00771970">
        <w:rPr>
          <w:rFonts w:ascii="Times New Roman" w:hAnsi="Times New Roman" w:cs="Times New Roman"/>
          <w:snapToGrid w:val="0"/>
          <w:color w:val="auto"/>
        </w:rPr>
        <w:t>wykopowo:</w:t>
      </w:r>
      <w:r w:rsidR="00771970">
        <w:rPr>
          <w:rFonts w:ascii="Times New Roman" w:hAnsi="Times New Roman" w:cs="Times New Roman"/>
          <w:snapToGrid w:val="0"/>
          <w:color w:val="auto"/>
        </w:rPr>
        <w:t xml:space="preserve"> ok.</w:t>
      </w:r>
      <w:r w:rsidRPr="00771970">
        <w:rPr>
          <w:rFonts w:ascii="Times New Roman" w:hAnsi="Times New Roman" w:cs="Times New Roman"/>
          <w:snapToGrid w:val="0"/>
          <w:color w:val="auto"/>
        </w:rPr>
        <w:t xml:space="preserve"> 6,00 mb</w:t>
      </w:r>
    </w:p>
    <w:p w14:paraId="79C34E9E" w14:textId="77777777" w:rsidR="00D92621" w:rsidRDefault="00D92621" w:rsidP="007E5310">
      <w:pPr>
        <w:pStyle w:val="Default"/>
        <w:ind w:left="360"/>
        <w:jc w:val="both"/>
        <w:rPr>
          <w:rFonts w:ascii="Times New Roman" w:hAnsi="Times New Roman" w:cs="Times New Roman"/>
          <w:snapToGrid w:val="0"/>
          <w:color w:val="auto"/>
        </w:rPr>
      </w:pPr>
      <w:r w:rsidRPr="00EE5756">
        <w:rPr>
          <w:rFonts w:ascii="Times New Roman" w:hAnsi="Times New Roman" w:cs="Times New Roman"/>
          <w:snapToGrid w:val="0"/>
          <w:color w:val="auto"/>
        </w:rPr>
        <w:t xml:space="preserve">- inne roboty niezbędne do kompleksowego zrealizowania zadania inwestycyjnego </w:t>
      </w:r>
    </w:p>
    <w:p w14:paraId="54AC09F8" w14:textId="77777777" w:rsidR="00D92621" w:rsidRPr="00C83F10" w:rsidRDefault="00D92621" w:rsidP="007E5310">
      <w:pPr>
        <w:pStyle w:val="Default"/>
        <w:ind w:left="360"/>
        <w:jc w:val="both"/>
        <w:rPr>
          <w:rFonts w:ascii="Times New Roman" w:hAnsi="Times New Roman" w:cs="Times New Roman"/>
          <w:b/>
          <w:bCs/>
          <w:snapToGrid w:val="0"/>
          <w:color w:val="auto"/>
        </w:rPr>
      </w:pPr>
      <w:r w:rsidRPr="00C83F10">
        <w:rPr>
          <w:rFonts w:ascii="Times New Roman" w:hAnsi="Times New Roman" w:cs="Times New Roman"/>
          <w:b/>
          <w:bCs/>
          <w:snapToGrid w:val="0"/>
          <w:color w:val="auto"/>
        </w:rPr>
        <w:t xml:space="preserve">- wykonanie i zamontowanie tablic informacyjnych/promocyjnych zgodnie z założeniami Rządowego Funduszu Polski Ład – Programu Inwestycji Strategicznych. </w:t>
      </w:r>
    </w:p>
    <w:p w14:paraId="6707519F" w14:textId="77777777" w:rsidR="00D92621" w:rsidRPr="00C83F10" w:rsidRDefault="00D92621" w:rsidP="007E5310">
      <w:pPr>
        <w:pStyle w:val="Default"/>
        <w:ind w:left="360"/>
        <w:jc w:val="both"/>
        <w:rPr>
          <w:rFonts w:ascii="Times New Roman" w:hAnsi="Times New Roman" w:cs="Times New Roman"/>
          <w:b/>
          <w:bCs/>
          <w:snapToGrid w:val="0"/>
          <w:color w:val="auto"/>
        </w:rPr>
      </w:pPr>
    </w:p>
    <w:p w14:paraId="1ED33B7F"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UWAGA: W ramach zamówienia wykonawca zobowiązany jest opracować i uzgodnić projekt tymczasowej organizacji ruchu na czas robót </w:t>
      </w:r>
    </w:p>
    <w:p w14:paraId="289E3ED8" w14:textId="77777777" w:rsidR="00D92621" w:rsidRDefault="00D92621" w:rsidP="007E5310">
      <w:pPr>
        <w:pStyle w:val="Default"/>
        <w:ind w:left="360"/>
        <w:jc w:val="both"/>
        <w:rPr>
          <w:rFonts w:ascii="Times New Roman" w:hAnsi="Times New Roman" w:cs="Times New Roman"/>
          <w:snapToGrid w:val="0"/>
          <w:color w:val="auto"/>
        </w:rPr>
      </w:pPr>
    </w:p>
    <w:p w14:paraId="59DDB7CA" w14:textId="77777777" w:rsidR="00D92621" w:rsidRDefault="00D92621" w:rsidP="007E5310">
      <w:pPr>
        <w:pStyle w:val="Default"/>
        <w:ind w:left="360"/>
        <w:jc w:val="both"/>
        <w:rPr>
          <w:rFonts w:ascii="Times New Roman" w:hAnsi="Times New Roman" w:cs="Times New Roman"/>
          <w:snapToGrid w:val="0"/>
        </w:rPr>
      </w:pPr>
    </w:p>
    <w:p w14:paraId="29E099A0" w14:textId="77777777" w:rsidR="00D92621" w:rsidRPr="00771970" w:rsidRDefault="00D92621" w:rsidP="007E5310">
      <w:pPr>
        <w:pStyle w:val="Default"/>
        <w:ind w:left="360"/>
        <w:jc w:val="both"/>
        <w:rPr>
          <w:rFonts w:ascii="Times New Roman" w:hAnsi="Times New Roman" w:cs="Times New Roman"/>
          <w:snapToGrid w:val="0"/>
        </w:rPr>
      </w:pPr>
      <w:r w:rsidRPr="00771970">
        <w:rPr>
          <w:rFonts w:ascii="Times New Roman" w:hAnsi="Times New Roman" w:cs="Times New Roman"/>
          <w:snapToGrid w:val="0"/>
        </w:rPr>
        <w:t>Szczegółowy opis przedmiotu zamówienia oprócz SWZ zawiera:</w:t>
      </w:r>
    </w:p>
    <w:p w14:paraId="28724F6A" w14:textId="64AA8248" w:rsidR="00D92621" w:rsidRPr="00771970" w:rsidRDefault="00D92621" w:rsidP="007E5310">
      <w:pPr>
        <w:pStyle w:val="Default"/>
        <w:ind w:left="360"/>
        <w:jc w:val="both"/>
        <w:rPr>
          <w:rFonts w:ascii="Times New Roman" w:hAnsi="Times New Roman" w:cs="Times New Roman"/>
          <w:snapToGrid w:val="0"/>
        </w:rPr>
      </w:pPr>
      <w:r w:rsidRPr="00771970">
        <w:rPr>
          <w:rFonts w:ascii="Times New Roman" w:hAnsi="Times New Roman" w:cs="Times New Roman"/>
          <w:snapToGrid w:val="0"/>
        </w:rPr>
        <w:t>- Załącznik nr 11.</w:t>
      </w:r>
      <w:r w:rsidR="00765C52">
        <w:rPr>
          <w:rFonts w:ascii="Times New Roman" w:hAnsi="Times New Roman" w:cs="Times New Roman"/>
          <w:snapToGrid w:val="0"/>
        </w:rPr>
        <w:t>4</w:t>
      </w:r>
      <w:r w:rsidRPr="00771970">
        <w:rPr>
          <w:rFonts w:ascii="Times New Roman" w:hAnsi="Times New Roman" w:cs="Times New Roman"/>
          <w:snapToGrid w:val="0"/>
        </w:rPr>
        <w:t xml:space="preserve"> do SWZ Dokumentacja projektowa, STWiOR</w:t>
      </w:r>
    </w:p>
    <w:p w14:paraId="445D6981" w14:textId="6161D3F3" w:rsidR="00D92621" w:rsidRPr="00771970" w:rsidRDefault="00D92621" w:rsidP="007E5310">
      <w:pPr>
        <w:pStyle w:val="Default"/>
        <w:ind w:left="360"/>
        <w:jc w:val="both"/>
        <w:rPr>
          <w:rFonts w:ascii="Times New Roman" w:hAnsi="Times New Roman" w:cs="Times New Roman"/>
          <w:snapToGrid w:val="0"/>
        </w:rPr>
      </w:pPr>
      <w:r w:rsidRPr="00771970">
        <w:rPr>
          <w:rFonts w:ascii="Times New Roman" w:hAnsi="Times New Roman" w:cs="Times New Roman"/>
          <w:snapToGrid w:val="0"/>
        </w:rPr>
        <w:t>- Załącznik nr 11.</w:t>
      </w:r>
      <w:r w:rsidR="00765C52">
        <w:rPr>
          <w:rFonts w:ascii="Times New Roman" w:hAnsi="Times New Roman" w:cs="Times New Roman"/>
          <w:snapToGrid w:val="0"/>
        </w:rPr>
        <w:t>4</w:t>
      </w:r>
      <w:r w:rsidRPr="00771970">
        <w:rPr>
          <w:rFonts w:ascii="Times New Roman" w:hAnsi="Times New Roman" w:cs="Times New Roman"/>
          <w:snapToGrid w:val="0"/>
        </w:rPr>
        <w:t xml:space="preserve"> do SWZ przedmiar robót.  </w:t>
      </w:r>
    </w:p>
    <w:p w14:paraId="4EA54517" w14:textId="77777777" w:rsidR="00D92621" w:rsidRDefault="00D92621" w:rsidP="007E5310">
      <w:pPr>
        <w:pStyle w:val="Default"/>
        <w:ind w:left="360"/>
        <w:jc w:val="both"/>
        <w:rPr>
          <w:rFonts w:ascii="Times New Roman" w:hAnsi="Times New Roman" w:cs="Times New Roman"/>
          <w:snapToGrid w:val="0"/>
        </w:rPr>
      </w:pPr>
      <w:r w:rsidRPr="00771970">
        <w:rPr>
          <w:rFonts w:ascii="Times New Roman" w:hAnsi="Times New Roman" w:cs="Times New Roman"/>
          <w:snapToGrid w:val="0"/>
        </w:rPr>
        <w:t>- Załącznik nr 4 do SWZ projekt umowy</w:t>
      </w:r>
      <w:r>
        <w:rPr>
          <w:rFonts w:ascii="Times New Roman" w:hAnsi="Times New Roman" w:cs="Times New Roman"/>
          <w:snapToGrid w:val="0"/>
        </w:rPr>
        <w:t xml:space="preserve"> </w:t>
      </w:r>
    </w:p>
    <w:p w14:paraId="35586B48" w14:textId="77777777" w:rsidR="00D92621" w:rsidRPr="00877244" w:rsidRDefault="00D92621" w:rsidP="007E5310">
      <w:pPr>
        <w:pStyle w:val="Default"/>
        <w:ind w:left="360"/>
        <w:jc w:val="both"/>
        <w:rPr>
          <w:rFonts w:ascii="Times New Roman" w:hAnsi="Times New Roman" w:cs="Times New Roman"/>
          <w:snapToGrid w:val="0"/>
          <w:color w:val="FF0000"/>
        </w:rPr>
      </w:pPr>
    </w:p>
    <w:p w14:paraId="1C188086" w14:textId="77777777" w:rsidR="00D92621" w:rsidRPr="00771970" w:rsidRDefault="00D92621" w:rsidP="007E5310">
      <w:pPr>
        <w:pStyle w:val="Default"/>
        <w:numPr>
          <w:ilvl w:val="0"/>
          <w:numId w:val="2"/>
        </w:numPr>
        <w:ind w:left="720"/>
        <w:jc w:val="both"/>
        <w:rPr>
          <w:rFonts w:ascii="Times New Roman" w:hAnsi="Times New Roman" w:cs="Times New Roman"/>
          <w:snapToGrid w:val="0"/>
          <w:color w:val="auto"/>
        </w:rPr>
      </w:pPr>
      <w:r w:rsidRPr="00771970">
        <w:rPr>
          <w:rFonts w:ascii="Times New Roman" w:eastAsia="TimesNewRoman,Bold" w:hAnsi="Times New Roman" w:cs="Times New Roman"/>
          <w:color w:val="auto"/>
        </w:rPr>
        <w:t xml:space="preserve">Rozbudowa sieci wodociągowej w msc. Lubania (Lubania -Różanka) Gmina Chmielnik </w:t>
      </w:r>
    </w:p>
    <w:p w14:paraId="73076693" w14:textId="77777777" w:rsidR="00D92621" w:rsidRPr="00771970" w:rsidRDefault="00D92621" w:rsidP="007E5310">
      <w:pPr>
        <w:pStyle w:val="Default"/>
        <w:ind w:left="360"/>
        <w:jc w:val="both"/>
        <w:rPr>
          <w:rFonts w:ascii="Times New Roman" w:hAnsi="Times New Roman" w:cs="Times New Roman"/>
          <w:snapToGrid w:val="0"/>
          <w:color w:val="auto"/>
        </w:rPr>
      </w:pPr>
    </w:p>
    <w:p w14:paraId="7DF703B1"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W ramach realizacji zadania zaprojektowano budowę sieci wodociągowej w układzie ciśnieniowym. Budowa sieci wodociągowej rozdzielczej o długości 316,10m z rur Ø90 PVC-U PN 10 SDR26 oraz studni wodomierzowej do pomiaru poboru wody z wyposażeniem. Miejsce włączenia wodociągu przewiduje się do rurociągu DN110 PVC biegnącego w działce nr ew. 189. Drugi koniec sieci włączony będzie do sieci DN90 PVC, która wyprowadzona jest do granicy działki nr ew. 264 (droga powiatowa) na wysokości działki nr ew. 192. Zaprojektowano sieć wodociągową z PVC-U PN 10 SDR 26 o średnicy DN90. Projekt obejmuje budowę sieci wodociągowej bez przyłączy.</w:t>
      </w:r>
    </w:p>
    <w:p w14:paraId="0855ABE5"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Lokalizacja Obręb 12 – Lubania, Gmina Chmielnik</w:t>
      </w:r>
    </w:p>
    <w:p w14:paraId="59B016C7"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dz. nr ewid. 189, 190, 191-3, 191-1, 264 </w:t>
      </w:r>
    </w:p>
    <w:p w14:paraId="5366BF09"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Budowa sieci wodociągowej obejmuje swym zakresem:</w:t>
      </w:r>
    </w:p>
    <w:p w14:paraId="27BBA7F1"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Długość sieci wodociągowej fi 90 PVC-U 316,10m</w:t>
      </w:r>
    </w:p>
    <w:p w14:paraId="6526A310"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w tym:</w:t>
      </w:r>
    </w:p>
    <w:p w14:paraId="164A86D7"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wykopowo: 295,90 mb</w:t>
      </w:r>
    </w:p>
    <w:p w14:paraId="44239A68"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przewiertem: 20,20 mb</w:t>
      </w:r>
    </w:p>
    <w:p w14:paraId="24E75961"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Hydranty p.poż. nadziemne D80 3 szt.</w:t>
      </w:r>
    </w:p>
    <w:p w14:paraId="5A5CB0A8"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Studnia wodomierzowa DN1200 1 szt. </w:t>
      </w:r>
    </w:p>
    <w:p w14:paraId="30F215BE" w14:textId="77777777" w:rsidR="00D92621" w:rsidRPr="00F52674" w:rsidRDefault="00D92621" w:rsidP="007E5310">
      <w:pPr>
        <w:pStyle w:val="Default"/>
        <w:ind w:left="360"/>
        <w:jc w:val="both"/>
        <w:rPr>
          <w:rFonts w:ascii="Times New Roman" w:hAnsi="Times New Roman" w:cs="Times New Roman"/>
          <w:snapToGrid w:val="0"/>
          <w:color w:val="auto"/>
        </w:rPr>
      </w:pPr>
      <w:bookmarkStart w:id="5" w:name="_Hlk99709020"/>
      <w:r w:rsidRPr="00F52674">
        <w:rPr>
          <w:rFonts w:ascii="Times New Roman" w:hAnsi="Times New Roman" w:cs="Times New Roman"/>
          <w:snapToGrid w:val="0"/>
          <w:color w:val="auto"/>
        </w:rPr>
        <w:t xml:space="preserve">- inne roboty niezbędne do prawidłowego zrealizowania przedmiotu zamówienia. </w:t>
      </w:r>
    </w:p>
    <w:p w14:paraId="5238E567" w14:textId="77777777" w:rsidR="00D92621" w:rsidRPr="00C83F10" w:rsidRDefault="00D92621" w:rsidP="007E5310">
      <w:pPr>
        <w:pStyle w:val="Default"/>
        <w:ind w:left="360"/>
        <w:jc w:val="both"/>
        <w:rPr>
          <w:rFonts w:ascii="Times New Roman" w:hAnsi="Times New Roman" w:cs="Times New Roman"/>
          <w:b/>
          <w:bCs/>
          <w:snapToGrid w:val="0"/>
          <w:color w:val="auto"/>
        </w:rPr>
      </w:pPr>
      <w:r w:rsidRPr="00C83F10">
        <w:rPr>
          <w:rFonts w:ascii="Times New Roman" w:hAnsi="Times New Roman" w:cs="Times New Roman"/>
          <w:b/>
          <w:bCs/>
          <w:snapToGrid w:val="0"/>
          <w:color w:val="auto"/>
        </w:rPr>
        <w:t xml:space="preserve">- wykonanie i zamontowanie tablic informacyjnych/promocyjnych zgodnie z założeniami Rządowego Funduszu Polski Ład – Programu Inwestycji Strategicznych. </w:t>
      </w:r>
    </w:p>
    <w:p w14:paraId="6BC56FEA" w14:textId="77777777" w:rsidR="00D92621" w:rsidRPr="00C83F10" w:rsidRDefault="00D92621" w:rsidP="007E5310">
      <w:pPr>
        <w:pStyle w:val="Default"/>
        <w:ind w:left="360"/>
        <w:jc w:val="both"/>
        <w:rPr>
          <w:rFonts w:ascii="Times New Roman" w:hAnsi="Times New Roman" w:cs="Times New Roman"/>
          <w:b/>
          <w:bCs/>
          <w:snapToGrid w:val="0"/>
          <w:color w:val="auto"/>
        </w:rPr>
      </w:pPr>
    </w:p>
    <w:p w14:paraId="10635980" w14:textId="77777777" w:rsidR="00D92621" w:rsidRPr="00771970" w:rsidRDefault="00D92621" w:rsidP="007E5310">
      <w:pPr>
        <w:pStyle w:val="Default"/>
        <w:ind w:left="360"/>
        <w:jc w:val="both"/>
        <w:rPr>
          <w:rFonts w:ascii="Times New Roman" w:hAnsi="Times New Roman" w:cs="Times New Roman"/>
          <w:snapToGrid w:val="0"/>
          <w:color w:val="auto"/>
        </w:rPr>
      </w:pPr>
      <w:r w:rsidRPr="00771970">
        <w:rPr>
          <w:rFonts w:ascii="Times New Roman" w:hAnsi="Times New Roman" w:cs="Times New Roman"/>
          <w:snapToGrid w:val="0"/>
          <w:color w:val="auto"/>
        </w:rPr>
        <w:t xml:space="preserve">UWAGA: W ramach zamówienia wykonawca zobowiązany jest opracować i uzgodnić projekt tymczasowej organizacji ruchu na czas robót </w:t>
      </w:r>
    </w:p>
    <w:p w14:paraId="4E6D2FC8" w14:textId="77777777" w:rsidR="00D92621" w:rsidRDefault="00D92621" w:rsidP="007E5310">
      <w:pPr>
        <w:pStyle w:val="Default"/>
        <w:ind w:left="360"/>
        <w:jc w:val="both"/>
        <w:rPr>
          <w:rFonts w:ascii="Times New Roman" w:hAnsi="Times New Roman" w:cs="Times New Roman"/>
          <w:snapToGrid w:val="0"/>
          <w:color w:val="auto"/>
        </w:rPr>
      </w:pPr>
    </w:p>
    <w:p w14:paraId="4DCEF2E8" w14:textId="77777777" w:rsidR="00D92621" w:rsidRDefault="00D92621" w:rsidP="007E5310">
      <w:pPr>
        <w:pStyle w:val="Default"/>
        <w:ind w:left="360"/>
        <w:jc w:val="both"/>
        <w:rPr>
          <w:rFonts w:ascii="Times New Roman" w:hAnsi="Times New Roman" w:cs="Times New Roman"/>
          <w:snapToGrid w:val="0"/>
        </w:rPr>
      </w:pPr>
      <w:r>
        <w:rPr>
          <w:rFonts w:ascii="Times New Roman" w:hAnsi="Times New Roman" w:cs="Times New Roman"/>
          <w:snapToGrid w:val="0"/>
        </w:rPr>
        <w:t>Szczegółowy opis przedmiotu zamówienia oprócz SWZ zawiera:</w:t>
      </w:r>
    </w:p>
    <w:p w14:paraId="174993A9" w14:textId="6B1FC77A" w:rsidR="00D92621" w:rsidRPr="00771970" w:rsidRDefault="00D92621" w:rsidP="007E5310">
      <w:pPr>
        <w:pStyle w:val="Default"/>
        <w:ind w:left="360"/>
        <w:jc w:val="both"/>
        <w:rPr>
          <w:rFonts w:ascii="Times New Roman" w:hAnsi="Times New Roman" w:cs="Times New Roman"/>
          <w:snapToGrid w:val="0"/>
        </w:rPr>
      </w:pPr>
      <w:r w:rsidRPr="00771970">
        <w:rPr>
          <w:rFonts w:ascii="Times New Roman" w:hAnsi="Times New Roman" w:cs="Times New Roman"/>
          <w:snapToGrid w:val="0"/>
        </w:rPr>
        <w:t xml:space="preserve">- </w:t>
      </w:r>
      <w:bookmarkStart w:id="6" w:name="_Hlk98498122"/>
      <w:r w:rsidRPr="00771970">
        <w:rPr>
          <w:rFonts w:ascii="Times New Roman" w:hAnsi="Times New Roman" w:cs="Times New Roman"/>
          <w:snapToGrid w:val="0"/>
        </w:rPr>
        <w:t>Załącznik nr 11.</w:t>
      </w:r>
      <w:r w:rsidR="00765C52">
        <w:rPr>
          <w:rFonts w:ascii="Times New Roman" w:hAnsi="Times New Roman" w:cs="Times New Roman"/>
          <w:snapToGrid w:val="0"/>
        </w:rPr>
        <w:t>5</w:t>
      </w:r>
      <w:r w:rsidRPr="00771970">
        <w:rPr>
          <w:rFonts w:ascii="Times New Roman" w:hAnsi="Times New Roman" w:cs="Times New Roman"/>
          <w:snapToGrid w:val="0"/>
        </w:rPr>
        <w:t xml:space="preserve">  do SWZ Dokumentacja projektowa, STWiOR</w:t>
      </w:r>
    </w:p>
    <w:p w14:paraId="7CB28B04" w14:textId="23406DA9" w:rsidR="00D92621" w:rsidRPr="00771970" w:rsidRDefault="00D92621" w:rsidP="007E5310">
      <w:pPr>
        <w:pStyle w:val="Default"/>
        <w:ind w:left="360"/>
        <w:jc w:val="both"/>
        <w:rPr>
          <w:rFonts w:ascii="Times New Roman" w:hAnsi="Times New Roman" w:cs="Times New Roman"/>
          <w:snapToGrid w:val="0"/>
        </w:rPr>
      </w:pPr>
      <w:r w:rsidRPr="00771970">
        <w:rPr>
          <w:rFonts w:ascii="Times New Roman" w:hAnsi="Times New Roman" w:cs="Times New Roman"/>
          <w:snapToGrid w:val="0"/>
        </w:rPr>
        <w:t>- Załącznik nr 11.</w:t>
      </w:r>
      <w:r w:rsidR="00765C52">
        <w:rPr>
          <w:rFonts w:ascii="Times New Roman" w:hAnsi="Times New Roman" w:cs="Times New Roman"/>
          <w:snapToGrid w:val="0"/>
        </w:rPr>
        <w:t>5</w:t>
      </w:r>
      <w:r w:rsidRPr="00771970">
        <w:rPr>
          <w:rFonts w:ascii="Times New Roman" w:hAnsi="Times New Roman" w:cs="Times New Roman"/>
          <w:snapToGrid w:val="0"/>
        </w:rPr>
        <w:t xml:space="preserve"> do SWZ przedmiar robót.  </w:t>
      </w:r>
    </w:p>
    <w:p w14:paraId="688C0360" w14:textId="77777777" w:rsidR="00D92621" w:rsidRDefault="00D92621" w:rsidP="007E5310">
      <w:pPr>
        <w:pStyle w:val="Default"/>
        <w:ind w:left="360"/>
        <w:jc w:val="both"/>
        <w:rPr>
          <w:rFonts w:ascii="Times New Roman" w:hAnsi="Times New Roman" w:cs="Times New Roman"/>
          <w:snapToGrid w:val="0"/>
        </w:rPr>
      </w:pPr>
      <w:r w:rsidRPr="00771970">
        <w:rPr>
          <w:rFonts w:ascii="Times New Roman" w:hAnsi="Times New Roman" w:cs="Times New Roman"/>
          <w:snapToGrid w:val="0"/>
        </w:rPr>
        <w:t>- Załącznik nr  4 do SWZ projekt umowy</w:t>
      </w:r>
      <w:r>
        <w:rPr>
          <w:rFonts w:ascii="Times New Roman" w:hAnsi="Times New Roman" w:cs="Times New Roman"/>
          <w:snapToGrid w:val="0"/>
        </w:rPr>
        <w:t xml:space="preserve">. </w:t>
      </w:r>
    </w:p>
    <w:bookmarkEnd w:id="5"/>
    <w:p w14:paraId="5E6A5B81" w14:textId="77777777" w:rsidR="00D92621" w:rsidRDefault="00D92621" w:rsidP="007E5310">
      <w:pPr>
        <w:pStyle w:val="Default"/>
        <w:ind w:left="360"/>
        <w:jc w:val="both"/>
        <w:rPr>
          <w:rFonts w:ascii="Times New Roman" w:hAnsi="Times New Roman" w:cs="Times New Roman"/>
          <w:snapToGrid w:val="0"/>
        </w:rPr>
      </w:pPr>
    </w:p>
    <w:bookmarkEnd w:id="6"/>
    <w:p w14:paraId="314557B4" w14:textId="77777777" w:rsidR="00D92621" w:rsidRPr="00771970" w:rsidRDefault="00D92621" w:rsidP="007E5310">
      <w:pPr>
        <w:pStyle w:val="Default"/>
        <w:numPr>
          <w:ilvl w:val="0"/>
          <w:numId w:val="2"/>
        </w:numPr>
        <w:ind w:left="720"/>
        <w:jc w:val="both"/>
        <w:rPr>
          <w:rFonts w:ascii="Times New Roman" w:hAnsi="Times New Roman" w:cs="Times New Roman"/>
          <w:snapToGrid w:val="0"/>
          <w:color w:val="auto"/>
        </w:rPr>
      </w:pPr>
      <w:r w:rsidRPr="00771970">
        <w:rPr>
          <w:rFonts w:ascii="Times New Roman" w:hAnsi="Times New Roman" w:cs="Times New Roman"/>
          <w:snapToGrid w:val="0"/>
          <w:color w:val="auto"/>
        </w:rPr>
        <w:t>Rozbudowa sieci wodociągowej wraz z hydrantami przeciwpożarowymi i przyłączami wodociągowymi w miejscowości Łagiewniki gmina Chmielnik</w:t>
      </w:r>
    </w:p>
    <w:p w14:paraId="4C426730" w14:textId="77777777" w:rsidR="00D92621" w:rsidRPr="00771970" w:rsidRDefault="00D92621" w:rsidP="007E5310">
      <w:pPr>
        <w:pStyle w:val="Default"/>
        <w:ind w:left="720"/>
        <w:jc w:val="both"/>
        <w:rPr>
          <w:rFonts w:ascii="Times New Roman" w:hAnsi="Times New Roman" w:cs="Times New Roman"/>
          <w:snapToGrid w:val="0"/>
          <w:color w:val="auto"/>
        </w:rPr>
      </w:pPr>
      <w:r w:rsidRPr="00771970">
        <w:rPr>
          <w:rFonts w:ascii="Times New Roman" w:hAnsi="Times New Roman" w:cs="Times New Roman"/>
          <w:snapToGrid w:val="0"/>
          <w:color w:val="auto"/>
          <w:highlight w:val="yellow"/>
        </w:rPr>
        <w:t>Zadanie 1</w:t>
      </w:r>
      <w:r w:rsidRPr="00771970">
        <w:rPr>
          <w:rFonts w:ascii="Times New Roman" w:hAnsi="Times New Roman" w:cs="Times New Roman"/>
          <w:snapToGrid w:val="0"/>
          <w:color w:val="auto"/>
        </w:rPr>
        <w:t xml:space="preserve"> </w:t>
      </w:r>
    </w:p>
    <w:p w14:paraId="2A7D6B44" w14:textId="77777777" w:rsidR="00D92621" w:rsidRPr="00771970" w:rsidRDefault="00D92621" w:rsidP="007E5310">
      <w:pPr>
        <w:pStyle w:val="Default"/>
        <w:ind w:left="720"/>
        <w:jc w:val="both"/>
        <w:rPr>
          <w:rFonts w:ascii="Times New Roman" w:hAnsi="Times New Roman" w:cs="Times New Roman"/>
          <w:snapToGrid w:val="0"/>
          <w:color w:val="auto"/>
        </w:rPr>
      </w:pPr>
      <w:r w:rsidRPr="00771970">
        <w:rPr>
          <w:rFonts w:ascii="Times New Roman" w:hAnsi="Times New Roman" w:cs="Times New Roman"/>
          <w:snapToGrid w:val="0"/>
          <w:color w:val="auto"/>
        </w:rPr>
        <w:t>Przedmiotem są roboty budowlane w ramach rozbudowy sieci wodociągowej</w:t>
      </w:r>
    </w:p>
    <w:p w14:paraId="2888C67A" w14:textId="77777777" w:rsidR="00D92621" w:rsidRPr="00771970" w:rsidRDefault="00D92621" w:rsidP="007E5310">
      <w:pPr>
        <w:pStyle w:val="Default"/>
        <w:ind w:left="720"/>
        <w:jc w:val="both"/>
        <w:rPr>
          <w:rFonts w:ascii="Times New Roman" w:hAnsi="Times New Roman" w:cs="Times New Roman"/>
          <w:snapToGrid w:val="0"/>
          <w:color w:val="auto"/>
        </w:rPr>
      </w:pPr>
      <w:r w:rsidRPr="00771970">
        <w:rPr>
          <w:rFonts w:ascii="Times New Roman" w:hAnsi="Times New Roman" w:cs="Times New Roman"/>
          <w:snapToGrid w:val="0"/>
          <w:color w:val="auto"/>
        </w:rPr>
        <w:t>wraz z naziemnymi hydrantami przeciwpożarowymi oraz przyłączami</w:t>
      </w:r>
    </w:p>
    <w:p w14:paraId="223307B2" w14:textId="77777777" w:rsidR="00D92621" w:rsidRPr="00771970" w:rsidRDefault="00D92621" w:rsidP="007E5310">
      <w:pPr>
        <w:pStyle w:val="Default"/>
        <w:ind w:left="720"/>
        <w:jc w:val="both"/>
        <w:rPr>
          <w:rFonts w:ascii="Times New Roman" w:hAnsi="Times New Roman" w:cs="Times New Roman"/>
          <w:snapToGrid w:val="0"/>
          <w:color w:val="auto"/>
        </w:rPr>
      </w:pPr>
      <w:r w:rsidRPr="00771970">
        <w:rPr>
          <w:rFonts w:ascii="Times New Roman" w:hAnsi="Times New Roman" w:cs="Times New Roman"/>
          <w:snapToGrid w:val="0"/>
          <w:color w:val="auto"/>
        </w:rPr>
        <w:t>wodociągowymi do dz. ewid. nr 173, 175/4, 176/2, 178, 191, 192, w miejscowości</w:t>
      </w:r>
    </w:p>
    <w:p w14:paraId="1ABAF52F" w14:textId="77777777" w:rsidR="00D92621" w:rsidRPr="00771970" w:rsidRDefault="00D92621" w:rsidP="007E5310">
      <w:pPr>
        <w:pStyle w:val="Default"/>
        <w:ind w:left="720"/>
        <w:jc w:val="both"/>
        <w:rPr>
          <w:rFonts w:ascii="Times New Roman" w:hAnsi="Times New Roman" w:cs="Times New Roman"/>
          <w:snapToGrid w:val="0"/>
          <w:color w:val="auto"/>
        </w:rPr>
      </w:pPr>
      <w:r w:rsidRPr="00771970">
        <w:rPr>
          <w:rFonts w:ascii="Times New Roman" w:hAnsi="Times New Roman" w:cs="Times New Roman"/>
          <w:snapToGrid w:val="0"/>
          <w:color w:val="auto"/>
        </w:rPr>
        <w:t>Łagiewniki gmina Chmielnik.</w:t>
      </w:r>
    </w:p>
    <w:p w14:paraId="115CC46C" w14:textId="77777777" w:rsidR="00D92621" w:rsidRPr="000F5404" w:rsidRDefault="00D92621" w:rsidP="007E5310">
      <w:pPr>
        <w:pStyle w:val="Default"/>
        <w:ind w:left="720"/>
        <w:jc w:val="both"/>
        <w:rPr>
          <w:rFonts w:ascii="Times New Roman" w:hAnsi="Times New Roman" w:cs="Times New Roman"/>
          <w:snapToGrid w:val="0"/>
        </w:rPr>
      </w:pPr>
      <w:r w:rsidRPr="00771970">
        <w:rPr>
          <w:rFonts w:ascii="Times New Roman" w:hAnsi="Times New Roman" w:cs="Times New Roman"/>
          <w:snapToGrid w:val="0"/>
          <w:color w:val="auto"/>
        </w:rPr>
        <w:t xml:space="preserve">- inne roboty niezbędne do prawidłowego </w:t>
      </w:r>
      <w:r w:rsidRPr="000F5404">
        <w:rPr>
          <w:rFonts w:ascii="Times New Roman" w:hAnsi="Times New Roman" w:cs="Times New Roman"/>
          <w:snapToGrid w:val="0"/>
        </w:rPr>
        <w:t xml:space="preserve">zrealizowania przedmiotu zamówienia. </w:t>
      </w:r>
    </w:p>
    <w:p w14:paraId="2EE82D7D" w14:textId="77777777" w:rsidR="00D92621" w:rsidRPr="000F5404" w:rsidRDefault="00D92621" w:rsidP="007E5310">
      <w:pPr>
        <w:pStyle w:val="Default"/>
        <w:ind w:left="720"/>
        <w:jc w:val="both"/>
        <w:rPr>
          <w:rFonts w:ascii="Times New Roman" w:hAnsi="Times New Roman" w:cs="Times New Roman"/>
          <w:snapToGrid w:val="0"/>
        </w:rPr>
      </w:pPr>
      <w:r w:rsidRPr="000F5404">
        <w:rPr>
          <w:rFonts w:ascii="Times New Roman" w:hAnsi="Times New Roman" w:cs="Times New Roman"/>
          <w:snapToGrid w:val="0"/>
        </w:rPr>
        <w:t xml:space="preserve">- wykonanie i zamontowanie tablic informacyjnych/promocyjnych zgodnie z założeniami Rządowego Funduszu Polski Ład – Programu Inwestycji Strategicznych. </w:t>
      </w:r>
    </w:p>
    <w:p w14:paraId="1C25EE7A" w14:textId="77777777" w:rsidR="00D92621" w:rsidRPr="000F5404" w:rsidRDefault="00D92621" w:rsidP="007E5310">
      <w:pPr>
        <w:pStyle w:val="Default"/>
        <w:ind w:left="720"/>
        <w:jc w:val="both"/>
        <w:rPr>
          <w:rFonts w:ascii="Times New Roman" w:hAnsi="Times New Roman" w:cs="Times New Roman"/>
          <w:snapToGrid w:val="0"/>
        </w:rPr>
      </w:pPr>
    </w:p>
    <w:p w14:paraId="763A7E88" w14:textId="77777777" w:rsidR="00D92621" w:rsidRPr="000F5404" w:rsidRDefault="00D92621" w:rsidP="007E5310">
      <w:pPr>
        <w:pStyle w:val="Default"/>
        <w:ind w:left="720"/>
        <w:jc w:val="both"/>
        <w:rPr>
          <w:rFonts w:ascii="Times New Roman" w:hAnsi="Times New Roman" w:cs="Times New Roman"/>
          <w:snapToGrid w:val="0"/>
        </w:rPr>
      </w:pPr>
      <w:r w:rsidRPr="000F5404">
        <w:rPr>
          <w:rFonts w:ascii="Times New Roman" w:hAnsi="Times New Roman" w:cs="Times New Roman"/>
          <w:snapToGrid w:val="0"/>
        </w:rPr>
        <w:lastRenderedPageBreak/>
        <w:t xml:space="preserve">UWAGA: W ramach zamówienia wykonawca zobowiązany jest opracować i uzgodnić projekt tymczasowej organizacji ruchu na czas robót </w:t>
      </w:r>
    </w:p>
    <w:p w14:paraId="3D151ACC" w14:textId="77777777" w:rsidR="00D92621" w:rsidRPr="000F5404" w:rsidRDefault="00D92621" w:rsidP="007E5310">
      <w:pPr>
        <w:pStyle w:val="Default"/>
        <w:ind w:left="720"/>
        <w:jc w:val="both"/>
        <w:rPr>
          <w:rFonts w:ascii="Times New Roman" w:hAnsi="Times New Roman" w:cs="Times New Roman"/>
          <w:snapToGrid w:val="0"/>
        </w:rPr>
      </w:pPr>
    </w:p>
    <w:p w14:paraId="6DB1D375" w14:textId="77777777" w:rsidR="00D92621" w:rsidRPr="000F5404" w:rsidRDefault="00D92621" w:rsidP="007E5310">
      <w:pPr>
        <w:pStyle w:val="Default"/>
        <w:ind w:left="720"/>
        <w:jc w:val="both"/>
        <w:rPr>
          <w:rFonts w:ascii="Times New Roman" w:hAnsi="Times New Roman" w:cs="Times New Roman"/>
          <w:snapToGrid w:val="0"/>
        </w:rPr>
      </w:pPr>
      <w:r w:rsidRPr="000F5404">
        <w:rPr>
          <w:rFonts w:ascii="Times New Roman" w:hAnsi="Times New Roman" w:cs="Times New Roman"/>
          <w:snapToGrid w:val="0"/>
        </w:rPr>
        <w:t>Szczegółowy opis przedmiotu zamówienia oprócz SWZ zawiera:</w:t>
      </w:r>
    </w:p>
    <w:p w14:paraId="5A0A170E" w14:textId="2FD6C9D4" w:rsidR="00D92621" w:rsidRPr="000F5404" w:rsidRDefault="00D92621" w:rsidP="007E5310">
      <w:pPr>
        <w:pStyle w:val="Default"/>
        <w:ind w:left="720"/>
        <w:jc w:val="both"/>
        <w:rPr>
          <w:rFonts w:ascii="Times New Roman" w:hAnsi="Times New Roman" w:cs="Times New Roman"/>
          <w:snapToGrid w:val="0"/>
        </w:rPr>
      </w:pPr>
      <w:r w:rsidRPr="000F5404">
        <w:rPr>
          <w:rFonts w:ascii="Times New Roman" w:hAnsi="Times New Roman" w:cs="Times New Roman"/>
          <w:snapToGrid w:val="0"/>
        </w:rPr>
        <w:t>- Załącznik nr 11.</w:t>
      </w:r>
      <w:r w:rsidR="00765C52">
        <w:rPr>
          <w:rFonts w:ascii="Times New Roman" w:hAnsi="Times New Roman" w:cs="Times New Roman"/>
          <w:snapToGrid w:val="0"/>
        </w:rPr>
        <w:t>6</w:t>
      </w:r>
      <w:r w:rsidRPr="000F5404">
        <w:rPr>
          <w:rFonts w:ascii="Times New Roman" w:hAnsi="Times New Roman" w:cs="Times New Roman"/>
          <w:snapToGrid w:val="0"/>
        </w:rPr>
        <w:t xml:space="preserve">  do SWZ Dokumentacja projektowa, STWiOR</w:t>
      </w:r>
    </w:p>
    <w:p w14:paraId="50234F20" w14:textId="31EE6518" w:rsidR="00D92621" w:rsidRPr="000F5404" w:rsidRDefault="00D92621" w:rsidP="007E5310">
      <w:pPr>
        <w:pStyle w:val="Default"/>
        <w:ind w:left="720"/>
        <w:jc w:val="both"/>
        <w:rPr>
          <w:rFonts w:ascii="Times New Roman" w:hAnsi="Times New Roman" w:cs="Times New Roman"/>
          <w:snapToGrid w:val="0"/>
        </w:rPr>
      </w:pPr>
      <w:r w:rsidRPr="000F5404">
        <w:rPr>
          <w:rFonts w:ascii="Times New Roman" w:hAnsi="Times New Roman" w:cs="Times New Roman"/>
          <w:snapToGrid w:val="0"/>
        </w:rPr>
        <w:t>- Załącznik nr 11.</w:t>
      </w:r>
      <w:r w:rsidR="00765C52">
        <w:rPr>
          <w:rFonts w:ascii="Times New Roman" w:hAnsi="Times New Roman" w:cs="Times New Roman"/>
          <w:snapToGrid w:val="0"/>
        </w:rPr>
        <w:t>6</w:t>
      </w:r>
      <w:r w:rsidR="007C7DAB">
        <w:rPr>
          <w:rFonts w:ascii="Times New Roman" w:hAnsi="Times New Roman" w:cs="Times New Roman"/>
          <w:snapToGrid w:val="0"/>
        </w:rPr>
        <w:t xml:space="preserve"> </w:t>
      </w:r>
      <w:r w:rsidRPr="000F5404">
        <w:rPr>
          <w:rFonts w:ascii="Times New Roman" w:hAnsi="Times New Roman" w:cs="Times New Roman"/>
          <w:snapToGrid w:val="0"/>
        </w:rPr>
        <w:t xml:space="preserve">do SWZ przedmiar robót.  </w:t>
      </w:r>
    </w:p>
    <w:p w14:paraId="759F4CB3" w14:textId="77777777" w:rsidR="00D92621" w:rsidRDefault="00D92621" w:rsidP="007E5310">
      <w:pPr>
        <w:pStyle w:val="Default"/>
        <w:ind w:left="720"/>
        <w:jc w:val="both"/>
        <w:rPr>
          <w:rFonts w:ascii="Times New Roman" w:hAnsi="Times New Roman" w:cs="Times New Roman"/>
          <w:snapToGrid w:val="0"/>
        </w:rPr>
      </w:pPr>
      <w:r w:rsidRPr="000F5404">
        <w:rPr>
          <w:rFonts w:ascii="Times New Roman" w:hAnsi="Times New Roman" w:cs="Times New Roman"/>
          <w:snapToGrid w:val="0"/>
        </w:rPr>
        <w:t>- Załącznik nr  4 do SWZ projekt umowy</w:t>
      </w:r>
    </w:p>
    <w:p w14:paraId="7B4E5334" w14:textId="77777777" w:rsidR="00D92621" w:rsidRDefault="00D92621" w:rsidP="007E5310">
      <w:pPr>
        <w:pStyle w:val="Default"/>
        <w:ind w:left="720"/>
        <w:jc w:val="both"/>
        <w:rPr>
          <w:rFonts w:ascii="Times New Roman" w:hAnsi="Times New Roman" w:cs="Times New Roman"/>
          <w:snapToGrid w:val="0"/>
        </w:rPr>
      </w:pPr>
    </w:p>
    <w:p w14:paraId="17B19E0A" w14:textId="230BDCF2" w:rsidR="00D92621" w:rsidRDefault="00D92621" w:rsidP="00461CB1">
      <w:pPr>
        <w:pStyle w:val="Default"/>
        <w:ind w:left="720"/>
        <w:jc w:val="both"/>
        <w:rPr>
          <w:rFonts w:ascii="Times New Roman" w:hAnsi="Times New Roman" w:cs="Times New Roman"/>
          <w:snapToGrid w:val="0"/>
        </w:rPr>
      </w:pPr>
      <w:r w:rsidRPr="00523F14">
        <w:rPr>
          <w:rFonts w:ascii="Times New Roman" w:hAnsi="Times New Roman" w:cs="Times New Roman"/>
          <w:snapToGrid w:val="0"/>
          <w:highlight w:val="yellow"/>
        </w:rPr>
        <w:t>Zadanie 2</w:t>
      </w:r>
      <w:r>
        <w:rPr>
          <w:rFonts w:ascii="Times New Roman" w:hAnsi="Times New Roman" w:cs="Times New Roman"/>
          <w:snapToGrid w:val="0"/>
        </w:rPr>
        <w:t xml:space="preserve"> </w:t>
      </w:r>
    </w:p>
    <w:p w14:paraId="14089DAF" w14:textId="77777777" w:rsidR="00D92621" w:rsidRPr="00523F14" w:rsidRDefault="00D92621" w:rsidP="007E5310">
      <w:pPr>
        <w:pStyle w:val="Default"/>
        <w:ind w:left="720"/>
        <w:jc w:val="both"/>
        <w:rPr>
          <w:rFonts w:ascii="Times New Roman" w:hAnsi="Times New Roman" w:cs="Times New Roman"/>
          <w:snapToGrid w:val="0"/>
        </w:rPr>
      </w:pPr>
      <w:r w:rsidRPr="00523F14">
        <w:rPr>
          <w:rFonts w:ascii="Times New Roman" w:hAnsi="Times New Roman" w:cs="Times New Roman"/>
          <w:snapToGrid w:val="0"/>
        </w:rPr>
        <w:t xml:space="preserve">Przedmiotem </w:t>
      </w:r>
      <w:r>
        <w:rPr>
          <w:rFonts w:ascii="Times New Roman" w:hAnsi="Times New Roman" w:cs="Times New Roman"/>
          <w:snapToGrid w:val="0"/>
        </w:rPr>
        <w:t xml:space="preserve">zamówienia są roboty budowlane w zakresie </w:t>
      </w:r>
      <w:r w:rsidRPr="00523F14">
        <w:rPr>
          <w:rFonts w:ascii="Times New Roman" w:hAnsi="Times New Roman" w:cs="Times New Roman"/>
          <w:snapToGrid w:val="0"/>
        </w:rPr>
        <w:t>rozbudow</w:t>
      </w:r>
      <w:r>
        <w:rPr>
          <w:rFonts w:ascii="Times New Roman" w:hAnsi="Times New Roman" w:cs="Times New Roman"/>
          <w:snapToGrid w:val="0"/>
        </w:rPr>
        <w:t>y</w:t>
      </w:r>
      <w:r w:rsidRPr="00523F14">
        <w:rPr>
          <w:rFonts w:ascii="Times New Roman" w:hAnsi="Times New Roman" w:cs="Times New Roman"/>
          <w:snapToGrid w:val="0"/>
        </w:rPr>
        <w:t xml:space="preserve"> sieci wodociągowej w msc. Łagiewnik</w:t>
      </w:r>
      <w:r>
        <w:rPr>
          <w:rFonts w:ascii="Times New Roman" w:hAnsi="Times New Roman" w:cs="Times New Roman"/>
          <w:snapToGrid w:val="0"/>
        </w:rPr>
        <w:t xml:space="preserve">, </w:t>
      </w:r>
      <w:r w:rsidRPr="00523F14">
        <w:rPr>
          <w:rFonts w:ascii="Times New Roman" w:hAnsi="Times New Roman" w:cs="Times New Roman"/>
          <w:snapToGrid w:val="0"/>
        </w:rPr>
        <w:t>gm. Chmielnik. Projektowany odcinek sieci wodociągowej zostanie włączony w dwóch miejscach</w:t>
      </w:r>
      <w:r>
        <w:rPr>
          <w:rFonts w:ascii="Times New Roman" w:hAnsi="Times New Roman" w:cs="Times New Roman"/>
          <w:snapToGrid w:val="0"/>
        </w:rPr>
        <w:t xml:space="preserve"> </w:t>
      </w:r>
      <w:r w:rsidRPr="00523F14">
        <w:rPr>
          <w:rFonts w:ascii="Times New Roman" w:hAnsi="Times New Roman" w:cs="Times New Roman"/>
          <w:snapToGrid w:val="0"/>
        </w:rPr>
        <w:t>do istniejącej sieci wodociągowej poprzez trójniki na działce nr ewid. 418 i 428/1. Na trasie</w:t>
      </w:r>
    </w:p>
    <w:p w14:paraId="2995F0F5" w14:textId="77777777" w:rsidR="00D92621" w:rsidRDefault="00D92621" w:rsidP="007E5310">
      <w:pPr>
        <w:pStyle w:val="Default"/>
        <w:ind w:left="720"/>
        <w:jc w:val="both"/>
        <w:rPr>
          <w:rFonts w:ascii="Times New Roman" w:hAnsi="Times New Roman" w:cs="Times New Roman"/>
          <w:snapToGrid w:val="0"/>
        </w:rPr>
      </w:pPr>
      <w:r w:rsidRPr="00523F14">
        <w:rPr>
          <w:rFonts w:ascii="Times New Roman" w:hAnsi="Times New Roman" w:cs="Times New Roman"/>
          <w:snapToGrid w:val="0"/>
        </w:rPr>
        <w:t>zaprojektowano 3 hydranty p.poż. nadziemne fi 80mm</w:t>
      </w:r>
      <w:r>
        <w:rPr>
          <w:rFonts w:ascii="Times New Roman" w:hAnsi="Times New Roman" w:cs="Times New Roman"/>
          <w:snapToGrid w:val="0"/>
        </w:rPr>
        <w:t xml:space="preserve">. </w:t>
      </w:r>
      <w:r w:rsidRPr="00523F14">
        <w:rPr>
          <w:rFonts w:ascii="Times New Roman" w:hAnsi="Times New Roman" w:cs="Times New Roman"/>
          <w:snapToGrid w:val="0"/>
        </w:rPr>
        <w:t xml:space="preserve">Długość </w:t>
      </w:r>
      <w:r>
        <w:rPr>
          <w:rFonts w:ascii="Times New Roman" w:hAnsi="Times New Roman" w:cs="Times New Roman"/>
          <w:snapToGrid w:val="0"/>
        </w:rPr>
        <w:t xml:space="preserve">sieci wodociągowej </w:t>
      </w:r>
      <w:r w:rsidRPr="00523F14">
        <w:rPr>
          <w:rFonts w:ascii="Times New Roman" w:hAnsi="Times New Roman" w:cs="Times New Roman"/>
          <w:snapToGrid w:val="0"/>
        </w:rPr>
        <w:t xml:space="preserve"> </w:t>
      </w:r>
      <w:r>
        <w:rPr>
          <w:rFonts w:ascii="Times New Roman" w:hAnsi="Times New Roman" w:cs="Times New Roman"/>
          <w:snapToGrid w:val="0"/>
        </w:rPr>
        <w:t>fi</w:t>
      </w:r>
      <w:r w:rsidRPr="00523F14">
        <w:rPr>
          <w:rFonts w:ascii="Times New Roman" w:hAnsi="Times New Roman" w:cs="Times New Roman"/>
          <w:snapToGrid w:val="0"/>
        </w:rPr>
        <w:t xml:space="preserve"> 160 [mm] PCV-U – L = </w:t>
      </w:r>
      <w:r>
        <w:rPr>
          <w:rFonts w:ascii="Times New Roman" w:hAnsi="Times New Roman" w:cs="Times New Roman"/>
          <w:snapToGrid w:val="0"/>
        </w:rPr>
        <w:t xml:space="preserve">około </w:t>
      </w:r>
      <w:r w:rsidRPr="00523F14">
        <w:rPr>
          <w:rFonts w:ascii="Times New Roman" w:hAnsi="Times New Roman" w:cs="Times New Roman"/>
          <w:snapToGrid w:val="0"/>
        </w:rPr>
        <w:t>383,20 [m]</w:t>
      </w:r>
      <w:r>
        <w:rPr>
          <w:rFonts w:ascii="Times New Roman" w:hAnsi="Times New Roman" w:cs="Times New Roman"/>
          <w:snapToGrid w:val="0"/>
        </w:rPr>
        <w:t xml:space="preserve">. Sieć w systemie ciśnieniowym z rur PVC  PN10 o średnicy 160. </w:t>
      </w:r>
    </w:p>
    <w:p w14:paraId="7849AB2F" w14:textId="77777777" w:rsidR="00D92621" w:rsidRDefault="00D92621" w:rsidP="007E5310">
      <w:pPr>
        <w:pStyle w:val="Default"/>
        <w:ind w:left="720"/>
        <w:jc w:val="both"/>
        <w:rPr>
          <w:rFonts w:ascii="Times New Roman" w:hAnsi="Times New Roman" w:cs="Times New Roman"/>
          <w:snapToGrid w:val="0"/>
        </w:rPr>
      </w:pPr>
      <w:r w:rsidRPr="00522227">
        <w:rPr>
          <w:rFonts w:ascii="Times New Roman" w:hAnsi="Times New Roman" w:cs="Times New Roman"/>
          <w:snapToGrid w:val="0"/>
        </w:rPr>
        <w:t>ŁAGIEWNIKI – obręb: 0013</w:t>
      </w:r>
      <w:r>
        <w:rPr>
          <w:rFonts w:ascii="Times New Roman" w:hAnsi="Times New Roman" w:cs="Times New Roman"/>
          <w:snapToGrid w:val="0"/>
        </w:rPr>
        <w:t xml:space="preserve"> </w:t>
      </w:r>
      <w:r w:rsidRPr="00522227">
        <w:rPr>
          <w:rFonts w:ascii="Times New Roman" w:hAnsi="Times New Roman" w:cs="Times New Roman"/>
          <w:snapToGrid w:val="0"/>
        </w:rPr>
        <w:t>nr ewid. działek: 418, 428</w:t>
      </w:r>
      <w:r>
        <w:rPr>
          <w:rFonts w:ascii="Times New Roman" w:hAnsi="Times New Roman" w:cs="Times New Roman"/>
          <w:snapToGrid w:val="0"/>
        </w:rPr>
        <w:t>-</w:t>
      </w:r>
      <w:r w:rsidRPr="00522227">
        <w:rPr>
          <w:rFonts w:ascii="Times New Roman" w:hAnsi="Times New Roman" w:cs="Times New Roman"/>
          <w:snapToGrid w:val="0"/>
        </w:rPr>
        <w:t>1, 455</w:t>
      </w:r>
      <w:r>
        <w:rPr>
          <w:rFonts w:ascii="Times New Roman" w:hAnsi="Times New Roman" w:cs="Times New Roman"/>
          <w:snapToGrid w:val="0"/>
        </w:rPr>
        <w:t>-</w:t>
      </w:r>
      <w:r w:rsidRPr="00522227">
        <w:rPr>
          <w:rFonts w:ascii="Times New Roman" w:hAnsi="Times New Roman" w:cs="Times New Roman"/>
          <w:snapToGrid w:val="0"/>
        </w:rPr>
        <w:t>1, 364</w:t>
      </w:r>
    </w:p>
    <w:p w14:paraId="3D393584" w14:textId="77777777" w:rsidR="00D92621" w:rsidRDefault="00D92621" w:rsidP="007E5310">
      <w:pPr>
        <w:pStyle w:val="Default"/>
        <w:ind w:left="720"/>
        <w:jc w:val="both"/>
        <w:rPr>
          <w:rFonts w:ascii="Times New Roman" w:hAnsi="Times New Roman" w:cs="Times New Roman"/>
          <w:snapToGrid w:val="0"/>
        </w:rPr>
      </w:pPr>
      <w:r>
        <w:rPr>
          <w:rFonts w:ascii="Times New Roman" w:hAnsi="Times New Roman" w:cs="Times New Roman"/>
          <w:snapToGrid w:val="0"/>
        </w:rPr>
        <w:t>Szczegółowy opis przedmiotu zamówienia opisuje załączona dokumentacja projektowa. Ponadto w ramach zamówienia należy wykonać:</w:t>
      </w:r>
    </w:p>
    <w:p w14:paraId="56C6E424" w14:textId="77777777" w:rsidR="00D92621" w:rsidRPr="00C673DA" w:rsidRDefault="00D92621" w:rsidP="007E5310">
      <w:pPr>
        <w:pStyle w:val="Default"/>
        <w:ind w:left="720"/>
        <w:jc w:val="both"/>
        <w:rPr>
          <w:rFonts w:ascii="Times New Roman" w:hAnsi="Times New Roman" w:cs="Times New Roman"/>
          <w:snapToGrid w:val="0"/>
        </w:rPr>
      </w:pPr>
      <w:r w:rsidRPr="00C673DA">
        <w:rPr>
          <w:rFonts w:ascii="Times New Roman" w:hAnsi="Times New Roman" w:cs="Times New Roman"/>
          <w:snapToGrid w:val="0"/>
        </w:rPr>
        <w:t xml:space="preserve">- inne roboty niezbędne do prawidłowego zrealizowania przedmiotu zamówienia. </w:t>
      </w:r>
    </w:p>
    <w:p w14:paraId="272B1518" w14:textId="77777777" w:rsidR="00D92621" w:rsidRPr="00C673DA" w:rsidRDefault="00D92621" w:rsidP="007E5310">
      <w:pPr>
        <w:pStyle w:val="Default"/>
        <w:ind w:left="720"/>
        <w:jc w:val="both"/>
        <w:rPr>
          <w:rFonts w:ascii="Times New Roman" w:hAnsi="Times New Roman" w:cs="Times New Roman"/>
          <w:snapToGrid w:val="0"/>
        </w:rPr>
      </w:pPr>
      <w:r w:rsidRPr="00C673DA">
        <w:rPr>
          <w:rFonts w:ascii="Times New Roman" w:hAnsi="Times New Roman" w:cs="Times New Roman"/>
          <w:snapToGrid w:val="0"/>
        </w:rPr>
        <w:t xml:space="preserve">- wykonanie i zamontowanie tablic informacyjnych/promocyjnych zgodnie z założeniami Rządowego Funduszu Polski Ład – Programu Inwestycji Strategicznych. </w:t>
      </w:r>
    </w:p>
    <w:p w14:paraId="3AD4EF4B" w14:textId="77777777" w:rsidR="00D92621" w:rsidRPr="00C673DA" w:rsidRDefault="00D92621" w:rsidP="007E5310">
      <w:pPr>
        <w:pStyle w:val="Default"/>
        <w:ind w:left="720"/>
        <w:jc w:val="both"/>
        <w:rPr>
          <w:rFonts w:ascii="Times New Roman" w:hAnsi="Times New Roman" w:cs="Times New Roman"/>
          <w:snapToGrid w:val="0"/>
        </w:rPr>
      </w:pPr>
    </w:p>
    <w:p w14:paraId="15ECE538" w14:textId="77777777" w:rsidR="00D92621" w:rsidRPr="00C673DA" w:rsidRDefault="00D92621" w:rsidP="007E5310">
      <w:pPr>
        <w:pStyle w:val="Default"/>
        <w:ind w:left="720"/>
        <w:jc w:val="both"/>
        <w:rPr>
          <w:rFonts w:ascii="Times New Roman" w:hAnsi="Times New Roman" w:cs="Times New Roman"/>
          <w:snapToGrid w:val="0"/>
        </w:rPr>
      </w:pPr>
      <w:r w:rsidRPr="00C673DA">
        <w:rPr>
          <w:rFonts w:ascii="Times New Roman" w:hAnsi="Times New Roman" w:cs="Times New Roman"/>
          <w:snapToGrid w:val="0"/>
        </w:rPr>
        <w:t xml:space="preserve">UWAGA: W ramach zamówienia wykonawca zobowiązany jest opracować i uzgodnić projekt tymczasowej organizacji ruchu na czas robót </w:t>
      </w:r>
    </w:p>
    <w:p w14:paraId="3C224812" w14:textId="77777777" w:rsidR="00D92621" w:rsidRPr="00C673DA" w:rsidRDefault="00D92621" w:rsidP="007E5310">
      <w:pPr>
        <w:pStyle w:val="Default"/>
        <w:ind w:left="720"/>
        <w:jc w:val="both"/>
        <w:rPr>
          <w:rFonts w:ascii="Times New Roman" w:hAnsi="Times New Roman" w:cs="Times New Roman"/>
          <w:snapToGrid w:val="0"/>
        </w:rPr>
      </w:pPr>
    </w:p>
    <w:p w14:paraId="0A33B342" w14:textId="77777777" w:rsidR="00D92621" w:rsidRPr="00C673DA" w:rsidRDefault="00D92621" w:rsidP="007E5310">
      <w:pPr>
        <w:pStyle w:val="Default"/>
        <w:ind w:left="720"/>
        <w:jc w:val="both"/>
        <w:rPr>
          <w:rFonts w:ascii="Times New Roman" w:hAnsi="Times New Roman" w:cs="Times New Roman"/>
          <w:snapToGrid w:val="0"/>
        </w:rPr>
      </w:pPr>
      <w:r w:rsidRPr="00C673DA">
        <w:rPr>
          <w:rFonts w:ascii="Times New Roman" w:hAnsi="Times New Roman" w:cs="Times New Roman"/>
          <w:snapToGrid w:val="0"/>
        </w:rPr>
        <w:t>Szczegółowy opis przedmiotu zamówienia oprócz SWZ zawiera:</w:t>
      </w:r>
    </w:p>
    <w:p w14:paraId="7C70A0D9" w14:textId="70D735D8" w:rsidR="00D92621" w:rsidRPr="00C673DA" w:rsidRDefault="00D92621" w:rsidP="007E5310">
      <w:pPr>
        <w:pStyle w:val="Default"/>
        <w:ind w:left="720"/>
        <w:jc w:val="both"/>
        <w:rPr>
          <w:rFonts w:ascii="Times New Roman" w:hAnsi="Times New Roman" w:cs="Times New Roman"/>
          <w:snapToGrid w:val="0"/>
        </w:rPr>
      </w:pPr>
      <w:r w:rsidRPr="00C673DA">
        <w:rPr>
          <w:rFonts w:ascii="Times New Roman" w:hAnsi="Times New Roman" w:cs="Times New Roman"/>
          <w:snapToGrid w:val="0"/>
        </w:rPr>
        <w:t>- Załącznik nr 11.</w:t>
      </w:r>
      <w:r w:rsidR="00765C52">
        <w:rPr>
          <w:rFonts w:ascii="Times New Roman" w:hAnsi="Times New Roman" w:cs="Times New Roman"/>
          <w:snapToGrid w:val="0"/>
        </w:rPr>
        <w:t>6</w:t>
      </w:r>
      <w:r w:rsidRPr="00C673DA">
        <w:rPr>
          <w:rFonts w:ascii="Times New Roman" w:hAnsi="Times New Roman" w:cs="Times New Roman"/>
          <w:snapToGrid w:val="0"/>
        </w:rPr>
        <w:t xml:space="preserve">  do SWZ Dokumentacja projektowa, STWiOR</w:t>
      </w:r>
    </w:p>
    <w:p w14:paraId="07D795AE" w14:textId="38E986AF" w:rsidR="00D92621" w:rsidRPr="00C673DA" w:rsidRDefault="00D92621" w:rsidP="007E5310">
      <w:pPr>
        <w:pStyle w:val="Default"/>
        <w:ind w:left="720"/>
        <w:jc w:val="both"/>
        <w:rPr>
          <w:rFonts w:ascii="Times New Roman" w:hAnsi="Times New Roman" w:cs="Times New Roman"/>
          <w:snapToGrid w:val="0"/>
        </w:rPr>
      </w:pPr>
      <w:r w:rsidRPr="00C673DA">
        <w:rPr>
          <w:rFonts w:ascii="Times New Roman" w:hAnsi="Times New Roman" w:cs="Times New Roman"/>
          <w:snapToGrid w:val="0"/>
        </w:rPr>
        <w:t>- Załącznik nr 11.</w:t>
      </w:r>
      <w:r w:rsidR="00765C52">
        <w:rPr>
          <w:rFonts w:ascii="Times New Roman" w:hAnsi="Times New Roman" w:cs="Times New Roman"/>
          <w:snapToGrid w:val="0"/>
        </w:rPr>
        <w:t>6</w:t>
      </w:r>
      <w:r w:rsidRPr="00C673DA">
        <w:rPr>
          <w:rFonts w:ascii="Times New Roman" w:hAnsi="Times New Roman" w:cs="Times New Roman"/>
          <w:snapToGrid w:val="0"/>
        </w:rPr>
        <w:t xml:space="preserve"> do SWZ przedmiar robót.  </w:t>
      </w:r>
    </w:p>
    <w:p w14:paraId="7495D69A" w14:textId="77777777" w:rsidR="00D92621" w:rsidRDefault="00D92621" w:rsidP="007E5310">
      <w:pPr>
        <w:pStyle w:val="Default"/>
        <w:ind w:left="720"/>
        <w:jc w:val="both"/>
        <w:rPr>
          <w:rFonts w:ascii="Times New Roman" w:hAnsi="Times New Roman" w:cs="Times New Roman"/>
          <w:snapToGrid w:val="0"/>
        </w:rPr>
      </w:pPr>
      <w:r w:rsidRPr="00C673DA">
        <w:rPr>
          <w:rFonts w:ascii="Times New Roman" w:hAnsi="Times New Roman" w:cs="Times New Roman"/>
          <w:snapToGrid w:val="0"/>
        </w:rPr>
        <w:t>- Załącznik nr  4 do SWZ projekt umowy</w:t>
      </w:r>
    </w:p>
    <w:p w14:paraId="3356BA19" w14:textId="77777777" w:rsidR="00D92621" w:rsidRPr="008A42CF" w:rsidRDefault="00D92621" w:rsidP="007E5310">
      <w:pPr>
        <w:pStyle w:val="Default"/>
        <w:ind w:left="720"/>
        <w:jc w:val="both"/>
        <w:rPr>
          <w:rFonts w:ascii="Times New Roman" w:hAnsi="Times New Roman" w:cs="Times New Roman"/>
          <w:snapToGrid w:val="0"/>
        </w:rPr>
      </w:pPr>
    </w:p>
    <w:p w14:paraId="212E1724" w14:textId="77777777" w:rsidR="00D92621" w:rsidRPr="007C7DAB" w:rsidRDefault="00D92621" w:rsidP="007E5310">
      <w:pPr>
        <w:pStyle w:val="Default"/>
        <w:numPr>
          <w:ilvl w:val="0"/>
          <w:numId w:val="2"/>
        </w:numPr>
        <w:ind w:left="720"/>
        <w:jc w:val="both"/>
        <w:rPr>
          <w:rFonts w:ascii="Times New Roman" w:hAnsi="Times New Roman" w:cs="Times New Roman"/>
          <w:snapToGrid w:val="0"/>
          <w:color w:val="auto"/>
        </w:rPr>
      </w:pPr>
      <w:r w:rsidRPr="007C7DAB">
        <w:rPr>
          <w:rFonts w:ascii="Times New Roman" w:hAnsi="Times New Roman" w:cs="Times New Roman"/>
          <w:snapToGrid w:val="0"/>
          <w:color w:val="auto"/>
        </w:rPr>
        <w:t xml:space="preserve">Rozbudowa sieci wodociągowej w msc. Suchowola </w:t>
      </w:r>
    </w:p>
    <w:p w14:paraId="003A938D" w14:textId="77777777" w:rsidR="00D92621" w:rsidRPr="007C7DAB" w:rsidRDefault="00D92621" w:rsidP="007E5310">
      <w:pPr>
        <w:pStyle w:val="Default"/>
        <w:ind w:left="720"/>
        <w:jc w:val="both"/>
        <w:rPr>
          <w:rFonts w:ascii="Times New Roman" w:hAnsi="Times New Roman" w:cs="Times New Roman"/>
          <w:snapToGrid w:val="0"/>
          <w:color w:val="auto"/>
        </w:rPr>
      </w:pPr>
    </w:p>
    <w:p w14:paraId="623B4909" w14:textId="77777777" w:rsidR="00D92621" w:rsidRPr="007C7DAB" w:rsidRDefault="00D92621" w:rsidP="007E5310">
      <w:pPr>
        <w:pStyle w:val="Default"/>
        <w:ind w:left="720"/>
        <w:jc w:val="both"/>
        <w:rPr>
          <w:rFonts w:ascii="Times New Roman" w:hAnsi="Times New Roman" w:cs="Times New Roman"/>
          <w:snapToGrid w:val="0"/>
          <w:color w:val="auto"/>
        </w:rPr>
      </w:pPr>
      <w:r w:rsidRPr="007C7DAB">
        <w:rPr>
          <w:rFonts w:ascii="Times New Roman" w:hAnsi="Times New Roman" w:cs="Times New Roman"/>
          <w:snapToGrid w:val="0"/>
          <w:color w:val="auto"/>
        </w:rPr>
        <w:t xml:space="preserve">Przedmiotem zamówienia jest rozbudowa sieci wodociągowej w msc. Suchowola, Gmina Chmielnik. Włączenie do istniejącej sieci wodociągowej zaprojektowano </w:t>
      </w:r>
      <w:r w:rsidRPr="007C7DAB">
        <w:rPr>
          <w:rFonts w:ascii="Times New Roman" w:hAnsi="Times New Roman" w:cs="Times New Roman"/>
          <w:snapToGrid w:val="0"/>
          <w:color w:val="auto"/>
        </w:rPr>
        <w:br/>
        <w:t>w pasie drogi wojewódzkiej nr 765 nr działki ewidencyjny 295/1. Na trasie zaprojektowano 2 hydranty p.poż. nadziemne fi 80 mm. szczegółowy opis przedmiotu zamówienia zawiera dokumentacja projektowa. Przedmiot zamówienia zawiera ponadto:</w:t>
      </w:r>
    </w:p>
    <w:p w14:paraId="176DBCAF" w14:textId="77777777" w:rsidR="00D92621" w:rsidRPr="007C7DAB" w:rsidRDefault="00D92621" w:rsidP="007E5310">
      <w:pPr>
        <w:pStyle w:val="Default"/>
        <w:ind w:left="720"/>
        <w:jc w:val="both"/>
        <w:rPr>
          <w:rFonts w:ascii="Times New Roman" w:hAnsi="Times New Roman" w:cs="Times New Roman"/>
          <w:snapToGrid w:val="0"/>
          <w:color w:val="auto"/>
        </w:rPr>
      </w:pPr>
      <w:r w:rsidRPr="007C7DAB">
        <w:rPr>
          <w:rFonts w:ascii="Times New Roman" w:hAnsi="Times New Roman" w:cs="Times New Roman"/>
          <w:snapToGrid w:val="0"/>
          <w:color w:val="auto"/>
        </w:rPr>
        <w:t xml:space="preserve"> - inne roboty niezbędne do prawidłowego zrealizowania przedmiotu zamówienia. </w:t>
      </w:r>
    </w:p>
    <w:p w14:paraId="67EC4257" w14:textId="77777777" w:rsidR="00D92621" w:rsidRPr="007C7DAB" w:rsidRDefault="00D92621" w:rsidP="007E5310">
      <w:pPr>
        <w:pStyle w:val="Default"/>
        <w:ind w:left="720"/>
        <w:jc w:val="both"/>
        <w:rPr>
          <w:rFonts w:ascii="Times New Roman" w:hAnsi="Times New Roman" w:cs="Times New Roman"/>
          <w:snapToGrid w:val="0"/>
          <w:color w:val="auto"/>
        </w:rPr>
      </w:pPr>
      <w:r w:rsidRPr="007C7DAB">
        <w:rPr>
          <w:rFonts w:ascii="Times New Roman" w:hAnsi="Times New Roman" w:cs="Times New Roman"/>
          <w:snapToGrid w:val="0"/>
          <w:color w:val="auto"/>
        </w:rPr>
        <w:t xml:space="preserve">- wykonanie i zamontowanie tablic informacyjnych/promocyjnych zgodnie </w:t>
      </w:r>
      <w:r w:rsidRPr="007C7DAB">
        <w:rPr>
          <w:rFonts w:ascii="Times New Roman" w:hAnsi="Times New Roman" w:cs="Times New Roman"/>
          <w:snapToGrid w:val="0"/>
          <w:color w:val="auto"/>
        </w:rPr>
        <w:br/>
        <w:t>z założeniami Rządowego Funduszu Polski Ład – Programu Inwestycji Strategicznych.</w:t>
      </w:r>
    </w:p>
    <w:p w14:paraId="6DB9E95B" w14:textId="77777777" w:rsidR="00D92621" w:rsidRPr="00C25AC2" w:rsidRDefault="00D92621" w:rsidP="007E5310">
      <w:pPr>
        <w:pStyle w:val="Default"/>
        <w:ind w:left="720"/>
        <w:jc w:val="both"/>
        <w:rPr>
          <w:rFonts w:ascii="Times New Roman" w:hAnsi="Times New Roman" w:cs="Times New Roman"/>
          <w:snapToGrid w:val="0"/>
        </w:rPr>
      </w:pPr>
    </w:p>
    <w:p w14:paraId="103A3B87" w14:textId="77777777" w:rsidR="00D92621" w:rsidRPr="001A4F15" w:rsidRDefault="00D92621" w:rsidP="007E5310">
      <w:pPr>
        <w:pStyle w:val="Default"/>
        <w:ind w:left="720"/>
        <w:jc w:val="both"/>
        <w:rPr>
          <w:rFonts w:ascii="Times New Roman" w:hAnsi="Times New Roman" w:cs="Times New Roman"/>
          <w:snapToGrid w:val="0"/>
        </w:rPr>
      </w:pPr>
      <w:r w:rsidRPr="001A4F15">
        <w:rPr>
          <w:rFonts w:ascii="Times New Roman" w:hAnsi="Times New Roman" w:cs="Times New Roman"/>
          <w:snapToGrid w:val="0"/>
        </w:rPr>
        <w:t xml:space="preserve">UWAGA: W ramach zamówienia wykonawca zobowiązany jest opracować i uzgodnić projekt tymczasowej organizacji ruchu na czas robót </w:t>
      </w:r>
    </w:p>
    <w:p w14:paraId="250A5A13" w14:textId="77777777" w:rsidR="00D92621" w:rsidRPr="001A4F15" w:rsidRDefault="00D92621" w:rsidP="007E5310">
      <w:pPr>
        <w:pStyle w:val="Default"/>
        <w:ind w:left="720"/>
        <w:jc w:val="both"/>
        <w:rPr>
          <w:rFonts w:ascii="Times New Roman" w:hAnsi="Times New Roman" w:cs="Times New Roman"/>
          <w:snapToGrid w:val="0"/>
        </w:rPr>
      </w:pPr>
    </w:p>
    <w:p w14:paraId="192E4EF1" w14:textId="77777777" w:rsidR="00D92621" w:rsidRPr="001A4F15" w:rsidRDefault="00D92621" w:rsidP="007E5310">
      <w:pPr>
        <w:pStyle w:val="Default"/>
        <w:ind w:left="720"/>
        <w:jc w:val="both"/>
        <w:rPr>
          <w:rFonts w:ascii="Times New Roman" w:hAnsi="Times New Roman" w:cs="Times New Roman"/>
          <w:snapToGrid w:val="0"/>
        </w:rPr>
      </w:pPr>
      <w:r w:rsidRPr="001A4F15">
        <w:rPr>
          <w:rFonts w:ascii="Times New Roman" w:hAnsi="Times New Roman" w:cs="Times New Roman"/>
          <w:snapToGrid w:val="0"/>
        </w:rPr>
        <w:t>Szczegółowy opis przedmiotu zamówienia oprócz SWZ zawiera:</w:t>
      </w:r>
    </w:p>
    <w:p w14:paraId="20972455" w14:textId="57ECDFB8" w:rsidR="00D92621" w:rsidRPr="001A4F15" w:rsidRDefault="00D92621" w:rsidP="007E5310">
      <w:pPr>
        <w:pStyle w:val="Default"/>
        <w:ind w:left="720"/>
        <w:jc w:val="both"/>
        <w:rPr>
          <w:rFonts w:ascii="Times New Roman" w:hAnsi="Times New Roman" w:cs="Times New Roman"/>
          <w:snapToGrid w:val="0"/>
        </w:rPr>
      </w:pPr>
      <w:r w:rsidRPr="001A4F15">
        <w:rPr>
          <w:rFonts w:ascii="Times New Roman" w:hAnsi="Times New Roman" w:cs="Times New Roman"/>
          <w:snapToGrid w:val="0"/>
        </w:rPr>
        <w:t>- Załącznik nr 11.</w:t>
      </w:r>
      <w:r w:rsidR="00765C52">
        <w:rPr>
          <w:rFonts w:ascii="Times New Roman" w:hAnsi="Times New Roman" w:cs="Times New Roman"/>
          <w:snapToGrid w:val="0"/>
        </w:rPr>
        <w:t>7</w:t>
      </w:r>
      <w:r w:rsidRPr="001A4F15">
        <w:rPr>
          <w:rFonts w:ascii="Times New Roman" w:hAnsi="Times New Roman" w:cs="Times New Roman"/>
          <w:snapToGrid w:val="0"/>
        </w:rPr>
        <w:t xml:space="preserve">  do SWZ Dokumentacja projektowa, STWiOR</w:t>
      </w:r>
    </w:p>
    <w:p w14:paraId="61598DDE" w14:textId="464AFDEA" w:rsidR="00D92621" w:rsidRPr="001A4F15" w:rsidRDefault="00D92621" w:rsidP="007E5310">
      <w:pPr>
        <w:pStyle w:val="Default"/>
        <w:ind w:left="720"/>
        <w:jc w:val="both"/>
        <w:rPr>
          <w:rFonts w:ascii="Times New Roman" w:hAnsi="Times New Roman" w:cs="Times New Roman"/>
          <w:snapToGrid w:val="0"/>
        </w:rPr>
      </w:pPr>
      <w:r w:rsidRPr="001A4F15">
        <w:rPr>
          <w:rFonts w:ascii="Times New Roman" w:hAnsi="Times New Roman" w:cs="Times New Roman"/>
          <w:snapToGrid w:val="0"/>
        </w:rPr>
        <w:t>- Załącznik nr 11.</w:t>
      </w:r>
      <w:r w:rsidR="00765C52">
        <w:rPr>
          <w:rFonts w:ascii="Times New Roman" w:hAnsi="Times New Roman" w:cs="Times New Roman"/>
          <w:snapToGrid w:val="0"/>
        </w:rPr>
        <w:t>7</w:t>
      </w:r>
      <w:r w:rsidRPr="001A4F15">
        <w:rPr>
          <w:rFonts w:ascii="Times New Roman" w:hAnsi="Times New Roman" w:cs="Times New Roman"/>
          <w:snapToGrid w:val="0"/>
        </w:rPr>
        <w:t xml:space="preserve"> do SWZ przedmiar robót.  </w:t>
      </w:r>
    </w:p>
    <w:p w14:paraId="4BA989E1" w14:textId="1927E62B" w:rsidR="002827B7" w:rsidRPr="00461CB1" w:rsidRDefault="00D92621" w:rsidP="00461CB1">
      <w:pPr>
        <w:pStyle w:val="Default"/>
        <w:ind w:left="720"/>
        <w:jc w:val="both"/>
        <w:rPr>
          <w:rFonts w:ascii="Times New Roman" w:hAnsi="Times New Roman" w:cs="Times New Roman"/>
          <w:snapToGrid w:val="0"/>
        </w:rPr>
      </w:pPr>
      <w:r w:rsidRPr="001A4F15">
        <w:rPr>
          <w:rFonts w:ascii="Times New Roman" w:hAnsi="Times New Roman" w:cs="Times New Roman"/>
          <w:snapToGrid w:val="0"/>
        </w:rPr>
        <w:t>- Załącznik nr  4 do SWZ projekt umowy</w:t>
      </w:r>
    </w:p>
    <w:sectPr w:rsidR="002827B7" w:rsidRPr="00461CB1" w:rsidSect="004B7DEA">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Meiry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92C73"/>
    <w:multiLevelType w:val="hybridMultilevel"/>
    <w:tmpl w:val="DAE87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8150849"/>
    <w:multiLevelType w:val="hybridMultilevel"/>
    <w:tmpl w:val="ECD2B3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8806287"/>
    <w:multiLevelType w:val="hybridMultilevel"/>
    <w:tmpl w:val="2432ED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72950762"/>
    <w:multiLevelType w:val="hybridMultilevel"/>
    <w:tmpl w:val="B0FADB0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2788E0F4">
      <w:start w:val="1"/>
      <w:numFmt w:val="bullet"/>
      <w:lvlText w:val="•"/>
      <w:lvlJc w:val="left"/>
      <w:pPr>
        <w:ind w:left="3060" w:hanging="360"/>
      </w:pPr>
      <w:rPr>
        <w:rFonts w:ascii="Times New Roman" w:eastAsia="Times New Roman" w:hAnsi="Times New Roman" w:cs="Times New Roman"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7EB53E98"/>
    <w:multiLevelType w:val="hybridMultilevel"/>
    <w:tmpl w:val="0040D100"/>
    <w:lvl w:ilvl="0" w:tplc="04150011">
      <w:start w:val="1"/>
      <w:numFmt w:val="decimal"/>
      <w:lvlText w:val="%1)"/>
      <w:lvlJc w:val="left"/>
      <w:pPr>
        <w:ind w:left="720" w:hanging="360"/>
      </w:pPr>
    </w:lvl>
    <w:lvl w:ilvl="1" w:tplc="874E30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8061734">
    <w:abstractNumId w:val="4"/>
  </w:num>
  <w:num w:numId="2" w16cid:durableId="608467963">
    <w:abstractNumId w:val="3"/>
  </w:num>
  <w:num w:numId="3" w16cid:durableId="808863298">
    <w:abstractNumId w:val="1"/>
  </w:num>
  <w:num w:numId="4" w16cid:durableId="17895275">
    <w:abstractNumId w:val="2"/>
  </w:num>
  <w:num w:numId="5" w16cid:durableId="503326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22F"/>
    <w:rsid w:val="001D53C6"/>
    <w:rsid w:val="00202F32"/>
    <w:rsid w:val="00233E44"/>
    <w:rsid w:val="002827B7"/>
    <w:rsid w:val="00326B6A"/>
    <w:rsid w:val="004009E7"/>
    <w:rsid w:val="00411EF6"/>
    <w:rsid w:val="00461CB1"/>
    <w:rsid w:val="00494A31"/>
    <w:rsid w:val="004B7DEA"/>
    <w:rsid w:val="00505411"/>
    <w:rsid w:val="00575CA5"/>
    <w:rsid w:val="0066356A"/>
    <w:rsid w:val="0071522F"/>
    <w:rsid w:val="00765C52"/>
    <w:rsid w:val="00771970"/>
    <w:rsid w:val="007C2162"/>
    <w:rsid w:val="007C7DAB"/>
    <w:rsid w:val="007E1EA5"/>
    <w:rsid w:val="007E5310"/>
    <w:rsid w:val="007F347C"/>
    <w:rsid w:val="008902AA"/>
    <w:rsid w:val="008D4C75"/>
    <w:rsid w:val="008F19BA"/>
    <w:rsid w:val="00A536C2"/>
    <w:rsid w:val="00B5013B"/>
    <w:rsid w:val="00BB2E73"/>
    <w:rsid w:val="00CD2D43"/>
    <w:rsid w:val="00CF48A9"/>
    <w:rsid w:val="00D200A6"/>
    <w:rsid w:val="00D5040C"/>
    <w:rsid w:val="00D60BAB"/>
    <w:rsid w:val="00D92621"/>
    <w:rsid w:val="00F52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29C8"/>
  <w15:docId w15:val="{719F101F-9310-4ACA-9E68-F61EB8AD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262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9262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uiPriority w:val="34"/>
    <w:qFormat/>
    <w:rsid w:val="004B7DEA"/>
    <w:pPr>
      <w:ind w:left="720"/>
      <w:contextualSpacing/>
    </w:pPr>
  </w:style>
  <w:style w:type="character" w:styleId="Hipercze">
    <w:name w:val="Hyperlink"/>
    <w:basedOn w:val="Domylnaczcionkaakapitu"/>
    <w:uiPriority w:val="99"/>
    <w:unhideWhenUsed/>
    <w:rsid w:val="00202F32"/>
    <w:rPr>
      <w:color w:val="0000FF" w:themeColor="hyperlink"/>
      <w:u w:val="single"/>
    </w:rPr>
  </w:style>
  <w:style w:type="character" w:styleId="Nierozpoznanawzmianka">
    <w:name w:val="Unresolved Mention"/>
    <w:basedOn w:val="Domylnaczcionkaakapitu"/>
    <w:uiPriority w:val="99"/>
    <w:semiHidden/>
    <w:unhideWhenUsed/>
    <w:rsid w:val="00202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gk.pl/polski-lad/edycja-pierwsz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3301</Words>
  <Characters>19807</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Małgorzata Przeździk</cp:lastModifiedBy>
  <cp:revision>59</cp:revision>
  <dcterms:created xsi:type="dcterms:W3CDTF">2022-04-10T14:56:00Z</dcterms:created>
  <dcterms:modified xsi:type="dcterms:W3CDTF">2022-04-14T07:00:00Z</dcterms:modified>
</cp:coreProperties>
</file>