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29391B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7B184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3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B2F3BF7" w14:textId="5E1C7002" w:rsidR="00E85658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</w:p>
    <w:p w14:paraId="0401F18B" w14:textId="6D5D1985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Odbiorca:</w:t>
      </w:r>
    </w:p>
    <w:p w14:paraId="27A8E387" w14:textId="302B5CC4" w:rsidR="00E85658" w:rsidRDefault="00E8565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E85658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Szkoła Podstawowa im. S. Żeromskiego w Chmielniku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Filia Suchowola, ul. Szkolna7,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 , NIP 657-25-31-581 reprezentowan</w:t>
      </w:r>
      <w:r w:rsidR="00546464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pr</w:t>
      </w:r>
      <w:r w:rsidR="009268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zez :</w:t>
      </w:r>
    </w:p>
    <w:p w14:paraId="3A8B9953" w14:textId="5F6103BA" w:rsidR="00926818" w:rsidRDefault="00926818" w:rsidP="00E85658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Renatę </w:t>
      </w:r>
      <w:r w:rsidR="00E25A8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Nowak - Dyrektora</w:t>
      </w:r>
    </w:p>
    <w:p w14:paraId="7AA1F188" w14:textId="27D8E012" w:rsidR="003F28C1" w:rsidRDefault="003F28C1" w:rsidP="00E856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4618E2CA" w14:textId="7AFD221D" w:rsidR="00E25A81" w:rsidRPr="00E25A81" w:rsidRDefault="00E25A81" w:rsidP="00E8565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przy kontrasygnacie Alicji Janus – Głównej </w:t>
      </w:r>
      <w:r w:rsidR="00213337"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>Księgowej</w:t>
      </w:r>
      <w:r>
        <w:rPr>
          <w:rFonts w:ascii="Times New Roman" w:eastAsia="Calibri" w:hAnsi="Times New Roman" w:cs="Times New Roman"/>
          <w:bCs/>
          <w:kern w:val="20"/>
          <w:sz w:val="24"/>
          <w:szCs w:val="24"/>
          <w:lang w:eastAsia="pl-PL"/>
        </w:rPr>
        <w:t xml:space="preserve"> Jednostek Oświatowych </w:t>
      </w:r>
    </w:p>
    <w:p w14:paraId="31BBE4B8" w14:textId="27E0B04E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5EDFFD8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………………………………………… (imię i nazwisko) prowadzącym działalność gospodarczą pod nazwą ………………………………………… (nazwa firmy i jeszcze raz imię i nazwisko), z siedzibą w …………………………. przy ul. ………………………., nr NIP: …………………………, nr REGON: ……………….. , prowadzącym/-</w:t>
      </w:r>
      <w:proofErr w:type="spellStart"/>
      <w:r w:rsidRPr="002B0C7C">
        <w:rPr>
          <w:rFonts w:ascii="Times New Roman" w:hAnsi="Times New Roman" w:cs="Times New Roman"/>
        </w:rPr>
        <w:t>cą</w:t>
      </w:r>
      <w:proofErr w:type="spellEnd"/>
      <w:r w:rsidRPr="002B0C7C">
        <w:rPr>
          <w:rFonts w:ascii="Times New Roman" w:hAnsi="Times New Roman" w:cs="Times New Roman"/>
        </w:rPr>
        <w:t xml:space="preserve"> działalność na podstawie wpisu do CEIDG</w:t>
      </w:r>
    </w:p>
    <w:p w14:paraId="067CDBC3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B0C7C">
        <w:rPr>
          <w:rFonts w:ascii="Times New Roman" w:hAnsi="Times New Roman" w:cs="Times New Roman"/>
          <w:b/>
          <w:bCs/>
          <w:i/>
          <w:iCs/>
        </w:rPr>
        <w:t>lub</w:t>
      </w:r>
    </w:p>
    <w:p w14:paraId="7F077697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>Spółką ………………………………………………….. , z siedzibą w …………………………….. , wpisaną do rejestru przedsiębiorców prowadzonego przez Sąd Rejonowy w ………………… , …… Wydział Gospodarczy Krajowego Rejestru Sądowego pod nr KRS: ……………….. , NIP: ………………………….. ,</w:t>
      </w:r>
    </w:p>
    <w:p w14:paraId="5C5D8C3E" w14:textId="77777777" w:rsidR="002B0C7C" w:rsidRPr="002B0C7C" w:rsidRDefault="002B0C7C" w:rsidP="002B0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0C7C">
        <w:rPr>
          <w:rFonts w:ascii="Times New Roman" w:hAnsi="Times New Roman" w:cs="Times New Roman"/>
        </w:rPr>
        <w:t xml:space="preserve">reprezentowaną przez:………………………. - ……………………….. 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CFE100E" w14:textId="1D53149C" w:rsidR="00546464" w:rsidRPr="00546464" w:rsidRDefault="003F28C1" w:rsidP="0054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 xml:space="preserve">w trybie podstawowym bez negocjacji, na podstawie Ustawy z dnia 11 września 2019 r. - Prawo zamówień publicznych </w:t>
      </w:r>
      <w:r w:rsidRPr="00546464">
        <w:rPr>
          <w:rFonts w:ascii="Times New Roman" w:eastAsia="Calibri" w:hAnsi="Times New Roman" w:cs="Times New Roman"/>
          <w:kern w:val="20"/>
        </w:rPr>
        <w:t>(</w:t>
      </w:r>
      <w:proofErr w:type="spellStart"/>
      <w:r w:rsidR="00546464" w:rsidRPr="00546464">
        <w:rPr>
          <w:rFonts w:ascii="Times New Roman" w:hAnsi="Times New Roman" w:cs="Times New Roman"/>
        </w:rPr>
        <w:t>t.j</w:t>
      </w:r>
      <w:proofErr w:type="spellEnd"/>
      <w:r w:rsidR="00546464" w:rsidRPr="00546464">
        <w:rPr>
          <w:rFonts w:ascii="Times New Roman" w:hAnsi="Times New Roman" w:cs="Times New Roman"/>
        </w:rPr>
        <w:t>. Dz.U. z 2021, poz. 1129</w:t>
      </w:r>
      <w:r w:rsidRPr="003F28C1">
        <w:rPr>
          <w:rFonts w:ascii="Times New Roman" w:eastAsia="Calibri" w:hAnsi="Times New Roman" w:cs="Times New Roman"/>
          <w:kern w:val="20"/>
        </w:rPr>
        <w:t>) zwanej dalej ustawą PZP, została zawarta umowa na realizację zadania pn.: </w:t>
      </w:r>
      <w:bookmarkStart w:id="0" w:name="_Hlk64622712"/>
      <w:r w:rsidR="00546464" w:rsidRPr="00546464">
        <w:rPr>
          <w:rFonts w:ascii="Times New Roman" w:hAnsi="Times New Roman" w:cs="Times New Roman"/>
          <w:b/>
          <w:bCs/>
        </w:rPr>
        <w:t>„</w:t>
      </w:r>
      <w:bookmarkStart w:id="1" w:name="OLE_LINK7"/>
      <w:r w:rsidR="00546464" w:rsidRPr="00546464">
        <w:rPr>
          <w:rFonts w:ascii="Times New Roman" w:hAnsi="Times New Roman" w:cs="Times New Roman"/>
          <w:b/>
          <w:bCs/>
        </w:rPr>
        <w:t>Sukcesywny zakup i dostawa produktów spożywczych do stołówek szkoln</w:t>
      </w:r>
      <w:bookmarkEnd w:id="1"/>
      <w:r w:rsidR="00546464" w:rsidRPr="00546464">
        <w:rPr>
          <w:rFonts w:ascii="Times New Roman" w:hAnsi="Times New Roman" w:cs="Times New Roman"/>
          <w:b/>
          <w:bCs/>
        </w:rPr>
        <w:t>ych Szkoły Podstawowej w Chmielniku filia w Suchowoli w 2022 roku”</w:t>
      </w:r>
    </w:p>
    <w:bookmarkEnd w:id="0"/>
    <w:p w14:paraId="426FD45E" w14:textId="79BAC59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A05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53E6682" w14:textId="516F2E03" w:rsidR="00546464" w:rsidRPr="003E7959" w:rsidRDefault="00546464" w:rsidP="00A050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047986"/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(w miarę pojawiających się potrzeb) dostawy wraz z transportem artykułów żywnościowych (z podziałem na 6 części)</w:t>
      </w:r>
      <w:r w:rsidRPr="003E7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05EF701B" w14:textId="76C3313F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stołówki szkolnej w Szkole Podstawowej im. S. Żeromskiego w Chmielniku, ul. Szkolna 7, 26-020 Chmielnik,</w:t>
      </w:r>
    </w:p>
    <w:p w14:paraId="4DAC7E58" w14:textId="77777777" w:rsidR="00546464" w:rsidRPr="00546464" w:rsidRDefault="00546464" w:rsidP="0054646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stołówki szkolnej w Szkole Podstawowej im. S. Żeromskiego w Chmielniku – Filia w Suchowoli, Suchowola 102, 26-020 Chmielnik, </w:t>
      </w:r>
    </w:p>
    <w:p w14:paraId="6D77DB32" w14:textId="77777777" w:rsidR="00546464" w:rsidRPr="00546464" w:rsidRDefault="00546464" w:rsidP="00546464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zgodnym z wymaganiami ustawy z dnia 25.08.2006 r.</w:t>
      </w:r>
      <w:r w:rsidRPr="005464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46464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żywności i żywienia (Dz.U. z 2020, poz. 2021).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4DDEF7E5" w14:textId="6800D315" w:rsidR="00213337" w:rsidRPr="00213337" w:rsidRDefault="00213337" w:rsidP="00213337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27568271"/>
      <w:bookmarkEnd w:id="2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</w:t>
      </w:r>
      <w:r w:rsidR="002B52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części: </w:t>
      </w:r>
    </w:p>
    <w:p w14:paraId="7DD8FDDB" w14:textId="6D163CCD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artykuły spożywcze (różne)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jaja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1a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088FA975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mięso, przetwory  mięsne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,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drób</w:t>
      </w:r>
      <w:r w:rsidRPr="002133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1b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0A649A64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ryby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1c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50839A3C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warzywa, owoce, ziemniaki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 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1d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63C0DA91" w14:textId="77777777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5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mleko i produkty mleczarskie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788DE6A8" w14:textId="1A34F39E" w:rsidR="00213337" w:rsidRPr="00213337" w:rsidRDefault="00213337" w:rsidP="00A05073">
      <w:pPr>
        <w:shd w:val="clear" w:color="auto" w:fill="FFFFFF"/>
        <w:spacing w:after="12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6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30AE">
        <w:rPr>
          <w:rFonts w:ascii="Times New Roman" w:eastAsia="Times New Roman" w:hAnsi="Times New Roman" w:cs="Times New Roman"/>
          <w:b/>
          <w:bCs/>
          <w:sz w:val="24"/>
          <w:szCs w:val="24"/>
          <w:u w:val="words"/>
          <w:lang w:eastAsia="pl-PL"/>
        </w:rPr>
        <w:t>pieczywo, świeże wyroby piekarskie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formularzem asortymentowo-cenowym -</w:t>
      </w:r>
      <w:r w:rsidRPr="0021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1f</w:t>
      </w:r>
      <w:r w:rsidR="00005B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bookmarkEnd w:id="3"/>
    <w:p w14:paraId="5A3C0667" w14:textId="085CF6CE" w:rsidR="009270EB" w:rsidRPr="009270EB" w:rsidRDefault="003E7959" w:rsidP="00213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133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Realizacja przedmiotu zamówienia polega na </w:t>
      </w:r>
      <w:r w:rsidR="002133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EE928A" w14:textId="26CB3F45" w:rsid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sukcesywnie w ilościach wynikających z </w:t>
      </w:r>
      <w:proofErr w:type="spellStart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zapotrzebowań</w:t>
      </w:r>
      <w:proofErr w:type="spellEnd"/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składanych bezpośrednio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Dostawy następować będą na podstawie telefonicznego lub pisemnego zamówienia, którego dokona pracownik upoważniony przez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(intendent) w terminie 24 godzin od momentu złożenia zamówienia.</w:t>
      </w:r>
    </w:p>
    <w:p w14:paraId="6F02794C" w14:textId="77777777" w:rsidR="00A05073" w:rsidRPr="00A05073" w:rsidRDefault="00A05073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3337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zamówioną partię towaru do Zamawiającego w </w:t>
      </w:r>
    </w:p>
    <w:p w14:paraId="63B7B2A6" w14:textId="77777777" w:rsid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robocze w godzinach od 6.00 do 8.00, własnym środkiem transportu i na własne ryzyko oraz nie będzie obciążać kosztami transportu </w:t>
      </w:r>
      <w:r w:rsidR="00CD6242"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Odbiorcę</w:t>
      </w: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4A20B" w14:textId="77777777" w:rsidR="00A05073" w:rsidRPr="00A05073" w:rsidRDefault="00213337" w:rsidP="00A050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towarów do magazynów </w:t>
      </w:r>
    </w:p>
    <w:p w14:paraId="5278A527" w14:textId="29F65DAE" w:rsidR="00213337" w:rsidRPr="00A05073" w:rsidRDefault="00213337" w:rsidP="00A05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73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żywnościowych znajdujących się w obiektach stołówki szkolnej.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Dostawy realizowane będą na podstawie bieżących zamówień składanych przez uprawnionego pracownika Zamawiającego (telefonicznie, pisemnie lub elektronicznie), wskazanego w § </w:t>
      </w:r>
      <w:r w:rsidR="000930AE" w:rsidRPr="00A05073">
        <w:rPr>
          <w:rFonts w:ascii="Times New Roman" w:hAnsi="Times New Roman" w:cs="Times New Roman"/>
          <w:sz w:val="24"/>
          <w:szCs w:val="24"/>
        </w:rPr>
        <w:t>5</w:t>
      </w:r>
      <w:r w:rsidR="006818CE" w:rsidRPr="00A05073">
        <w:rPr>
          <w:rFonts w:ascii="Times New Roman" w:hAnsi="Times New Roman" w:cs="Times New Roman"/>
          <w:sz w:val="24"/>
          <w:szCs w:val="24"/>
        </w:rPr>
        <w:t xml:space="preserve"> ust. 1 niniejszej umowy, wykonywanych z minimum jednodniowym wyprzedzeniem (składanych do godziny 15.00), od poniedziałku do piątku.</w:t>
      </w:r>
      <w:r w:rsidR="00FA31D3" w:rsidRPr="00A05073">
        <w:rPr>
          <w:rFonts w:ascii="Times New Roman" w:hAnsi="Times New Roman" w:cs="Times New Roman"/>
          <w:sz w:val="24"/>
          <w:szCs w:val="24"/>
        </w:rPr>
        <w:t xml:space="preserve"> Zamawiający dopuszcza możliwość zwiększenia lub zmniejszenia ilości asortymentu w ramach zawartej umowy.</w:t>
      </w:r>
    </w:p>
    <w:p w14:paraId="7964AE05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oferowane artykuły muszą pochodzić z bieżącej produkcji oraz muszą być pełnowartościowe w pierwszym gatunku, tzn. bez śladów uszkodzenia, opakowane oryginalnie z widocznym terminem przydatności do użytku. Opakowania mają być nienaruszone, posiadać zabezpieczenia zastosowane przez producenta oraz znaki identyfikujące produkt, a w szczególności znak towarowy produktu lub markę producenta artykułu. Jakość oferowanych artykułów powinna być zgodna z Polskimi Normami i obowiązującymi w tym zakresie przepisami.</w:t>
      </w:r>
    </w:p>
    <w:p w14:paraId="2674E264" w14:textId="0CC80A8C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 pracownicy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(intendent i szefowa kuchni) będą dokonywać odbioru towaru pod względem ilościowo-wartościowym oraz obowiązujących norm jakościowych. </w:t>
      </w:r>
      <w:r w:rsidR="00C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odmowy przyjęcia towaru w przypadku wad ilościowych lub jakościowych.</w:t>
      </w:r>
    </w:p>
    <w:p w14:paraId="6D1DD172" w14:textId="38825F80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zakwestionowania przez </w:t>
      </w:r>
      <w:r w:rsidR="00F2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Odbiorcę </w:t>
      </w: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towaru Wykonawca zobowiązuje się do jego wymiany na pełnowartościowy, w terminie nie dłuższym niż 24 godziny od zgłoszenia reklamacji.</w:t>
      </w:r>
    </w:p>
    <w:p w14:paraId="2BF8E851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Zakwestionowany towar zostanie zwrócony Wykonawcy i odebrany transportem na koszt Wykonawcy. Zamawiający nie odpowiada za straty poniesione przez Wykonawcę z tytułu zwrotu kwestionowanej partii towaru.</w:t>
      </w:r>
    </w:p>
    <w:p w14:paraId="06F54678" w14:textId="77777777" w:rsidR="00213337" w:rsidRPr="00213337" w:rsidRDefault="00213337" w:rsidP="002133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Dostarczane produkty spożywcze muszą być odpowiednio posortowane przez Wykonawcę i muszą być najwyższej jakości, w tym przede wszystkim muszą odpowiadać wymaganiom jakościowym stosownie do obowiązujących przepisów oraz muszą spełniać obowiązujące w tym zakresie normy sanitarno-epidemiologiczne, a także muszą być przechowywane i transportowane w warunkach gwarantujących najwyższą jakość.</w:t>
      </w:r>
    </w:p>
    <w:p w14:paraId="02F3CDA1" w14:textId="6C88FF6F" w:rsidR="0032663D" w:rsidRPr="0032663D" w:rsidRDefault="00213337" w:rsidP="0032663D">
      <w:pPr>
        <w:numPr>
          <w:ilvl w:val="0"/>
          <w:numId w:val="27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mięsa, drobiu i przetworów mięsnych powinny odbywać się w zamkniętych opakowaniach lub pojemnikach plastikowych z pokrywami, posiadającymi stosowne atesty, pojemnikach plombowanych lub metkowanych, czystych i nieuszkodzonych. Warzywa i owoce powinny być świeże, bez oznak zepsucia i pleśni. Produkty spożywcze powinny być dostarczone w oryginalnych, nienaruszonych opakowaniach zawierających oznaczenia fabryczne, tzn. rodzaj, nazwę wyrobu, ilość, datę przydatności do spożycia, nazwę i adres producenta, oraz inne oznakowania zgodne z obowiązującymi w tym zakresie przepisami prawa żywnościowego. Dostarczane produkty spożywcze w zależności od ich kategorii muszą przy każdej dostawie posiadać wszystkie niezbędne dokumenty wymagane przepisami prawa żywnościowego.</w:t>
      </w:r>
    </w:p>
    <w:p w14:paraId="255E6FDD" w14:textId="72037CF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2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1E194A01" w14:textId="2B90F6CE" w:rsidR="003F28C1" w:rsidRPr="007F09AA" w:rsidRDefault="003F28C1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AA">
        <w:rPr>
          <w:rFonts w:ascii="Times New Roman" w:hAnsi="Times New Roman" w:cs="Times New Roman"/>
          <w:sz w:val="24"/>
          <w:szCs w:val="24"/>
        </w:rPr>
        <w:t xml:space="preserve">Wykonawca wykona przedmiot umowy w terminie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01.01.2022r. 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 w:rsidRPr="007F09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7585" w:rsidRPr="007F09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66C43" w:rsidRPr="007F09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A49D3" w:rsidRPr="007F09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7585" w:rsidRPr="007F09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09A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59F5A3D4" w14:textId="001C835B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213337">
        <w:rPr>
          <w:rFonts w:ascii="Times New Roman" w:hAnsi="Times New Roman" w:cs="Times New Roman"/>
          <w:sz w:val="24"/>
          <w:szCs w:val="24"/>
        </w:rPr>
        <w:t>3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3F586400" w:rsidR="003F28C1" w:rsidRPr="007F09AA" w:rsidRDefault="007F09AA" w:rsidP="007F09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28C1" w:rsidRPr="007F09AA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91801"/>
      <w:r w:rsidR="003F28C1" w:rsidRPr="007F09AA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7F09AA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7F09AA">
        <w:rPr>
          <w:rFonts w:ascii="Times New Roman" w:hAnsi="Times New Roman" w:cs="Times New Roman"/>
          <w:sz w:val="24"/>
          <w:szCs w:val="24"/>
        </w:rPr>
        <w:t xml:space="preserve"> </w:t>
      </w:r>
      <w:r w:rsidR="00F20D1C" w:rsidRPr="007F09AA">
        <w:rPr>
          <w:rFonts w:ascii="Times New Roman" w:hAnsi="Times New Roman" w:cs="Times New Roman"/>
          <w:sz w:val="24"/>
          <w:szCs w:val="24"/>
        </w:rPr>
        <w:t>.</w:t>
      </w:r>
    </w:p>
    <w:p w14:paraId="1106B7CC" w14:textId="77777777" w:rsidR="00377E4C" w:rsidRDefault="00377E4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3FC5" w14:textId="25C4FC10" w:rsidR="00F20D1C" w:rsidRPr="00377E4C" w:rsidRDefault="00F20D1C" w:rsidP="0037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4C">
        <w:rPr>
          <w:rFonts w:ascii="Times New Roman" w:hAnsi="Times New Roman" w:cs="Times New Roman"/>
          <w:sz w:val="24"/>
          <w:szCs w:val="24"/>
        </w:rPr>
        <w:t>Zamówienie obejmuje następujące części zamówienia:</w:t>
      </w:r>
    </w:p>
    <w:p w14:paraId="3741B918" w14:textId="2418950B" w:rsidR="00F20D1C" w:rsidRPr="00377E4C" w:rsidRDefault="00F20D1C" w:rsidP="00377E4C">
      <w:pPr>
        <w:pStyle w:val="Teksttreci1"/>
        <w:spacing w:before="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1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artykuły spożywcze (różne)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jaja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16D50A91" w14:textId="3D3D3310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2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mięso, przetwory  mięsne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drób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..…………..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3E9AF953" w14:textId="6C74ECE3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Część 3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ryby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4F4E1519" w14:textId="5A5BAE0E" w:rsidR="00F20D1C" w:rsidRPr="007328A6" w:rsidRDefault="00F20D1C" w:rsidP="00F20D1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378D04" w14:textId="7ED6F5B1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warzywa, owoce, ziemniaki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48EB3D4C" w14:textId="118E5E5C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mleko i produkty mleczarskie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: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…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.) .</w:t>
      </w:r>
    </w:p>
    <w:p w14:paraId="7C90919E" w14:textId="387AA334" w:rsidR="00377E4C" w:rsidRPr="00377E4C" w:rsidRDefault="00F20D1C" w:rsidP="00377E4C">
      <w:pPr>
        <w:pStyle w:val="Teksttreci1"/>
        <w:spacing w:after="120" w:line="240" w:lineRule="auto"/>
        <w:ind w:left="993" w:hanging="99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Część 6</w:t>
      </w:r>
      <w:r w:rsidRPr="007328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words"/>
        </w:rPr>
        <w:t>pieczywo, świeże wyroby piekarskie</w:t>
      </w:r>
      <w:r w:rsidR="00377E4C" w:rsidRPr="007F09A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– ………… zł</w:t>
      </w:r>
      <w:r w:rsidR="00377E4C" w:rsidRPr="00377E4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, brutto - …………. zł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(słownie: </w:t>
      </w:r>
      <w:r w:rsidR="007F09AA">
        <w:rPr>
          <w:rFonts w:ascii="Times New Roman" w:hAnsi="Times New Roman" w:cs="Times New Roman"/>
          <w:i w:val="0"/>
          <w:iCs w:val="0"/>
          <w:sz w:val="24"/>
          <w:szCs w:val="24"/>
        </w:rPr>
        <w:t>…………….</w:t>
      </w:r>
      <w:r w:rsidR="00377E4C" w:rsidRPr="00377E4C">
        <w:rPr>
          <w:rFonts w:ascii="Times New Roman" w:hAnsi="Times New Roman" w:cs="Times New Roman"/>
          <w:i w:val="0"/>
          <w:iCs w:val="0"/>
          <w:sz w:val="24"/>
          <w:szCs w:val="24"/>
        </w:rPr>
        <w:t>….) .</w:t>
      </w:r>
    </w:p>
    <w:p w14:paraId="2587686F" w14:textId="1540D0A1" w:rsidR="00C45EA1" w:rsidRPr="007F09AA" w:rsidRDefault="00C45EA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zapłaci Wykonawcy należność za zakupione przedmioty zamówienia </w:t>
      </w:r>
      <w:r w:rsidRPr="007F09AA">
        <w:rPr>
          <w:rFonts w:ascii="Times New Roman" w:hAnsi="Times New Roman" w:cs="Times New Roman"/>
          <w:sz w:val="24"/>
          <w:szCs w:val="24"/>
        </w:rPr>
        <w:br/>
      </w:r>
      <w:r w:rsidRPr="007F09AA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cenami jednostkowymi brutto wskazanymi w formularzu oferty. </w:t>
      </w:r>
    </w:p>
    <w:p w14:paraId="2C101992" w14:textId="5725C33C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Rozliczenie finansowe Wykonawcy z Zamawiającym odbywać się będzie na podstawie il</w:t>
      </w:r>
      <w:r w:rsidR="007F09AA">
        <w:rPr>
          <w:rFonts w:ascii="Times New Roman" w:hAnsi="Times New Roman" w:cs="Times New Roman"/>
          <w:color w:val="auto"/>
        </w:rPr>
        <w:t>o</w:t>
      </w:r>
      <w:r w:rsidRPr="00E824AE">
        <w:rPr>
          <w:rFonts w:ascii="Times New Roman" w:hAnsi="Times New Roman" w:cs="Times New Roman"/>
          <w:color w:val="auto"/>
        </w:rPr>
        <w:t>ści i rodzaju faktycznie dostarczonych do Zamawiającego produktów spożywczych i ich cen jednostkowych podanych przez Wykonawcę w formularzu ofertowym.</w:t>
      </w:r>
    </w:p>
    <w:p w14:paraId="4CAE1B9D" w14:textId="7C648052" w:rsidR="00027C50" w:rsidRDefault="00027C50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Wykonawca zobowiązany jest przy każdorazowej dostawie przedłożyć Z</w:t>
      </w:r>
      <w:r w:rsidR="007F09AA">
        <w:rPr>
          <w:rFonts w:ascii="Times New Roman" w:hAnsi="Times New Roman" w:cs="Times New Roman"/>
          <w:color w:val="auto"/>
        </w:rPr>
        <w:t>a</w:t>
      </w:r>
      <w:r w:rsidRPr="00E824AE">
        <w:rPr>
          <w:rFonts w:ascii="Times New Roman" w:hAnsi="Times New Roman" w:cs="Times New Roman"/>
          <w:color w:val="auto"/>
        </w:rPr>
        <w:t xml:space="preserve">mawiającemu fakturę VAT Kupna – Sprzedaży z terminem płatności zgodnie z deklaracją w formularzu ofertowym. </w:t>
      </w:r>
    </w:p>
    <w:p w14:paraId="029DD803" w14:textId="1119CD07" w:rsidR="0032663D" w:rsidRPr="0032663D" w:rsidRDefault="0032663D" w:rsidP="007F09AA">
      <w:pPr>
        <w:pStyle w:val="Default"/>
        <w:numPr>
          <w:ilvl w:val="0"/>
          <w:numId w:val="16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32663D">
        <w:rPr>
          <w:rFonts w:ascii="Times New Roman" w:hAnsi="Times New Roman" w:cs="Times New Roman"/>
        </w:rPr>
        <w:t>Należności za poszczególne dostawy będą regulowane przelewem na konto bankowe w</w:t>
      </w:r>
      <w:r w:rsidR="007F09AA">
        <w:rPr>
          <w:rFonts w:ascii="Times New Roman" w:hAnsi="Times New Roman" w:cs="Times New Roman"/>
        </w:rPr>
        <w:t>y</w:t>
      </w:r>
      <w:r w:rsidRPr="0032663D">
        <w:rPr>
          <w:rFonts w:ascii="Times New Roman" w:hAnsi="Times New Roman" w:cs="Times New Roman"/>
        </w:rPr>
        <w:t>konawcy, na podstawie prawidłowo wystawionej faktury VAT za zrealizowane dostawy.</w:t>
      </w:r>
    </w:p>
    <w:p w14:paraId="6C98B300" w14:textId="77777777" w:rsidR="0032663D" w:rsidRPr="002C0815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u w:val="single"/>
        </w:rPr>
      </w:pPr>
      <w:r w:rsidRPr="002C0815">
        <w:rPr>
          <w:rFonts w:ascii="Times New Roman" w:hAnsi="Times New Roman" w:cs="Times New Roman"/>
          <w:u w:val="single"/>
        </w:rPr>
        <w:t xml:space="preserve">Odbiorcą i płatnikiem faktury VAT jest: </w:t>
      </w:r>
    </w:p>
    <w:p w14:paraId="3917F944" w14:textId="2D7EEF8C" w:rsidR="0032663D" w:rsidRPr="0032663D" w:rsidRDefault="0032663D" w:rsidP="007F09A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C0815">
        <w:rPr>
          <w:rFonts w:ascii="Times New Roman" w:hAnsi="Times New Roman" w:cs="Times New Roman"/>
          <w:u w:val="single"/>
        </w:rPr>
        <w:t>Szkoła Podstawowa im. S. Żeromskiego w Chmielniku</w:t>
      </w:r>
      <w:r w:rsidR="007F09AA" w:rsidRPr="002C0815">
        <w:rPr>
          <w:rFonts w:ascii="Times New Roman" w:hAnsi="Times New Roman" w:cs="Times New Roman"/>
          <w:u w:val="single"/>
        </w:rPr>
        <w:t xml:space="preserve"> filia w Suchowoli</w:t>
      </w:r>
      <w:r w:rsidRPr="0032663D">
        <w:rPr>
          <w:rFonts w:ascii="Times New Roman" w:hAnsi="Times New Roman" w:cs="Times New Roman"/>
        </w:rPr>
        <w:t xml:space="preserve"> z siedzibą przy ul. Szkolnej 7 – w przypadku zamówień dla stołówki w Szkole Podstawowej im. S. Żeromskiego w Chmielniku i dla stołówki w Szkole Podstawowej im. S. Żeromskiego w Chmielniku Filia Suchowola.</w:t>
      </w:r>
    </w:p>
    <w:p w14:paraId="67C27FB1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2663D">
        <w:rPr>
          <w:rFonts w:ascii="Times New Roman" w:hAnsi="Times New Roman" w:cs="Times New Roman"/>
        </w:rPr>
        <w:t>Dane do faktury:</w:t>
      </w:r>
    </w:p>
    <w:p w14:paraId="2BA988E9" w14:textId="77777777" w:rsidR="0032663D" w:rsidRPr="0032663D" w:rsidRDefault="0032663D" w:rsidP="003266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779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4"/>
        <w:gridCol w:w="4353"/>
      </w:tblGrid>
      <w:tr w:rsidR="0032663D" w:rsidRPr="0032663D" w14:paraId="6F264C8B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23CB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NABYWCA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F1B8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Gmina Chmielnik</w:t>
            </w:r>
          </w:p>
          <w:p w14:paraId="63910AEA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pl. Kościuszki 7</w:t>
            </w:r>
          </w:p>
          <w:p w14:paraId="4E5CA293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  <w:p w14:paraId="52D5CD00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NIP 657-25-31-581</w:t>
            </w:r>
          </w:p>
        </w:tc>
      </w:tr>
      <w:tr w:rsidR="0032663D" w:rsidRPr="0032663D" w14:paraId="32057102" w14:textId="77777777" w:rsidTr="00F177EC">
        <w:trPr>
          <w:trHeight w:val="1378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5EA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ODBIORCA I PŁATNIK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9404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Szkoła Podstawowa</w:t>
            </w:r>
          </w:p>
          <w:p w14:paraId="38D5408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663D">
              <w:rPr>
                <w:rFonts w:ascii="Times New Roman" w:hAnsi="Times New Roman" w:cs="Times New Roman"/>
                <w:b/>
                <w:bCs/>
                <w:i/>
                <w:iCs/>
              </w:rPr>
              <w:t>im. S. Żeromskiego w Chmielniku</w:t>
            </w:r>
          </w:p>
          <w:p w14:paraId="68189A02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ul. Szkolna 7</w:t>
            </w:r>
          </w:p>
          <w:p w14:paraId="12D93651" w14:textId="77777777" w:rsidR="0032663D" w:rsidRPr="0032663D" w:rsidRDefault="0032663D" w:rsidP="002C0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663D">
              <w:rPr>
                <w:rFonts w:ascii="Times New Roman" w:hAnsi="Times New Roman" w:cs="Times New Roman"/>
                <w:i/>
                <w:iCs/>
              </w:rPr>
              <w:t>26-020 Chmielnik</w:t>
            </w:r>
          </w:p>
        </w:tc>
      </w:tr>
    </w:tbl>
    <w:p w14:paraId="43D236B5" w14:textId="28EA1BCC" w:rsidR="00027C50" w:rsidRPr="003E7959" w:rsidRDefault="0032663D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959">
        <w:rPr>
          <w:rFonts w:ascii="Times New Roman" w:hAnsi="Times New Roman" w:cs="Times New Roman"/>
          <w:sz w:val="24"/>
          <w:szCs w:val="24"/>
        </w:rPr>
        <w:t xml:space="preserve">Wykonawcy przysługuje prawo do wynagrodzenia wyłącznie za produkty dostarczone i odebrane przez </w:t>
      </w:r>
      <w:r w:rsidR="002C0815" w:rsidRPr="003E7959">
        <w:rPr>
          <w:rFonts w:ascii="Times New Roman" w:hAnsi="Times New Roman" w:cs="Times New Roman"/>
          <w:sz w:val="24"/>
          <w:szCs w:val="24"/>
        </w:rPr>
        <w:t>Odbiorcę</w:t>
      </w:r>
      <w:r w:rsidRPr="003E7959">
        <w:rPr>
          <w:rFonts w:ascii="Times New Roman" w:hAnsi="Times New Roman" w:cs="Times New Roman"/>
          <w:sz w:val="24"/>
          <w:szCs w:val="24"/>
        </w:rPr>
        <w:t>.</w:t>
      </w:r>
    </w:p>
    <w:p w14:paraId="36D8227D" w14:textId="521B6D8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7F09A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7F09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09188FEA" w14:textId="03708023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4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591A419A" w14:textId="6BD9BA72" w:rsidR="004F49A8" w:rsidRDefault="00C45EA1" w:rsidP="007A010E">
      <w:pPr>
        <w:pStyle w:val="Default"/>
        <w:numPr>
          <w:ilvl w:val="0"/>
          <w:numId w:val="28"/>
        </w:numPr>
        <w:spacing w:before="60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Wykonawca zobowiązuje się: </w:t>
      </w:r>
    </w:p>
    <w:p w14:paraId="3FDB4B59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dostarczać produkt</w:t>
      </w:r>
      <w:r>
        <w:rPr>
          <w:rFonts w:ascii="Times New Roman" w:hAnsi="Times New Roman" w:cs="Times New Roman"/>
          <w:color w:val="auto"/>
        </w:rPr>
        <w:t>y zgodnie z treścią zawartą w SWZ oraz załącznikami do S</w:t>
      </w:r>
      <w:r w:rsidRPr="00E824AE">
        <w:rPr>
          <w:rFonts w:ascii="Times New Roman" w:hAnsi="Times New Roman" w:cs="Times New Roman"/>
          <w:color w:val="auto"/>
        </w:rPr>
        <w:t xml:space="preserve">WZ stosownie dla właściwej CZĘŚCI, </w:t>
      </w:r>
    </w:p>
    <w:p w14:paraId="5AE671CB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produkty, które są dopuszczone do sprzedaży, </w:t>
      </w:r>
    </w:p>
    <w:p w14:paraId="55A85821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artykuły nie wykazujące oznak nieświeżości lub zepsucia, świeże, zgodnie z Systemami Bezpieczeństwa Jakości Żywności i Polskimi Normami Żywieniowymi oraz okresem przydatności do spożycia dla danego produktu, </w:t>
      </w:r>
    </w:p>
    <w:p w14:paraId="3649CC98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 </w:t>
      </w:r>
    </w:p>
    <w:p w14:paraId="483ABE8E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pierwszego gatunku, </w:t>
      </w:r>
    </w:p>
    <w:p w14:paraId="10AD378A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miesiące), </w:t>
      </w:r>
    </w:p>
    <w:p w14:paraId="60385676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dostarczać asortyment własnym transportem, na swój koszt zgodnie z wymogami sanitarnymi i HACCP, w sposób zapobiegającym utracie walorów smakowych i odżywczych, </w:t>
      </w:r>
    </w:p>
    <w:p w14:paraId="6C59E8F2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 realizować zamówienia do siedziby Zamawiającego środkami transportowymi dostosowanymi do przewozu artykułów spożywczych, w warunkach zapewniających utrzymanie właściwej ich jakości, </w:t>
      </w:r>
    </w:p>
    <w:p w14:paraId="504A8453" w14:textId="77777777" w:rsidR="00E17787" w:rsidRPr="00E824AE" w:rsidRDefault="00E17787" w:rsidP="00E17787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 xml:space="preserve">zagwarantować dowóz surowców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przewozu), </w:t>
      </w:r>
    </w:p>
    <w:p w14:paraId="55C33A18" w14:textId="77777777" w:rsidR="00E17787" w:rsidRPr="00E824AE" w:rsidRDefault="00E17787" w:rsidP="003E7959">
      <w:pPr>
        <w:pStyle w:val="Default"/>
        <w:numPr>
          <w:ilvl w:val="1"/>
          <w:numId w:val="28"/>
        </w:numPr>
        <w:spacing w:after="1"/>
        <w:jc w:val="both"/>
        <w:rPr>
          <w:rFonts w:ascii="Times New Roman" w:hAnsi="Times New Roman" w:cs="Times New Roman"/>
          <w:color w:val="auto"/>
        </w:rPr>
      </w:pPr>
      <w:r w:rsidRPr="00E824AE">
        <w:rPr>
          <w:rFonts w:ascii="Times New Roman" w:hAnsi="Times New Roman" w:cs="Times New Roman"/>
          <w:color w:val="auto"/>
        </w:rPr>
        <w:t>wnosić przedmiot zamówienia do pomieszczeń wskazanych przez Zamawiającego, znajdujących się w jego siedzibie. Dostawa, rozładunek i wniesienie re</w:t>
      </w:r>
      <w:r>
        <w:rPr>
          <w:rFonts w:ascii="Times New Roman" w:hAnsi="Times New Roman" w:cs="Times New Roman"/>
          <w:color w:val="auto"/>
        </w:rPr>
        <w:t xml:space="preserve">alizowane będą na koszt dostawy </w:t>
      </w:r>
      <w:r w:rsidRPr="00E824AE">
        <w:rPr>
          <w:rFonts w:ascii="Times New Roman" w:hAnsi="Times New Roman" w:cs="Times New Roman"/>
          <w:color w:val="auto"/>
        </w:rPr>
        <w:t xml:space="preserve">wkalkulowany w cenę dostarczanych produktów. </w:t>
      </w:r>
    </w:p>
    <w:p w14:paraId="3EAD768D" w14:textId="69EBC973" w:rsidR="006818CE" w:rsidRDefault="006818CE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DC9">
        <w:rPr>
          <w:rFonts w:ascii="Times New Roman" w:hAnsi="Times New Roman" w:cs="Times New Roman"/>
          <w:sz w:val="24"/>
          <w:szCs w:val="24"/>
        </w:rPr>
        <w:t>Przedmiot zamówienia uznaje się za dostarczony, jeżeli dostawa objęła wszystkie pozycje asortymentowo-ilościowe złożonego zamówienia, o którym mowa w § 1 ust. 1 oraz spełnione zostały wymagania określone w § 3.ust. 2-7. Jako termin dostawy rozumie się datę i godzinę złożenia podpisu przez osoby upoważnione do odbioru ze strony zamawiającego na dokumencie dostawy.</w:t>
      </w:r>
    </w:p>
    <w:p w14:paraId="3EC8B1DB" w14:textId="77777777" w:rsidR="00921DC9" w:rsidRPr="007A010E" w:rsidRDefault="00921DC9" w:rsidP="003E79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10E">
        <w:rPr>
          <w:rFonts w:ascii="Times New Roman" w:hAnsi="Times New Roman" w:cs="Times New Roman"/>
          <w:sz w:val="24"/>
          <w:szCs w:val="24"/>
        </w:rPr>
        <w:t xml:space="preserve">Wykonawca ponosi odpowiedzialność za wady jakościowe dostarczanych produktów w tym ukryte i za uszkodzenia powstałe w wyniku ich transportu oraz zobowiązany jest do </w:t>
      </w:r>
      <w:r w:rsidRPr="007A010E">
        <w:rPr>
          <w:rFonts w:ascii="Times New Roman" w:hAnsi="Times New Roman" w:cs="Times New Roman"/>
          <w:sz w:val="24"/>
          <w:szCs w:val="24"/>
        </w:rPr>
        <w:lastRenderedPageBreak/>
        <w:t>niezwłocznej wymiany wadliwego towaru we własnym zakresie i na własny koszt na każde żądanie Zamawiającego w terminie 2 godzin od powiadomienia.</w:t>
      </w:r>
    </w:p>
    <w:p w14:paraId="159C3DFC" w14:textId="77777777" w:rsidR="00921DC9" w:rsidRPr="00921DC9" w:rsidRDefault="00921DC9" w:rsidP="00921DC9">
      <w:pPr>
        <w:pStyle w:val="Akapitzlist"/>
        <w:autoSpaceDE w:val="0"/>
        <w:autoSpaceDN w:val="0"/>
        <w:adjustRightInd w:val="0"/>
        <w:spacing w:after="0" w:line="240" w:lineRule="auto"/>
        <w:ind w:left="64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A38805" w14:textId="5ABBA61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sz w:val="24"/>
          <w:szCs w:val="24"/>
        </w:rPr>
        <w:t>5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3292E912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 xml:space="preserve">Wykonawca wyznacza do bezpośrednich kontaktów z Zamawiającym </w:t>
      </w:r>
      <w:r w:rsidR="007A010E">
        <w:rPr>
          <w:rFonts w:ascii="Times New Roman" w:hAnsi="Times New Roman" w:cs="Times New Roman"/>
          <w:sz w:val="24"/>
          <w:szCs w:val="24"/>
        </w:rPr>
        <w:t xml:space="preserve">i Odbiorcą </w:t>
      </w:r>
      <w:r w:rsidRPr="00F83E29">
        <w:rPr>
          <w:rFonts w:ascii="Times New Roman" w:hAnsi="Times New Roman" w:cs="Times New Roman"/>
          <w:sz w:val="24"/>
          <w:szCs w:val="24"/>
        </w:rPr>
        <w:t>- …</w:t>
      </w:r>
    </w:p>
    <w:p w14:paraId="3ADA0D11" w14:textId="62DD7E72" w:rsidR="003F28C1" w:rsidRPr="00CB61F1" w:rsidRDefault="003F28C1" w:rsidP="00CB61F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5CAC6260" w14:textId="0F35E69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B61F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4AF041F" w14:textId="4FBB0A5D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wykonawca zobowiązuje się zapłacić </w:t>
      </w:r>
      <w:r w:rsidR="007A010E">
        <w:rPr>
          <w:rFonts w:ascii="Times New Roman" w:hAnsi="Times New Roman" w:cs="Times New Roman"/>
          <w:sz w:val="24"/>
          <w:szCs w:val="24"/>
        </w:rPr>
        <w:t>Odbiorcy</w:t>
      </w:r>
      <w:r w:rsidRPr="00776CC3">
        <w:rPr>
          <w:rFonts w:ascii="Times New Roman" w:hAnsi="Times New Roman" w:cs="Times New Roman"/>
          <w:sz w:val="24"/>
          <w:szCs w:val="24"/>
        </w:rPr>
        <w:t xml:space="preserve"> kary umowne z następujących tytułów i wysokości:</w:t>
      </w:r>
    </w:p>
    <w:p w14:paraId="293DF43A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nie dostarczenia przedmiotu zamówienia w całości lub części, o którym mowa w § 4.ust. 1. niniejszej umowy – w wysokości 5% wartości brutto całości zamówionej na ten dzień partii dostawy,</w:t>
      </w:r>
    </w:p>
    <w:p w14:paraId="48CF2A90" w14:textId="691CE88A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naruszenia terminu dostarczenia, o którym mowa w § </w:t>
      </w:r>
      <w:r w:rsidR="003E7959">
        <w:rPr>
          <w:rFonts w:ascii="Times New Roman" w:hAnsi="Times New Roman" w:cs="Times New Roman"/>
          <w:sz w:val="24"/>
          <w:szCs w:val="24"/>
        </w:rPr>
        <w:t xml:space="preserve">1 </w:t>
      </w:r>
      <w:r w:rsidRPr="00776CC3">
        <w:rPr>
          <w:rFonts w:ascii="Times New Roman" w:hAnsi="Times New Roman" w:cs="Times New Roman"/>
          <w:sz w:val="24"/>
          <w:szCs w:val="24"/>
        </w:rPr>
        <w:t xml:space="preserve">ust. </w:t>
      </w:r>
      <w:r w:rsidR="003E7959">
        <w:rPr>
          <w:rFonts w:ascii="Times New Roman" w:hAnsi="Times New Roman" w:cs="Times New Roman"/>
          <w:sz w:val="24"/>
          <w:szCs w:val="24"/>
        </w:rPr>
        <w:t>3</w:t>
      </w:r>
      <w:r w:rsidRPr="00776CC3">
        <w:rPr>
          <w:rFonts w:ascii="Times New Roman" w:hAnsi="Times New Roman" w:cs="Times New Roman"/>
          <w:sz w:val="24"/>
          <w:szCs w:val="24"/>
        </w:rPr>
        <w:t xml:space="preserve"> niniejszej umowy – w wysokości 3% wartości brutto danej partii dostawy na przedmiotowej fakturze,</w:t>
      </w:r>
    </w:p>
    <w:p w14:paraId="4EA0B9D1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wypadku odstąpienia przez Zamawiającego od umowy z przyczyn leżących po stronie Wykonawcy – w wysokości 10% wartości brutto całości zawartej umowy.</w:t>
      </w:r>
    </w:p>
    <w:p w14:paraId="07056929" w14:textId="77777777" w:rsidR="00776CC3" w:rsidRPr="00776CC3" w:rsidRDefault="00776CC3" w:rsidP="003E7959">
      <w:pPr>
        <w:numPr>
          <w:ilvl w:val="1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w przypadku opóźnienia w wymianie towaru na wolny od wad – w wysokości 1% wartości brutto wymienianego towaru za każdą rozpoczętą godzinę opóźnienia.</w:t>
      </w:r>
    </w:p>
    <w:p w14:paraId="75A00263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Zamawiający zastrzega sobie prawo potrącania należnych kar umownych przewidzianych w ust. 1 z wynagrodzenia należnego Wykonawcy.</w:t>
      </w:r>
    </w:p>
    <w:p w14:paraId="16888E86" w14:textId="211BFD93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 xml:space="preserve">Maksymalny poziom kar umownych nie może przekroczyć </w:t>
      </w:r>
      <w:r w:rsidR="003E7959">
        <w:rPr>
          <w:rFonts w:ascii="Times New Roman" w:hAnsi="Times New Roman" w:cs="Times New Roman"/>
          <w:sz w:val="24"/>
          <w:szCs w:val="24"/>
        </w:rPr>
        <w:t>6</w:t>
      </w:r>
      <w:r w:rsidRPr="00776CC3">
        <w:rPr>
          <w:rFonts w:ascii="Times New Roman" w:hAnsi="Times New Roman" w:cs="Times New Roman"/>
          <w:sz w:val="24"/>
          <w:szCs w:val="24"/>
        </w:rPr>
        <w:t>0% wartości umowy.</w:t>
      </w:r>
    </w:p>
    <w:p w14:paraId="0FD05637" w14:textId="77777777" w:rsidR="00776CC3" w:rsidRPr="00776CC3" w:rsidRDefault="00776CC3" w:rsidP="003E7959">
      <w:pPr>
        <w:numPr>
          <w:ilvl w:val="0"/>
          <w:numId w:val="34"/>
        </w:numPr>
        <w:tabs>
          <w:tab w:val="left" w:pos="0"/>
          <w:tab w:val="right" w:pos="895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C3">
        <w:rPr>
          <w:rFonts w:ascii="Times New Roman" w:hAnsi="Times New Roman" w:cs="Times New Roman"/>
          <w:sz w:val="24"/>
          <w:szCs w:val="24"/>
        </w:rPr>
        <w:t>Zamawiającemu przysługuje prawo do dochodzenia na zasadach ogólnych odszkodowania przewyższającego kary umowne zastrzeżone w umowie.</w:t>
      </w:r>
    </w:p>
    <w:p w14:paraId="41F3AB5A" w14:textId="5438F87C" w:rsidR="003F28C1" w:rsidRDefault="003F28C1" w:rsidP="00A37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58FE7B7B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58C78EB6" w14:textId="77777777" w:rsidR="00ED4897" w:rsidRPr="00ED4897" w:rsidRDefault="00ED4897" w:rsidP="00ED4897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89085251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istotnych zmian postanowień zawartej umowy w stosunku do treści oferty, na podstawie której dokonano wyboru wykonawcy, za wyjątkiem okoliczności przewidzianych w niniejszej SWZ.</w:t>
      </w:r>
    </w:p>
    <w:p w14:paraId="7ABABA73" w14:textId="77777777" w:rsidR="00ED4897" w:rsidRPr="00ED4897" w:rsidRDefault="00ED4897" w:rsidP="00ED4897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688FC1EA" w14:textId="77777777" w:rsidR="00ED4897" w:rsidRPr="00ED4897" w:rsidRDefault="00ED4897" w:rsidP="00ED489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F1CD3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zmiany w umowie polegającej na zwiększeniu ilości dostarczanych produktów spożywczych ze względu na zwiększenie liczby uczniów lub pracowników szkoły uprawnionych do korzystania ze stołówki szkolnej.</w:t>
      </w:r>
    </w:p>
    <w:p w14:paraId="54D1BD4B" w14:textId="6E866A59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nazwy produktów, wycofania produktów, ogólnej niedostępności produktów na rynku ze względu na szczególne, trudne do przewidzenia okoliczności, sposobu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konfekcjonowania, zmiana ta nie będzie powodowała pogorszenia jakościowego, a produkt będzie spełniał </w:t>
      </w:r>
      <w:r w:rsidR="003E79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wymagania określone przez Zamawiającego w Specyfikacji warunków zamówienia, ponadto zmiana nie może spowodować zmiany ceny wynikającej z oferty, na podstawie, której był dokonany wybór Wykonawcy; </w:t>
      </w:r>
    </w:p>
    <w:p w14:paraId="0D57BCCB" w14:textId="59DD5D70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warunków i terminów poszczególnych dostaw (liczba, miejsce dostawy, opakowanie zewnętrzne) - zmiany te mogą wystąpić na skutek negatywnych okoliczności mających bezpośredni wpływ na organizację dostaw, trudności transportowych, celnych, , jak również trudności w dystrybucji i magazynowaniu przedmiotu zamówienia</w:t>
      </w:r>
    </w:p>
    <w:p w14:paraId="79F2635A" w14:textId="3C777EC2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terminu obowiązywania umowy – w przypadku gdy w okresie obowiązywania umowy nie zostanie zamówiona przez Zamawiającego całkowita ilość przedmiotu zamówienia, określona w umowie, dopuszcza się przedłużenie okresu obowiązywania umowy. </w:t>
      </w:r>
    </w:p>
    <w:p w14:paraId="62DA68F5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6FF9632E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4D5ED64B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A4FDB61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dostaw nie wynikających z okoliczności leżących po stronie Wykonawcy; </w:t>
      </w:r>
    </w:p>
    <w:p w14:paraId="749FF3CC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spowodowane zmianą powszechnie obowiązujących przepisów prawa ( np. w zakresie zmiany wysokości stawki podatku VAT);</w:t>
      </w:r>
    </w:p>
    <w:p w14:paraId="3758D7F7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nazwy, siedziby Wykonawcy lub jego formy organizacyjno-prawnej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umowy lub innych danych identyfikacyjnych;</w:t>
      </w:r>
    </w:p>
    <w:p w14:paraId="6661E623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prowadzące do likwidacji oczywistych omyłek pisarskich i rachunkowych w treści umowy;</w:t>
      </w:r>
    </w:p>
    <w:p w14:paraId="54C6AA86" w14:textId="77777777" w:rsidR="00ED4897" w:rsidRPr="00ED4897" w:rsidRDefault="00ED4897" w:rsidP="00ED489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osób upoważnionych do kontaktów, odpowiedzialnych za realizację umowy w imieniu Wykonawcy/ Zamawiającego;</w:t>
      </w:r>
    </w:p>
    <w:p w14:paraId="6488C067" w14:textId="77777777" w:rsidR="00ED4897" w:rsidRPr="00ED4897" w:rsidRDefault="00ED4897" w:rsidP="00ED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zmiany prawa wchodzące w życie po zawarciu umowy, powodujące konieczność zmiany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w celu dostosowania jej do prawa wraz ze skutkami wprowadzenia tej zmiany, </w:t>
      </w:r>
    </w:p>
    <w:p w14:paraId="6D4A1492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14) zmiany wynikające z powstania niezgodności pomiędzy zapisami umowy a treścią oferty i/lub</w:t>
      </w:r>
      <w:r w:rsidRPr="00ED4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4E04071F" w14:textId="6B7C81B9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8908546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jego rezygnacji z udziału w realizacji zamówienia oraz o braku roszczeń wobec Wykonawcy z tytułu realizacji dostaw.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B920143" w14:textId="5CFF9C6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ców</w:t>
      </w:r>
      <w:proofErr w:type="spellEnd"/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etapie złożenia oferty lub rozszerzenia zakresu podwykonawstwa w porównaniu do wskazanego w ofercie Wykonawcy, w szczególności gdy posłużenie się podwykonawcą doprowadzi do skrócenia terminu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umowy lub zastosowania przy wykonywaniu przedmiotu umowy bardziej zaawansowanych rozwiązań technologicznych w porównaniu do wskazanych w SWZ;  </w:t>
      </w:r>
    </w:p>
    <w:p w14:paraId="7B472860" w14:textId="635A17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przypadku, gdy zmiana jest korzystna dla Zamawiającego (np. powoduje zmniejszenie wartości zamówienia); </w:t>
      </w:r>
    </w:p>
    <w:p w14:paraId="73E4DE30" w14:textId="415CCBDD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</w:t>
      </w:r>
      <w:r w:rsidRPr="00ED4897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 się możliwość zmiany wynagrodzenia umownego)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2CC642" w14:textId="193588EC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przez zamawiającego z realizacji części przedmiotu umowy. W takim przypadku wynagrodzenie przysługujące Wykonawcy zostanie pomniejszone; </w:t>
      </w:r>
    </w:p>
    <w:p w14:paraId="06BE9E55" w14:textId="09EC675A" w:rsidR="00ED4897" w:rsidRPr="00ED4897" w:rsidRDefault="00ED4897" w:rsidP="00ED489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59CCD9E0" w14:textId="09084D6B" w:rsidR="00ED4897" w:rsidRPr="00C1705B" w:rsidRDefault="00ED4897" w:rsidP="00C170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pienie okoliczno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których Zamawiaj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nie był w stanie przewidzie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pomimo zachowania nale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ytej staranno</w:t>
      </w:r>
      <w:r w:rsidRPr="00C1705B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C17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</w:p>
    <w:p w14:paraId="22CF4CA7" w14:textId="2C55202F" w:rsidR="00ED4897" w:rsidRPr="00C1705B" w:rsidRDefault="00ED4897" w:rsidP="00C1705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05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ystąpienia nieprzewidzianych okoliczności uniemożliwiających wykonanie zadania w pierwotnie zakładany sposób (w tym termin) spowodowane bezpośrednio wystąpieniem epidemii związanej z wirusem COVID-19. </w:t>
      </w:r>
      <w:r w:rsidRPr="00C17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C17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05BC7A30" w14:textId="77777777" w:rsidR="00ED4897" w:rsidRPr="00ED4897" w:rsidRDefault="00ED4897" w:rsidP="00ED48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bookmarkEnd w:id="6"/>
    <w:p w14:paraId="2AA83CE9" w14:textId="77777777" w:rsidR="00ED4897" w:rsidRPr="00ED4897" w:rsidRDefault="00ED4897" w:rsidP="00E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449741" w14:textId="646074C4" w:rsidR="00ED4897" w:rsidRPr="0081531F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powyżej zmiany mogą być wprowadzone, jedynie w przypadku jeżeli obydwie strony</w:t>
      </w:r>
      <w:r w:rsidR="0081531F"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31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zgodnie uznają, że zaszły wskazane okoliczności oraz wprowadzenie zmian jest konieczne dla prawidłowej realizacji zamówienia. W/w zmiany wymagają sporządzenia i  zawarcia aneksu do umowy.</w:t>
      </w:r>
    </w:p>
    <w:p w14:paraId="406B8C27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78EC919A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269AAE31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 z inicjatyw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wychodzi Wykonawca, powy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zmiany dopuszczone b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pod warunkiem zło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wniosku przez Wykonawc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 akceptacji przez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ED4897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ED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cego.</w:t>
      </w:r>
    </w:p>
    <w:p w14:paraId="17196159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żądania przedłużenia terminu wykonania przedmiotu umowy, jeżeli taka zmiana jest spowodowana uchybieniem lub naruszeniem </w:t>
      </w: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przez Wykonawcę i w takim przypadku koszty dodatkowe związane ze zmianami ponosi Wykonawca. </w:t>
      </w:r>
    </w:p>
    <w:p w14:paraId="43B85B1D" w14:textId="77777777" w:rsidR="00ED4897" w:rsidRPr="00ED4897" w:rsidRDefault="00ED4897" w:rsidP="00ED489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4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zmiana niniejszej umowy musi być dokonana jedynie w formie pisemnej w postaci aneksu do umowy podpisanego przez obydwie strony, pod rygorem nieważności.</w:t>
      </w:r>
    </w:p>
    <w:bookmarkEnd w:id="5"/>
    <w:p w14:paraId="36003B09" w14:textId="77777777" w:rsidR="0081531F" w:rsidRDefault="0081531F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1F485C0E" w:rsidR="003762AD" w:rsidRPr="0081531F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81531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9973D9" w14:textId="77777777" w:rsidR="003F28C1" w:rsidRPr="0081531F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62EFC4E" w14:textId="17566B8A" w:rsidR="0074070E" w:rsidRPr="00E115B0" w:rsidRDefault="00E115B0" w:rsidP="008153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31F">
        <w:rPr>
          <w:rFonts w:ascii="Times New Roman" w:hAnsi="Times New Roman" w:cs="Times New Roman"/>
          <w:sz w:val="24"/>
          <w:szCs w:val="24"/>
        </w:rPr>
        <w:t>1. W przypadku nienależytego wykonywania przez Wykonawcę postanowień umowy lub w razie istotnej zmiany okoliczności powodującej, że wykonanie umowy nie leży w interesie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publicznym, czego nie można było przewidzieć w chwili zawarcia umowy, Zamawiający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>zastrzega sobie prawo do odstąpienia od niniejszej umowy a Wykonawcy nie przysługuje kara umowna.</w:t>
      </w:r>
      <w:r w:rsidRPr="0081531F">
        <w:rPr>
          <w:rFonts w:ascii="Times New Roman" w:hAnsi="Times New Roman" w:cs="Times New Roman"/>
          <w:sz w:val="24"/>
          <w:szCs w:val="24"/>
        </w:rPr>
        <w:br/>
        <w:t>2. Każdej ze stron przysługuje prawo rozwiązania umowy z zachowaniem miesięcznego</w:t>
      </w:r>
      <w:r w:rsidR="00621362" w:rsidRP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81531F">
        <w:rPr>
          <w:rFonts w:ascii="Times New Roman" w:hAnsi="Times New Roman" w:cs="Times New Roman"/>
          <w:sz w:val="24"/>
          <w:szCs w:val="24"/>
        </w:rPr>
        <w:t xml:space="preserve">okresu wypowiedzenia, liczonego na koniec miesiąca. </w:t>
      </w:r>
      <w:r w:rsidRPr="0081531F">
        <w:rPr>
          <w:rFonts w:ascii="Times New Roman" w:hAnsi="Times New Roman" w:cs="Times New Roman"/>
          <w:sz w:val="24"/>
          <w:szCs w:val="24"/>
        </w:rPr>
        <w:br/>
        <w:t>3. Wszelkie zmiany niniejszej umowy wymagają formy pisemnej pod rygorem nieważnośc</w:t>
      </w:r>
      <w:r w:rsidR="0081531F">
        <w:rPr>
          <w:rFonts w:ascii="Times New Roman" w:hAnsi="Times New Roman" w:cs="Times New Roman"/>
          <w:sz w:val="24"/>
          <w:szCs w:val="24"/>
        </w:rPr>
        <w:t>i.</w:t>
      </w:r>
    </w:p>
    <w:p w14:paraId="2046EC55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F71D" w14:textId="41E599B7" w:rsidR="003F28C1" w:rsidRPr="00C1705B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05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705B" w:rsidRPr="00C1705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240938EC" w14:textId="6115E03D" w:rsidR="00883A10" w:rsidRPr="00883A10" w:rsidRDefault="00883A10" w:rsidP="00883A1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28C1" w:rsidRPr="00883A10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83A10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883A10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883A10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514B4D15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 w:rsidR="00C1705B">
        <w:rPr>
          <w:rFonts w:ascii="Times New Roman" w:hAnsi="Times New Roman" w:cs="Times New Roman"/>
          <w:sz w:val="24"/>
          <w:szCs w:val="24"/>
        </w:rPr>
        <w:t>0</w:t>
      </w:r>
    </w:p>
    <w:p w14:paraId="1EC76BE8" w14:textId="3670C976" w:rsidR="00417D26" w:rsidRDefault="0024409E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7281820C" w14:textId="77777777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C6670" w14:textId="69684B19" w:rsidR="0024409E" w:rsidRDefault="00883A10" w:rsidP="00815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10512A1" w14:textId="567C6122" w:rsidR="00883A10" w:rsidRDefault="00883A10" w:rsidP="0024409E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W sprawach nie uregulowanych w niniejszej Umowie stosuje się przepisy Kodeksu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Cywilnego i ustawy z dnia 29 stycznia 2004 roku Prawo Zamówień Publicznych (Dz. U. z </w:t>
      </w:r>
      <w:r w:rsidRPr="00883A10">
        <w:rPr>
          <w:rFonts w:ascii="Times New Roman" w:hAnsi="Times New Roman" w:cs="Times New Roman"/>
          <w:sz w:val="24"/>
          <w:szCs w:val="24"/>
        </w:rPr>
        <w:br/>
      </w:r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 xml:space="preserve">2010 r. Nr 113, poz. 759 z </w:t>
      </w:r>
      <w:proofErr w:type="spellStart"/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83A10">
        <w:rPr>
          <w:rStyle w:val="markedcontent"/>
          <w:rFonts w:ascii="Times New Roman" w:hAnsi="Times New Roman" w:cs="Times New Roman"/>
          <w:sz w:val="24"/>
          <w:szCs w:val="24"/>
        </w:rPr>
        <w:t>. zm.).</w:t>
      </w:r>
    </w:p>
    <w:p w14:paraId="7CA73A34" w14:textId="77777777" w:rsidR="00883A10" w:rsidRPr="00883A10" w:rsidRDefault="00883A10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02F71" w14:textId="77777777" w:rsidR="0081531F" w:rsidRDefault="0081531F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8556670"/>
    </w:p>
    <w:p w14:paraId="62CE7CE4" w14:textId="5BE52D1A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883A10">
        <w:rPr>
          <w:rFonts w:ascii="Times New Roman" w:hAnsi="Times New Roman" w:cs="Times New Roman"/>
          <w:sz w:val="24"/>
          <w:szCs w:val="24"/>
        </w:rPr>
        <w:t>2</w:t>
      </w:r>
    </w:p>
    <w:bookmarkEnd w:id="7"/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5563EE9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</w:t>
      </w:r>
      <w:r w:rsidR="0081531F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AB31" w14:textId="77777777" w:rsidR="00F00996" w:rsidRDefault="00F00996" w:rsidP="008C492C">
      <w:pPr>
        <w:spacing w:after="0" w:line="240" w:lineRule="auto"/>
      </w:pPr>
      <w:r>
        <w:separator/>
      </w:r>
    </w:p>
  </w:endnote>
  <w:endnote w:type="continuationSeparator" w:id="0">
    <w:p w14:paraId="7DDE4490" w14:textId="77777777" w:rsidR="00F00996" w:rsidRDefault="00F00996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022C87D9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64">
          <w:rPr>
            <w:noProof/>
          </w:rPr>
          <w:t>1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6453" w14:textId="77777777" w:rsidR="00F00996" w:rsidRDefault="00F00996" w:rsidP="008C492C">
      <w:pPr>
        <w:spacing w:after="0" w:line="240" w:lineRule="auto"/>
      </w:pPr>
      <w:r>
        <w:separator/>
      </w:r>
    </w:p>
  </w:footnote>
  <w:footnote w:type="continuationSeparator" w:id="0">
    <w:p w14:paraId="1C4CEF75" w14:textId="77777777" w:rsidR="00F00996" w:rsidRDefault="00F00996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EF4"/>
    <w:multiLevelType w:val="hybridMultilevel"/>
    <w:tmpl w:val="56488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22299D0">
      <w:start w:val="1"/>
      <w:numFmt w:val="decimal"/>
      <w:lvlText w:val="%2)"/>
      <w:lvlJc w:val="left"/>
      <w:pPr>
        <w:ind w:left="958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9016D0"/>
    <w:multiLevelType w:val="hybridMultilevel"/>
    <w:tmpl w:val="9F60D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22FA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06C7"/>
    <w:multiLevelType w:val="hybridMultilevel"/>
    <w:tmpl w:val="8220AD8C"/>
    <w:lvl w:ilvl="0" w:tplc="30906D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923A8"/>
    <w:multiLevelType w:val="hybridMultilevel"/>
    <w:tmpl w:val="5142BA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C39"/>
    <w:multiLevelType w:val="hybridMultilevel"/>
    <w:tmpl w:val="8564DD2C"/>
    <w:lvl w:ilvl="0" w:tplc="C72423B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1C985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00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A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F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2B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CF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4C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4992"/>
    <w:multiLevelType w:val="multilevel"/>
    <w:tmpl w:val="C8786014"/>
    <w:lvl w:ilvl="0">
      <w:start w:val="1"/>
      <w:numFmt w:val="decimal"/>
      <w:lvlText w:val="%1."/>
      <w:lvlJc w:val="right"/>
      <w:pPr>
        <w:tabs>
          <w:tab w:val="num" w:pos="624"/>
        </w:tabs>
        <w:ind w:firstLine="56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713472"/>
    <w:multiLevelType w:val="hybridMultilevel"/>
    <w:tmpl w:val="5EAE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6380"/>
    <w:multiLevelType w:val="hybridMultilevel"/>
    <w:tmpl w:val="C6E83D24"/>
    <w:lvl w:ilvl="0" w:tplc="A1E431D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22E"/>
    <w:multiLevelType w:val="hybridMultilevel"/>
    <w:tmpl w:val="6A42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5C02"/>
    <w:multiLevelType w:val="hybridMultilevel"/>
    <w:tmpl w:val="3B521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E7D55"/>
    <w:multiLevelType w:val="hybridMultilevel"/>
    <w:tmpl w:val="06D69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0AD2"/>
    <w:multiLevelType w:val="multilevel"/>
    <w:tmpl w:val="8370CCA0"/>
    <w:lvl w:ilvl="0">
      <w:start w:val="1"/>
      <w:numFmt w:val="bullet"/>
      <w:lvlText w:val=""/>
      <w:lvlJc w:val="left"/>
      <w:pPr>
        <w:tabs>
          <w:tab w:val="num" w:pos="624"/>
        </w:tabs>
        <w:ind w:firstLine="567"/>
      </w:pPr>
      <w:rPr>
        <w:rFonts w:ascii="Symbol" w:hAnsi="Symbo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907"/>
        </w:tabs>
        <w:ind w:left="851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34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418" w:hanging="284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7"/>
  </w:num>
  <w:num w:numId="4">
    <w:abstractNumId w:val="36"/>
  </w:num>
  <w:num w:numId="5">
    <w:abstractNumId w:val="22"/>
  </w:num>
  <w:num w:numId="6">
    <w:abstractNumId w:val="38"/>
  </w:num>
  <w:num w:numId="7">
    <w:abstractNumId w:val="18"/>
  </w:num>
  <w:num w:numId="8">
    <w:abstractNumId w:val="28"/>
  </w:num>
  <w:num w:numId="9">
    <w:abstractNumId w:val="14"/>
  </w:num>
  <w:num w:numId="10">
    <w:abstractNumId w:val="20"/>
  </w:num>
  <w:num w:numId="11">
    <w:abstractNumId w:val="17"/>
  </w:num>
  <w:num w:numId="12">
    <w:abstractNumId w:val="16"/>
  </w:num>
  <w:num w:numId="13">
    <w:abstractNumId w:val="32"/>
  </w:num>
  <w:num w:numId="14">
    <w:abstractNumId w:val="7"/>
  </w:num>
  <w:num w:numId="15">
    <w:abstractNumId w:val="8"/>
  </w:num>
  <w:num w:numId="16">
    <w:abstractNumId w:val="11"/>
  </w:num>
  <w:num w:numId="17">
    <w:abstractNumId w:val="35"/>
  </w:num>
  <w:num w:numId="18">
    <w:abstractNumId w:val="13"/>
  </w:num>
  <w:num w:numId="19">
    <w:abstractNumId w:val="21"/>
  </w:num>
  <w:num w:numId="20">
    <w:abstractNumId w:val="0"/>
  </w:num>
  <w:num w:numId="21">
    <w:abstractNumId w:val="3"/>
  </w:num>
  <w:num w:numId="22">
    <w:abstractNumId w:val="31"/>
  </w:num>
  <w:num w:numId="23">
    <w:abstractNumId w:val="5"/>
  </w:num>
  <w:num w:numId="24">
    <w:abstractNumId w:val="26"/>
  </w:num>
  <w:num w:numId="25">
    <w:abstractNumId w:val="33"/>
  </w:num>
  <w:num w:numId="26">
    <w:abstractNumId w:val="1"/>
  </w:num>
  <w:num w:numId="27">
    <w:abstractNumId w:val="37"/>
  </w:num>
  <w:num w:numId="28">
    <w:abstractNumId w:val="2"/>
  </w:num>
  <w:num w:numId="29">
    <w:abstractNumId w:val="29"/>
  </w:num>
  <w:num w:numId="30">
    <w:abstractNumId w:val="15"/>
  </w:num>
  <w:num w:numId="31">
    <w:abstractNumId w:val="24"/>
  </w:num>
  <w:num w:numId="32">
    <w:abstractNumId w:val="23"/>
  </w:num>
  <w:num w:numId="33">
    <w:abstractNumId w:val="6"/>
  </w:num>
  <w:num w:numId="34">
    <w:abstractNumId w:val="34"/>
  </w:num>
  <w:num w:numId="35">
    <w:abstractNumId w:val="9"/>
  </w:num>
  <w:num w:numId="36">
    <w:abstractNumId w:val="19"/>
  </w:num>
  <w:num w:numId="37">
    <w:abstractNumId w:val="30"/>
  </w:num>
  <w:num w:numId="38">
    <w:abstractNumId w:val="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D6"/>
    <w:rsid w:val="00005B5B"/>
    <w:rsid w:val="00027C50"/>
    <w:rsid w:val="00027DD4"/>
    <w:rsid w:val="00042678"/>
    <w:rsid w:val="000430BB"/>
    <w:rsid w:val="00044FA9"/>
    <w:rsid w:val="00057585"/>
    <w:rsid w:val="00070537"/>
    <w:rsid w:val="00071C42"/>
    <w:rsid w:val="000930AE"/>
    <w:rsid w:val="000C44ED"/>
    <w:rsid w:val="000F19B8"/>
    <w:rsid w:val="0016305B"/>
    <w:rsid w:val="001817B8"/>
    <w:rsid w:val="001D31E3"/>
    <w:rsid w:val="001D4CEA"/>
    <w:rsid w:val="001E3A28"/>
    <w:rsid w:val="0021227A"/>
    <w:rsid w:val="00213337"/>
    <w:rsid w:val="00234B79"/>
    <w:rsid w:val="0024344E"/>
    <w:rsid w:val="0024409E"/>
    <w:rsid w:val="00270921"/>
    <w:rsid w:val="00281778"/>
    <w:rsid w:val="00295F12"/>
    <w:rsid w:val="002B0C7C"/>
    <w:rsid w:val="002B5256"/>
    <w:rsid w:val="002C0815"/>
    <w:rsid w:val="002F7BD6"/>
    <w:rsid w:val="0032663D"/>
    <w:rsid w:val="00326E09"/>
    <w:rsid w:val="003762AD"/>
    <w:rsid w:val="00377E4C"/>
    <w:rsid w:val="003E7959"/>
    <w:rsid w:val="003F28C1"/>
    <w:rsid w:val="003F318C"/>
    <w:rsid w:val="003F4A7E"/>
    <w:rsid w:val="00417D26"/>
    <w:rsid w:val="004B4B58"/>
    <w:rsid w:val="004C4B89"/>
    <w:rsid w:val="004F49A8"/>
    <w:rsid w:val="004F67D1"/>
    <w:rsid w:val="00503F8C"/>
    <w:rsid w:val="0050401C"/>
    <w:rsid w:val="00546464"/>
    <w:rsid w:val="00606A6C"/>
    <w:rsid w:val="00621362"/>
    <w:rsid w:val="006305F5"/>
    <w:rsid w:val="00657E9A"/>
    <w:rsid w:val="006775FB"/>
    <w:rsid w:val="006818CE"/>
    <w:rsid w:val="00692968"/>
    <w:rsid w:val="006C22A1"/>
    <w:rsid w:val="006E1BBD"/>
    <w:rsid w:val="00700015"/>
    <w:rsid w:val="007067DD"/>
    <w:rsid w:val="0074070E"/>
    <w:rsid w:val="007441CD"/>
    <w:rsid w:val="00775B03"/>
    <w:rsid w:val="00776CC3"/>
    <w:rsid w:val="007A010E"/>
    <w:rsid w:val="007B1843"/>
    <w:rsid w:val="007C29BB"/>
    <w:rsid w:val="007D2D93"/>
    <w:rsid w:val="007F09AA"/>
    <w:rsid w:val="007F28EB"/>
    <w:rsid w:val="00813B4B"/>
    <w:rsid w:val="0081531F"/>
    <w:rsid w:val="008611B0"/>
    <w:rsid w:val="00872E88"/>
    <w:rsid w:val="00883A10"/>
    <w:rsid w:val="008A55C5"/>
    <w:rsid w:val="008C492C"/>
    <w:rsid w:val="00921DC9"/>
    <w:rsid w:val="00926818"/>
    <w:rsid w:val="009270EB"/>
    <w:rsid w:val="009522CD"/>
    <w:rsid w:val="009645E7"/>
    <w:rsid w:val="009821E5"/>
    <w:rsid w:val="009E2012"/>
    <w:rsid w:val="00A05073"/>
    <w:rsid w:val="00A16D8F"/>
    <w:rsid w:val="00A375C7"/>
    <w:rsid w:val="00A43A67"/>
    <w:rsid w:val="00A56847"/>
    <w:rsid w:val="00A93364"/>
    <w:rsid w:val="00AE7B77"/>
    <w:rsid w:val="00B30FA4"/>
    <w:rsid w:val="00B71E54"/>
    <w:rsid w:val="00B85EC1"/>
    <w:rsid w:val="00BB4C08"/>
    <w:rsid w:val="00BC272A"/>
    <w:rsid w:val="00BF6DBC"/>
    <w:rsid w:val="00C1705B"/>
    <w:rsid w:val="00C243B3"/>
    <w:rsid w:val="00C40237"/>
    <w:rsid w:val="00C45EA1"/>
    <w:rsid w:val="00C90315"/>
    <w:rsid w:val="00CA68EE"/>
    <w:rsid w:val="00CB61F1"/>
    <w:rsid w:val="00CC4555"/>
    <w:rsid w:val="00CD6242"/>
    <w:rsid w:val="00D23738"/>
    <w:rsid w:val="00D40D58"/>
    <w:rsid w:val="00D66C43"/>
    <w:rsid w:val="00D80920"/>
    <w:rsid w:val="00D80CA4"/>
    <w:rsid w:val="00D92759"/>
    <w:rsid w:val="00DA543C"/>
    <w:rsid w:val="00DE42DA"/>
    <w:rsid w:val="00E115B0"/>
    <w:rsid w:val="00E17787"/>
    <w:rsid w:val="00E25A81"/>
    <w:rsid w:val="00E67EF0"/>
    <w:rsid w:val="00E755CF"/>
    <w:rsid w:val="00E85658"/>
    <w:rsid w:val="00EA49D3"/>
    <w:rsid w:val="00ED4897"/>
    <w:rsid w:val="00F00996"/>
    <w:rsid w:val="00F20D1C"/>
    <w:rsid w:val="00F3666A"/>
    <w:rsid w:val="00F438B4"/>
    <w:rsid w:val="00F52E75"/>
    <w:rsid w:val="00F736E2"/>
    <w:rsid w:val="00F83E29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uiPriority w:val="99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45EA1"/>
  </w:style>
  <w:style w:type="paragraph" w:customStyle="1" w:styleId="Teksttreci1">
    <w:name w:val="Tekst treści1"/>
    <w:basedOn w:val="Normalny"/>
    <w:uiPriority w:val="99"/>
    <w:rsid w:val="00F20D1C"/>
    <w:pPr>
      <w:shd w:val="clear" w:color="auto" w:fill="FFFFFF"/>
      <w:spacing w:before="240" w:after="0" w:line="480" w:lineRule="atLeast"/>
      <w:jc w:val="both"/>
    </w:pPr>
    <w:rPr>
      <w:rFonts w:ascii="Arial Narrow" w:eastAsia="Times New Roman" w:hAnsi="Arial Narrow" w:cs="Arial Narrow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3568</Words>
  <Characters>21410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7</cp:revision>
  <cp:lastPrinted>2021-02-23T09:10:00Z</cp:lastPrinted>
  <dcterms:created xsi:type="dcterms:W3CDTF">2021-11-28T11:20:00Z</dcterms:created>
  <dcterms:modified xsi:type="dcterms:W3CDTF">2021-11-30T10:45:00Z</dcterms:modified>
</cp:coreProperties>
</file>