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30E" w14:textId="5463335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UMOWA NR …</w:t>
      </w:r>
      <w:r w:rsidR="001969CB">
        <w:rPr>
          <w:rFonts w:ascii="Times New Roman" w:hAnsi="Times New Roman" w:cs="Times New Roman"/>
          <w:sz w:val="24"/>
          <w:szCs w:val="24"/>
        </w:rPr>
        <w:t xml:space="preserve"> /IPS/2021 </w:t>
      </w:r>
    </w:p>
    <w:p w14:paraId="2EA2CA68" w14:textId="74759D4B" w:rsidR="0075752A" w:rsidRPr="00963DDD" w:rsidRDefault="00963DDD" w:rsidP="0019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Chmielniku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 dnia ………………………..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B77C20F" w14:textId="7128D017" w:rsidR="00FC09F4" w:rsidRP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……..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.2021r.  pomiędzy </w:t>
      </w: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Gminą Chmielnik, </w:t>
      </w:r>
      <w:r w:rsidRPr="00FC09F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Plac Kościuszki 7, </w:t>
      </w:r>
      <w:r w:rsidRPr="00FC09F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br/>
        <w:t>26-020 Chmielnik</w:t>
      </w: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Pr="00FC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657-25-31-581, 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reprezentowaną przez:</w:t>
      </w:r>
    </w:p>
    <w:p w14:paraId="6C5CAA10" w14:textId="77777777" w:rsidR="00FC09F4" w:rsidRP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Pawła Wójcika – Burmistrza Miasta i Gminy Chmielnik </w:t>
      </w:r>
    </w:p>
    <w:p w14:paraId="39F52851" w14:textId="77777777" w:rsidR="00FC09F4" w:rsidRPr="00FC09F4" w:rsidRDefault="00FC09F4" w:rsidP="00FC09F4">
      <w:pPr>
        <w:widowControl w:val="0"/>
        <w:spacing w:after="0"/>
        <w:ind w:right="75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zwaną dalej w treści Umowy </w:t>
      </w:r>
      <w:r w:rsidRPr="00FC09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Zamawiającym,</w:t>
      </w:r>
      <w:r w:rsidRPr="00FC09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14:paraId="363BB73F" w14:textId="45C3E9E8" w:rsidR="00963DDD" w:rsidRPr="00963DDD" w:rsidRDefault="00FC09F4" w:rsidP="009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BF1BFF5" w14:textId="77777777" w:rsidR="00963DDD" w:rsidRPr="00963DDD" w:rsidRDefault="00963DDD" w:rsidP="00963DDD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</w:t>
      </w:r>
    </w:p>
    <w:p w14:paraId="745DEC33" w14:textId="3D55A8B1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zwaną</w:t>
      </w:r>
      <w:r w:rsidR="00FC09F4">
        <w:rPr>
          <w:rFonts w:ascii="Times New Roman" w:hAnsi="Times New Roman" w:cs="Times New Roman"/>
          <w:sz w:val="24"/>
          <w:szCs w:val="24"/>
        </w:rPr>
        <w:t>/zwanym</w:t>
      </w:r>
      <w:r w:rsidRPr="00963DDD">
        <w:rPr>
          <w:rFonts w:ascii="Times New Roman" w:hAnsi="Times New Roman" w:cs="Times New Roman"/>
          <w:sz w:val="24"/>
          <w:szCs w:val="24"/>
        </w:rPr>
        <w:t xml:space="preserve"> dalej „Wykonawcą”,</w:t>
      </w:r>
    </w:p>
    <w:p w14:paraId="523B4455" w14:textId="77777777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zaś łącznie zwanymi dalej Stronami,</w:t>
      </w:r>
    </w:p>
    <w:p w14:paraId="46B9489F" w14:textId="77777777" w:rsidR="0075752A" w:rsidRPr="00963DDD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D23CA23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1</w:t>
      </w:r>
    </w:p>
    <w:p w14:paraId="710E7A67" w14:textId="77777777" w:rsidR="0075752A" w:rsidRPr="00963DDD" w:rsidRDefault="0075752A" w:rsidP="00963D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Przedmiotem umowy jest zakup i dostawa kalendar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zy ściennych i/lub książkowych </w:t>
      </w:r>
      <w:r w:rsidRPr="00963DDD">
        <w:rPr>
          <w:rFonts w:ascii="Times New Roman" w:hAnsi="Times New Roman" w:cs="Times New Roman"/>
          <w:sz w:val="24"/>
          <w:szCs w:val="24"/>
        </w:rPr>
        <w:t>na 202</w:t>
      </w:r>
      <w:r w:rsidR="00963DDD" w:rsidRPr="00963DDD">
        <w:rPr>
          <w:rFonts w:ascii="Times New Roman" w:hAnsi="Times New Roman" w:cs="Times New Roman"/>
          <w:sz w:val="24"/>
          <w:szCs w:val="24"/>
        </w:rPr>
        <w:t>2</w:t>
      </w:r>
      <w:r w:rsidRPr="00963DDD">
        <w:rPr>
          <w:rFonts w:ascii="Times New Roman" w:hAnsi="Times New Roman" w:cs="Times New Roman"/>
          <w:sz w:val="24"/>
          <w:szCs w:val="24"/>
        </w:rPr>
        <w:t xml:space="preserve"> rok (w zależności od części) </w:t>
      </w:r>
      <w:r w:rsidR="00963DDD" w:rsidRPr="00963DDD">
        <w:rPr>
          <w:rFonts w:ascii="Times New Roman" w:hAnsi="Times New Roman" w:cs="Times New Roman"/>
          <w:sz w:val="24"/>
          <w:szCs w:val="24"/>
        </w:rPr>
        <w:t>promujących projekt – Rozbudowa sieci kanalizacyjnej i wodociągowej  w msc. Śladków Mały, Gmina Chmielnik.</w:t>
      </w:r>
    </w:p>
    <w:p w14:paraId="537AAB84" w14:textId="77777777" w:rsidR="0075752A" w:rsidRPr="00963DDD" w:rsidRDefault="0075752A" w:rsidP="00757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zrealizuje przedmiot umowy zgodnie ze Szczegółowym Opisem Przedmiotu Zamówienia, stanowiącym Załącznik nr 1 (dla Części I) i/lub Załącznik nr 3 (dla Części II), do umowy i jej integralną część (w zależności od części).</w:t>
      </w:r>
    </w:p>
    <w:p w14:paraId="2412C896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2</w:t>
      </w:r>
    </w:p>
    <w:p w14:paraId="7FA5EFF7" w14:textId="1DCB66F2" w:rsidR="0075752A" w:rsidRPr="00963DDD" w:rsidRDefault="0075752A" w:rsidP="00963D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Wykonawca jest zobowiązany do wykonania przedmiotu umowy, zgodnie z warunkami określonymi przez Zamawiającego, w </w:t>
      </w:r>
      <w:r w:rsidR="00963DDD" w:rsidRPr="00963DDD">
        <w:rPr>
          <w:rFonts w:ascii="Times New Roman" w:hAnsi="Times New Roman" w:cs="Times New Roman"/>
          <w:sz w:val="24"/>
          <w:szCs w:val="24"/>
        </w:rPr>
        <w:t>terminie …</w:t>
      </w:r>
      <w:r w:rsidR="001969CB">
        <w:rPr>
          <w:rFonts w:ascii="Times New Roman" w:hAnsi="Times New Roman" w:cs="Times New Roman"/>
          <w:sz w:val="24"/>
          <w:szCs w:val="24"/>
        </w:rPr>
        <w:t>..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… dni kalendarzowych </w:t>
      </w:r>
      <w:r w:rsidRPr="00963DDD">
        <w:rPr>
          <w:rFonts w:ascii="Times New Roman" w:hAnsi="Times New Roman" w:cs="Times New Roman"/>
          <w:sz w:val="24"/>
          <w:szCs w:val="24"/>
        </w:rPr>
        <w:t>od dnia zawarcia umowy.</w:t>
      </w:r>
    </w:p>
    <w:p w14:paraId="1BF3CFE4" w14:textId="1F39099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Zamawiający niezwłocznie po zawarciu umowy przekaże Wykonawcy niezbędne materiały graficzne potrzebne do wykonania przedmiotu umowy, w formie elektronicznej. Obowiązkiem Wykonawcy będzie przygotowanie projektów graficznych kalendarzy do Części I i/lub Części II (w zależności od części), zawierających treść oraz grafiki przekazane przez Zamawiającego - w terminie 3 dni</w:t>
      </w:r>
      <w:r w:rsidR="001969CB">
        <w:rPr>
          <w:rFonts w:ascii="Times New Roman" w:hAnsi="Times New Roman" w:cs="Times New Roman"/>
          <w:sz w:val="24"/>
          <w:szCs w:val="24"/>
        </w:rPr>
        <w:t xml:space="preserve"> </w:t>
      </w:r>
      <w:r w:rsidRPr="00963DDD">
        <w:rPr>
          <w:rFonts w:ascii="Times New Roman" w:hAnsi="Times New Roman" w:cs="Times New Roman"/>
          <w:sz w:val="24"/>
          <w:szCs w:val="24"/>
        </w:rPr>
        <w:t>roboczych od dnia przekazania Wykonawcy tych materiałów.</w:t>
      </w:r>
    </w:p>
    <w:p w14:paraId="737B2CBA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Zamawiający w ciągu 2 dni roboczych od dnia otrzymania od Wykonawcy projektów graficznych kalendarzy, dokona akceptacji projektów i oznakowania lub wniesie do nich poprawki. Za dni robocze Zamawiający rozumie dni tygodnia od poniedziałku do piątku, z wyłączeniem dni ustawowo wolnych od pracy.</w:t>
      </w:r>
    </w:p>
    <w:p w14:paraId="576FBFAC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ma obowiązek uwzględnić poprawki i wprowadzić wszelkie uwagi zgłoszone przez Zamawiającego dotyczące przedstawionych przez Wykonawcę projektów w terminie 3 dni roboczych, a następnie przedstawić Zamawiającemu rezultat do ponownej akceptacji.</w:t>
      </w:r>
    </w:p>
    <w:p w14:paraId="75191D19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lastRenderedPageBreak/>
        <w:t>Na żądanie Zamawiającego Wykonawca zobowiązuje się do udzielenia pełnej informacji na temat stanu wykonania umowy na każdym etapie jej realizacji.</w:t>
      </w:r>
    </w:p>
    <w:p w14:paraId="5F7E2C56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 Przedmiot umowy może być realizowany wyłącznie w oparciu o projekty zaakceptowane bez zastrzeżeń przez Zamawiającego.</w:t>
      </w:r>
    </w:p>
    <w:p w14:paraId="0677BA95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odpowiedzialny jest za jakość oraz należytą staranność wykonania usługi będącej przedmiotem umowy.</w:t>
      </w:r>
    </w:p>
    <w:p w14:paraId="3A3DA9B7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Wszelkie poprawki, o których mowa w niniejszym paragrafie, Wykonawca wykona bez dodatkowego wynagrodzenia, tj. w ramach wynagrodzenia określonego w § 4 ust.1.</w:t>
      </w:r>
    </w:p>
    <w:p w14:paraId="6AA4A52C" w14:textId="77777777" w:rsidR="0075752A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zobowiązuje się do współpracy z Zamawiającym na każdym etapie wykonania przedmiotu umowy.</w:t>
      </w:r>
    </w:p>
    <w:p w14:paraId="49618511" w14:textId="77777777" w:rsidR="0075752A" w:rsidRPr="00963DDD" w:rsidRDefault="0075752A" w:rsidP="0075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Po wykonaniu umowy Wykonawca bez zgody Zamawiającego nie będzie mógł korzystać oraz wykorzystywać na własne potrzeby lub potrzeby osób trzecich materiałów przekazanych przez Zamawiającego.</w:t>
      </w:r>
    </w:p>
    <w:p w14:paraId="3D3AAF39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3</w:t>
      </w:r>
    </w:p>
    <w:p w14:paraId="0F60F394" w14:textId="77777777" w:rsidR="0075752A" w:rsidRPr="00963DDD" w:rsidRDefault="0075752A" w:rsidP="00963D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Wykonawca dostarczy przedmiot umowy własny</w:t>
      </w:r>
      <w:r w:rsidR="00963DDD" w:rsidRPr="00963DDD">
        <w:rPr>
          <w:rFonts w:ascii="Times New Roman" w:hAnsi="Times New Roman" w:cs="Times New Roman"/>
          <w:sz w:val="24"/>
          <w:szCs w:val="24"/>
        </w:rPr>
        <w:t xml:space="preserve">m transportem, na własny koszt </w:t>
      </w:r>
      <w:r w:rsidRPr="00963DDD">
        <w:rPr>
          <w:rFonts w:ascii="Times New Roman" w:hAnsi="Times New Roman" w:cs="Times New Roman"/>
          <w:sz w:val="24"/>
          <w:szCs w:val="24"/>
        </w:rPr>
        <w:t xml:space="preserve">i odpowiedzialność do siedziby </w:t>
      </w:r>
      <w:r w:rsidR="00963DDD" w:rsidRPr="00963DDD">
        <w:rPr>
          <w:rFonts w:ascii="Times New Roman" w:hAnsi="Times New Roman" w:cs="Times New Roman"/>
          <w:sz w:val="24"/>
          <w:szCs w:val="24"/>
        </w:rPr>
        <w:t>Gminy Chmielnik, Plac Kościuszki 7, 26-020 Chmielnik .</w:t>
      </w:r>
    </w:p>
    <w:p w14:paraId="156D2E63" w14:textId="77777777" w:rsidR="0075752A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Dostawa realizowana będzie w godzinach pracy Zamawiającego tj. od 8:00 do 15:00, z wyjątkiem sobót i dni ustawowo wolnych od pracy.</w:t>
      </w:r>
    </w:p>
    <w:p w14:paraId="18995998" w14:textId="77777777" w:rsidR="0075752A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Za termin dostawy, przyjmuje się datę dostawy całego i kompletnego przedmiotu umowy, potwierdzoną przez Zamawiającego i Wykonawcę w protokole odbioru, o którym mowa w ust.7.</w:t>
      </w:r>
    </w:p>
    <w:p w14:paraId="4E0ED696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Wszystkie kalendarze muszą być zapakowane w sposób uniemożliwiający ich zniszczenie podczas dostawy.</w:t>
      </w:r>
    </w:p>
    <w:p w14:paraId="2A4B2571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Odbiór przedmiotu umowy zostanie poprzedzony sprawdzeniem przez Zamawiającego zgodności dostarczonych kalendarz z wymogami Zamawiającego, o których mowa w umowie.</w:t>
      </w:r>
    </w:p>
    <w:p w14:paraId="1FE81793" w14:textId="77777777" w:rsidR="00963DDD" w:rsidRDefault="0075752A" w:rsidP="00963D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Z odbioru przedmiotu umowy sporządzony zo</w:t>
      </w:r>
      <w:r w:rsidR="00963DDD">
        <w:rPr>
          <w:rFonts w:ascii="Times New Roman" w:hAnsi="Times New Roman" w:cs="Times New Roman"/>
          <w:sz w:val="24"/>
          <w:szCs w:val="24"/>
        </w:rPr>
        <w:t>stanie protokół odbioru.</w:t>
      </w:r>
    </w:p>
    <w:p w14:paraId="25DD2CBC" w14:textId="77777777" w:rsidR="0075752A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W przypadku stwierdzenia wad dostarczonego przedmiotu umowy Wykonawca zobowiązany jest do usunięcia ich w określonym przez Zamawiającego terminie, nie dłuższym niż 5 dni roboczych, w ramach kwoty, o której mowa w § 4 ust.1 umowy.</w:t>
      </w:r>
    </w:p>
    <w:p w14:paraId="3109E2F8" w14:textId="77777777" w:rsidR="0075752A" w:rsidRPr="00963DDD" w:rsidRDefault="0075752A" w:rsidP="007575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Stwierdzenie przez Zamawiającego usunięcia przez Wykonawcę wad stanowić będzie podstawę do sporządzenia protokołu odbioru bez zastrzeżeń.</w:t>
      </w:r>
    </w:p>
    <w:p w14:paraId="6355002F" w14:textId="77777777" w:rsidR="0075752A" w:rsidRPr="00963DDD" w:rsidRDefault="0075752A" w:rsidP="0096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4</w:t>
      </w:r>
    </w:p>
    <w:p w14:paraId="4EF4FED6" w14:textId="77777777" w:rsidR="0075752A" w:rsidRPr="002416FD" w:rsidRDefault="0075752A" w:rsidP="002416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 należyte wykonanie przedmiotu umowy W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ykonawcy przysługuje całkowite </w:t>
      </w:r>
      <w:r w:rsidRPr="002416FD">
        <w:rPr>
          <w:rFonts w:ascii="Times New Roman" w:hAnsi="Times New Roman" w:cs="Times New Roman"/>
          <w:sz w:val="24"/>
          <w:szCs w:val="24"/>
        </w:rPr>
        <w:t>wynagrodzenie w kwocie …..……….. (słownie:………………………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 </w:t>
      </w:r>
      <w:r w:rsidRPr="002416FD">
        <w:rPr>
          <w:rFonts w:ascii="Times New Roman" w:hAnsi="Times New Roman" w:cs="Times New Roman"/>
          <w:sz w:val="24"/>
          <w:szCs w:val="24"/>
        </w:rPr>
        <w:t>………………………………………..) brutto, w tym należny podatek VAT.</w:t>
      </w:r>
    </w:p>
    <w:p w14:paraId="27E149EF" w14:textId="77777777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lastRenderedPageBreak/>
        <w:t>Ceny jednostkowe kalendarzy określone są w formularzu ofertowym, stanowiącym załączniki nr 2 i/lub 4 (w zależności od części) do umowy. Ceny te są stałe i nie podlegają zmianie przez cały okres obowiązywania umowy.</w:t>
      </w:r>
    </w:p>
    <w:p w14:paraId="08DE28C6" w14:textId="77777777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Całkowita wartość wynagrodzenia określona w ust.1 nie może ulec zmianie w okresie objętym umową. Kwota ta uwzględnia wszystkie niezbędne koszty związane z realizacją przedmiotu umowy i zaspokaja wszelkie roszczenia Wykonawcy z tytułu wykonania umowy, w tym z tytułu przeniesienia na Zamawiającego autorskich praw majątkowych zgodnie z § 6 oraz z tytułu wykorzystywania projektów na wszystkich polach eksploatacji określonych w § 6.</w:t>
      </w:r>
    </w:p>
    <w:p w14:paraId="4DCEEA54" w14:textId="77777777" w:rsidR="0075752A" w:rsidRDefault="0075752A" w:rsidP="002416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Wynagrodzenie przysługujące Wykonawcy zostanie wypłacone na podstawie prawidłowo wystawionej przez Wykonawcę faktury VAT/rachunku, na rachunek bankowy Wykonawcy </w:t>
      </w:r>
      <w:r w:rsidR="002416FD">
        <w:rPr>
          <w:rFonts w:ascii="Times New Roman" w:hAnsi="Times New Roman" w:cs="Times New Roman"/>
          <w:sz w:val="24"/>
          <w:szCs w:val="24"/>
        </w:rPr>
        <w:t>wskazany na fakturze.</w:t>
      </w:r>
    </w:p>
    <w:p w14:paraId="16006D6A" w14:textId="77777777" w:rsidR="0075752A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Podstawą wystawienia faktury VAT/ rachunku jest podpisanie przez Zamawiającego protokołu odbioru bez zastrzeżeń, zgodnie z § 3.</w:t>
      </w:r>
    </w:p>
    <w:p w14:paraId="29722745" w14:textId="77777777" w:rsidR="0075752A" w:rsidRPr="002416FD" w:rsidRDefault="0075752A" w:rsidP="007575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 przypadku opóźnienia w dokonaniu płatności Wykonawca może obciążyć Zamawiającego ustawowymi odsetkami za opóźnienie.</w:t>
      </w:r>
    </w:p>
    <w:p w14:paraId="1B59388B" w14:textId="77777777" w:rsidR="0075752A" w:rsidRPr="00963DDD" w:rsidRDefault="0075752A" w:rsidP="00241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5</w:t>
      </w:r>
    </w:p>
    <w:p w14:paraId="48DAE1FF" w14:textId="77777777" w:rsidR="0075752A" w:rsidRPr="002416FD" w:rsidRDefault="0075752A" w:rsidP="002416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zapłaci Zamawiającemu karę umowną w wysokości 20 % kwoty określonej w § 4 ust.1 umowy w przypadku nieuzas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adnionego odstąpienia od umowy </w:t>
      </w:r>
      <w:r w:rsidRPr="002416FD">
        <w:rPr>
          <w:rFonts w:ascii="Times New Roman" w:hAnsi="Times New Roman" w:cs="Times New Roman"/>
          <w:sz w:val="24"/>
          <w:szCs w:val="24"/>
        </w:rPr>
        <w:t>przez Wykonawcę lub w przypadku odstąpieni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a od umowy przez Zamawiającego </w:t>
      </w:r>
      <w:r w:rsidRPr="002416FD">
        <w:rPr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101CC1A4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Zamawiający zapłaci Wykonawcy karę umowną w wysokości 20% kwoty określonej w § 4 ust.1 umowy w przypadku nieuzasadnionego odstąpienia od umowy przez Zamawiającego lub w przypadku odstąpienia od umowy przez Wykonawcę z przyczyn leżących po stronie Zamawiającego.</w:t>
      </w:r>
    </w:p>
    <w:p w14:paraId="3A3D676D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zapłaci Zamawiającemu karę umowną za zwłokę w wykonaniu przedmiotu umowy w wysokości 0,5 % kwoty określonej w § 4 ust.1 za każdy dzień zwłoki, licząc od dnia upływu terminu wykonania przedmiotu umowy, określonego w § 2 ust.1.</w:t>
      </w:r>
    </w:p>
    <w:p w14:paraId="60B598F0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Strony zobowiązane są do zapłacenia kar umownych wynikających z treści umowy w terminie 21 dni od dnia otrzymania noty obciążeniowej wystawionej i dostarczonej przez drugą Stronę umowy. Za datę zapłaty uważa się datę obciążenia rachunku bankowego Strony zobowiązanej do zapłaty kwoty, wynikającej z noty obciążeniowej.</w:t>
      </w:r>
    </w:p>
    <w:p w14:paraId="31B90EF2" w14:textId="77777777" w:rsidR="0075752A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należnego za zrealizowany przedmiot umowy, na co Wykonawca wyraża zgodę.</w:t>
      </w:r>
    </w:p>
    <w:p w14:paraId="237F3900" w14:textId="77777777" w:rsidR="0075752A" w:rsidRPr="002416FD" w:rsidRDefault="0075752A" w:rsidP="00757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Strony mają prawo do dochodzenia na zasadach ogólnych przewidzianych w kodeksie cywilnym odszkodowania przekraczającego wysokość kar umownychdo wysokości poniesionej szkody.</w:t>
      </w:r>
    </w:p>
    <w:p w14:paraId="62BA7BBB" w14:textId="77777777" w:rsidR="0075752A" w:rsidRPr="00963DDD" w:rsidRDefault="0075752A" w:rsidP="00241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6</w:t>
      </w:r>
    </w:p>
    <w:p w14:paraId="2729A0C2" w14:textId="77777777" w:rsidR="0075752A" w:rsidRPr="002416FD" w:rsidRDefault="0075752A" w:rsidP="002416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lastRenderedPageBreak/>
        <w:t>Wykonawca oświadcza, iż wykonując umowę nie naruszy dóbr osobistych, ani praw, w tym autorskich praw majątkowych osób trz</w:t>
      </w:r>
      <w:r w:rsidR="002416FD" w:rsidRPr="002416FD">
        <w:rPr>
          <w:rFonts w:ascii="Times New Roman" w:hAnsi="Times New Roman" w:cs="Times New Roman"/>
          <w:sz w:val="24"/>
          <w:szCs w:val="24"/>
        </w:rPr>
        <w:t xml:space="preserve">ecich i przekaże Zamawiającemu </w:t>
      </w:r>
      <w:r w:rsidRPr="002416FD">
        <w:rPr>
          <w:rFonts w:ascii="Times New Roman" w:hAnsi="Times New Roman" w:cs="Times New Roman"/>
          <w:sz w:val="24"/>
          <w:szCs w:val="24"/>
        </w:rPr>
        <w:t>przedmiot umowy w stanie wolnym od obciążeń prawami osób trzecich.</w:t>
      </w:r>
    </w:p>
    <w:p w14:paraId="0308F491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Wykonawca zobowiązuje się do przejęcia na siebie odpowiedzialności z tytułu wszelkich roszczeń z jakimi osoby trzecie wystąpią przeciwko Zamawiającemu w związku z korzystaniem przez niego z kalendarzy lub projektów dostarczonych przez Wykonawcę.</w:t>
      </w:r>
    </w:p>
    <w:p w14:paraId="099B1A19" w14:textId="77777777" w:rsidR="0075752A" w:rsidRPr="002416FD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Z chwilą zapłaty wynagrodzenia określonego w § 4 ust.1 umowy autorskie prawa majątkowe do wszystkich projektów zaakceptowanych przez Zamawiającego wraz z wyłącznym prawem do zezwalania na wykonywanie zależnego prawa autorskiego przechodzą na Zamawiającego, bez żadnych ograniczeń co do terytorium i czasu, na wszystkich znanych w dniu zawarcia umowy polach eksploatacji, w tym w szczególności:</w:t>
      </w:r>
    </w:p>
    <w:p w14:paraId="1E44E623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a) utrwalenia i zwielokrotnienia wszelkimi znanymi technikami w tym cyfrowymi, </w:t>
      </w:r>
    </w:p>
    <w:p w14:paraId="543D87E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elektronicznymi, drukiem, na kliszy fotograficznej, technikami poligraficznymi,</w:t>
      </w:r>
    </w:p>
    <w:p w14:paraId="5793602D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b) sporządzenia cyfrowego zapisu,</w:t>
      </w:r>
    </w:p>
    <w:p w14:paraId="4BDD89CB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c) wprowadzenie do obrotu,</w:t>
      </w:r>
    </w:p>
    <w:p w14:paraId="0CFC1CB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d) wprowadzenie do pamięci komputera oraz do sieci komputerowej i/lub </w:t>
      </w:r>
    </w:p>
    <w:p w14:paraId="3EE68EDE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multimedialnej i wykonania w Internecie,</w:t>
      </w:r>
    </w:p>
    <w:p w14:paraId="2E03B430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e) publicznego wykonania lub odtworzenia,</w:t>
      </w:r>
    </w:p>
    <w:p w14:paraId="5F24719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f) wystawienia i wyświetlenia,</w:t>
      </w:r>
    </w:p>
    <w:p w14:paraId="1426E475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g) wykorzystania w celu przygotowania innych opracowań,</w:t>
      </w:r>
    </w:p>
    <w:p w14:paraId="3317293B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h) najmu i/lub użyczenia,</w:t>
      </w:r>
    </w:p>
    <w:p w14:paraId="1A95964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i) zbywania, w tym sprzedaży na rzecz osób trzecich,</w:t>
      </w:r>
    </w:p>
    <w:p w14:paraId="77B2CD19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j) publicznego udostępniania w taki sposób, aby każdy mógł mieć do nich dostęp </w:t>
      </w:r>
    </w:p>
    <w:p w14:paraId="217337D6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w czasie i miejscu przez siebie wybranym (m.in. udostępniania w Internecie oraz </w:t>
      </w:r>
    </w:p>
    <w:p w14:paraId="5C31DB0A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w ramach dowolnych usług telekomunikacyjnych),</w:t>
      </w:r>
    </w:p>
    <w:p w14:paraId="7FAD07B7" w14:textId="77777777" w:rsidR="0075752A" w:rsidRPr="001969CB" w:rsidRDefault="0075752A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 xml:space="preserve">k) wykorzystanie projektu w całości lub we fragmentach do celów informacyjnych, </w:t>
      </w:r>
    </w:p>
    <w:p w14:paraId="2C0DE5B4" w14:textId="77777777" w:rsidR="0075752A" w:rsidRPr="001969CB" w:rsidRDefault="00BF2CFB" w:rsidP="001969C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1969CB">
        <w:rPr>
          <w:rFonts w:ascii="Times New Roman" w:hAnsi="Times New Roman" w:cs="Times New Roman"/>
          <w:sz w:val="24"/>
          <w:szCs w:val="24"/>
        </w:rPr>
        <w:t>promocyjnych i reklamowych.</w:t>
      </w:r>
    </w:p>
    <w:p w14:paraId="2C31E55C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Prawa nabyte na podstawie niniejszej umowy Zamawiający może przenieść na osoby trzecie lub upoważnić je do ich wykonywania.</w:t>
      </w:r>
    </w:p>
    <w:p w14:paraId="1138D264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Wykonawca jest odpowiedzialny za wszelkie wady prawne przedmiotu Umowy, a w szczególności za ewentualne roszczenia osób trzecich wynikające z naruszenia praw własności intelektualnej, w tym za nieprzestrzeganie przepisów ustawy z dnia 4 lutego 1994 r. o prawie autorskim i prawach pokrewnych (Dz. U. z 2019 r. poz. 1231z późn. zm.), w związku z wykonaniem przedmiotu umowy.</w:t>
      </w:r>
    </w:p>
    <w:p w14:paraId="4BEC033F" w14:textId="77777777" w:rsidR="0075752A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W przypadku zgłoszenia przez osoby trzecie jakichkolwiek roszczeń z tytułu korzystania przez Zamawiającego z dostarczonych przez Wykonawcę projektów lub kalendarzy (z wyłączeniem roszczeń dotyczących materiałów dostarczonych przez Zamawiającego w ramach realizacji niniejszej umowy), Wykonawca zobowiązuje się do podjęcia na swój koszt i na własne ryzyko wszelkich kroków prawnych i faktycznych w celu zwolnienia Zamawiającego od odpowiedzialności w stosunku do takich osób trzecich i zapewniających należytą ochronę Zamawiającemu oraz innym podmiotom, przed roszczeniami osób trzecich, zaś w przypadku podniesienia w/w </w:t>
      </w:r>
      <w:r w:rsidRPr="00BF2CFB">
        <w:rPr>
          <w:rFonts w:ascii="Times New Roman" w:hAnsi="Times New Roman" w:cs="Times New Roman"/>
          <w:sz w:val="24"/>
          <w:szCs w:val="24"/>
        </w:rPr>
        <w:lastRenderedPageBreak/>
        <w:t>roszczeń przeciwko Zamawiającemu na drodze sądowej, Wykonawca zobowiązuje się niezwłocznie wstąpić do sprawy po stronie pozwanego oraz zaspokoić wszelkie uznane lub prawomocnie zasądzone roszczenia powoda wraz z należnymi kosztami. Wykonawca zwróci także Zamawiającemu wszelkie koszty i straty poniesione w wyniku lub w związku z roszczeniami osób trzecich, o których mowa z zdaniu poprzedzającym, w tym koszty zastępstwa procesowego.</w:t>
      </w:r>
    </w:p>
    <w:p w14:paraId="38455537" w14:textId="77777777" w:rsidR="0075752A" w:rsidRPr="00BF2CFB" w:rsidRDefault="0075752A" w:rsidP="007575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chwilą dostarczenia Zamawiającemu projektów, Wykonawca przenosi na Zamawiającego własność egzemplarzy (nośników materialnych), na których te projekty utrwalono. </w:t>
      </w:r>
    </w:p>
    <w:p w14:paraId="56E2E3D7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7</w:t>
      </w:r>
    </w:p>
    <w:p w14:paraId="594B862C" w14:textId="77777777" w:rsidR="0075752A" w:rsidRPr="00BF2CFB" w:rsidRDefault="0075752A" w:rsidP="00BF2C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razie zaistnienia istotnej zmiany okoliczności p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owodującej, że wykonanie umowy </w:t>
      </w:r>
      <w:r w:rsidRPr="00BF2CFB">
        <w:rPr>
          <w:rFonts w:ascii="Times New Roman" w:hAnsi="Times New Roman" w:cs="Times New Roman"/>
          <w:sz w:val="24"/>
          <w:szCs w:val="24"/>
        </w:rPr>
        <w:t>nie leży w interesie publicznym, czego nie można było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przewidzieć w chwili zawarcia </w:t>
      </w:r>
      <w:r w:rsidRPr="00BF2CFB">
        <w:rPr>
          <w:rFonts w:ascii="Times New Roman" w:hAnsi="Times New Roman" w:cs="Times New Roman"/>
          <w:sz w:val="24"/>
          <w:szCs w:val="24"/>
        </w:rPr>
        <w:t>umowy, lub dalsze wykonanie umowy może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zagrozić istotnemu interesowi </w:t>
      </w:r>
      <w:r w:rsidRPr="00BF2CFB">
        <w:rPr>
          <w:rFonts w:ascii="Times New Roman" w:hAnsi="Times New Roman" w:cs="Times New Roman"/>
          <w:sz w:val="24"/>
          <w:szCs w:val="24"/>
        </w:rPr>
        <w:t>bezpieczeństwa państwa lub bezpieczeństwu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publicznemu, Zamawiający może </w:t>
      </w:r>
      <w:r w:rsidRPr="00BF2CFB">
        <w:rPr>
          <w:rFonts w:ascii="Times New Roman" w:hAnsi="Times New Roman" w:cs="Times New Roman"/>
          <w:sz w:val="24"/>
          <w:szCs w:val="24"/>
        </w:rPr>
        <w:t>odstąpić od umowy w terminie 30 dni od dn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ia powzięcia wiadomości o tych </w:t>
      </w:r>
      <w:r w:rsidRPr="00BF2CFB">
        <w:rPr>
          <w:rFonts w:ascii="Times New Roman" w:hAnsi="Times New Roman" w:cs="Times New Roman"/>
          <w:sz w:val="24"/>
          <w:szCs w:val="24"/>
        </w:rPr>
        <w:t>okolicznościach, jednak nie później niż przed up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ływem 3 dni od zawarcia umowy. </w:t>
      </w:r>
      <w:r w:rsidRPr="00BF2CFB">
        <w:rPr>
          <w:rFonts w:ascii="Times New Roman" w:hAnsi="Times New Roman" w:cs="Times New Roman"/>
          <w:sz w:val="24"/>
          <w:szCs w:val="24"/>
        </w:rPr>
        <w:t>W takim przypadku Wykonawca może żądać wył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ącznie wynagrodzenia należnego </w:t>
      </w:r>
      <w:r w:rsidRPr="00BF2CFB">
        <w:rPr>
          <w:rFonts w:ascii="Times New Roman" w:hAnsi="Times New Roman" w:cs="Times New Roman"/>
          <w:sz w:val="24"/>
          <w:szCs w:val="24"/>
        </w:rPr>
        <w:t>z tytułu wykonanej części umowy.</w:t>
      </w:r>
    </w:p>
    <w:p w14:paraId="4167225F" w14:textId="4B4BF3ED" w:rsidR="0075752A" w:rsidRDefault="0075752A" w:rsidP="00BF2C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przyczyn leżących po stronie Wykonawcy, w szczególności w przypadku niewykonania lub nienależytego wykonania przez Wykonawcę obowiązków wynikających z umowy w tym: dostarczenia przedmiotu umowy niezgodnie z wymogami, niedostarczenia lub nieterminowego dostarczenia przedmiotu umowy, dostarczenia przedmiotu umowy mechanicznie uszkodzonego, Zamawiający może odstąpić od umowy w terminie </w:t>
      </w:r>
      <w:r w:rsidR="00B42E40">
        <w:rPr>
          <w:rFonts w:ascii="Times New Roman" w:hAnsi="Times New Roman" w:cs="Times New Roman"/>
          <w:sz w:val="24"/>
          <w:szCs w:val="24"/>
        </w:rPr>
        <w:t>5</w:t>
      </w:r>
      <w:r w:rsidRPr="00BF2CFB">
        <w:rPr>
          <w:rFonts w:ascii="Times New Roman" w:hAnsi="Times New Roman" w:cs="Times New Roman"/>
          <w:sz w:val="24"/>
          <w:szCs w:val="24"/>
        </w:rPr>
        <w:t xml:space="preserve"> dni od dnia powzięcia wiadomości o tych przyczynach, jednak nie pó</w:t>
      </w:r>
      <w:r w:rsidR="00BF2CFB">
        <w:rPr>
          <w:rFonts w:ascii="Times New Roman" w:hAnsi="Times New Roman" w:cs="Times New Roman"/>
          <w:sz w:val="24"/>
          <w:szCs w:val="24"/>
        </w:rPr>
        <w:t>źniej niż do dnia ………………………</w:t>
      </w:r>
      <w:r w:rsidRPr="00BF2C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9E6EEE" w14:textId="2AD5379D" w:rsidR="0075752A" w:rsidRDefault="0075752A" w:rsidP="007575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Z przyczyn leżących po stronie Zamawiającego, Wykonawca może odstąpić o umowy w terminie </w:t>
      </w:r>
      <w:r w:rsidR="00B42E40">
        <w:rPr>
          <w:rFonts w:ascii="Times New Roman" w:hAnsi="Times New Roman" w:cs="Times New Roman"/>
          <w:sz w:val="24"/>
          <w:szCs w:val="24"/>
        </w:rPr>
        <w:t>5</w:t>
      </w:r>
      <w:r w:rsidRPr="00BF2CFB">
        <w:rPr>
          <w:rFonts w:ascii="Times New Roman" w:hAnsi="Times New Roman" w:cs="Times New Roman"/>
          <w:sz w:val="24"/>
          <w:szCs w:val="24"/>
        </w:rPr>
        <w:t xml:space="preserve"> dni od dnia powzięcia wiadomości o tych przyczynach, jednak nie później niż do dnia …………………………… 20</w:t>
      </w:r>
      <w:r w:rsidR="00BF2CFB">
        <w:rPr>
          <w:rFonts w:ascii="Times New Roman" w:hAnsi="Times New Roman" w:cs="Times New Roman"/>
          <w:sz w:val="24"/>
          <w:szCs w:val="24"/>
        </w:rPr>
        <w:t>21</w:t>
      </w:r>
      <w:r w:rsidRPr="00BF2C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1260D3" w14:textId="77777777" w:rsidR="0075752A" w:rsidRPr="00BF2CFB" w:rsidRDefault="0075752A" w:rsidP="007575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Oświadczenie o odstąpieniu od umowy powinno zostać złożone w formie pisemnej pod rygorem nieważności takiego oświadczenia oraz powinno zawierać uzasadnienie.</w:t>
      </w:r>
    </w:p>
    <w:p w14:paraId="3D19599E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>§ 8</w:t>
      </w:r>
    </w:p>
    <w:p w14:paraId="108FC982" w14:textId="77777777" w:rsidR="0075752A" w:rsidRPr="00BF2CFB" w:rsidRDefault="0075752A" w:rsidP="00BF2CF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sprawach realizacji umowy strony porozumiewają się za pośrednictwem telefonu, poczty elektronicznej.</w:t>
      </w:r>
    </w:p>
    <w:p w14:paraId="77324229" w14:textId="77777777" w:rsidR="0075752A" w:rsidRDefault="0075752A" w:rsidP="007575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Strony w terminie 3 dni roboczych od dnia zawarcia umowy przekażą sobie dane kontaktowe osób wyznaczonych do merytorycznej współpracy i koordynacji w wykonywaniu umowy, zawierające: imię i nazwisko, nr telefonu, adres poczty elektronicznej.</w:t>
      </w:r>
    </w:p>
    <w:p w14:paraId="5E21191A" w14:textId="77777777" w:rsidR="0075752A" w:rsidRDefault="0075752A" w:rsidP="007575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przypadku, gdy Wykonawca nie przekaże danych, o których mowa w § 8 ust.2, Zamawiający, w sprawach realizacji umowy, wykorzysta dane kontaktowe Wykonawcy zawarte w ofercie.</w:t>
      </w:r>
    </w:p>
    <w:p w14:paraId="4126B8C2" w14:textId="77777777" w:rsidR="0075752A" w:rsidRPr="00963DDD" w:rsidRDefault="0075752A" w:rsidP="00BF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14:paraId="058AC3DF" w14:textId="424072C3" w:rsidR="0075752A" w:rsidRPr="00BF2CFB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Zakazuje się istotnych zmian postanowień zawart</w:t>
      </w:r>
      <w:r w:rsidR="00BF2CFB" w:rsidRPr="00BF2CFB">
        <w:rPr>
          <w:rFonts w:ascii="Times New Roman" w:hAnsi="Times New Roman" w:cs="Times New Roman"/>
          <w:sz w:val="24"/>
          <w:szCs w:val="24"/>
        </w:rPr>
        <w:t>ej umowy z zastrzeżeniem zmian,</w:t>
      </w:r>
      <w:r w:rsidR="00BF2CFB">
        <w:rPr>
          <w:rFonts w:ascii="Times New Roman" w:hAnsi="Times New Roman" w:cs="Times New Roman"/>
          <w:sz w:val="24"/>
          <w:szCs w:val="24"/>
        </w:rPr>
        <w:t xml:space="preserve"> </w:t>
      </w:r>
      <w:r w:rsidRPr="00BF2CFB">
        <w:rPr>
          <w:rFonts w:ascii="Times New Roman" w:hAnsi="Times New Roman" w:cs="Times New Roman"/>
          <w:sz w:val="24"/>
          <w:szCs w:val="24"/>
        </w:rPr>
        <w:t>które stanowią bezpośrednią konsekwencję zmian w w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ytycznych i zaleceniach </w:t>
      </w:r>
      <w:r w:rsidRPr="00BF2CFB">
        <w:rPr>
          <w:rFonts w:ascii="Times New Roman" w:hAnsi="Times New Roman" w:cs="Times New Roman"/>
          <w:sz w:val="24"/>
          <w:szCs w:val="24"/>
        </w:rPr>
        <w:t>Instytucji Zarządzającej</w:t>
      </w:r>
      <w:r w:rsidR="00242FC5">
        <w:rPr>
          <w:rFonts w:ascii="Times New Roman" w:hAnsi="Times New Roman" w:cs="Times New Roman"/>
          <w:sz w:val="24"/>
          <w:szCs w:val="24"/>
        </w:rPr>
        <w:t xml:space="preserve"> Regionalnym Programem Operacyjnym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 2014-2020, a których </w:t>
      </w:r>
      <w:r w:rsidRPr="00BF2CFB">
        <w:rPr>
          <w:rFonts w:ascii="Times New Roman" w:hAnsi="Times New Roman" w:cs="Times New Roman"/>
          <w:sz w:val="24"/>
          <w:szCs w:val="24"/>
        </w:rPr>
        <w:t>Zamawiający nie mógł przewidzieć pomimo dochowa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nia należytej staranności oraz </w:t>
      </w:r>
      <w:r w:rsidRPr="00BF2CFB">
        <w:rPr>
          <w:rFonts w:ascii="Times New Roman" w:hAnsi="Times New Roman" w:cs="Times New Roman"/>
          <w:sz w:val="24"/>
          <w:szCs w:val="24"/>
        </w:rPr>
        <w:t>zmian dopuszczalnych w świetle ak</w:t>
      </w:r>
      <w:r w:rsidR="00BF2CFB" w:rsidRPr="00BF2CFB">
        <w:rPr>
          <w:rFonts w:ascii="Times New Roman" w:hAnsi="Times New Roman" w:cs="Times New Roman"/>
          <w:sz w:val="24"/>
          <w:szCs w:val="24"/>
        </w:rPr>
        <w:t xml:space="preserve">tualnych Wytycznych w zakresie </w:t>
      </w:r>
      <w:r w:rsidRPr="00BF2CFB">
        <w:rPr>
          <w:rFonts w:ascii="Times New Roman" w:hAnsi="Times New Roman" w:cs="Times New Roman"/>
          <w:sz w:val="24"/>
          <w:szCs w:val="24"/>
        </w:rPr>
        <w:t>kwalifikowalności wydatków w ramach EFRR, EFS oraz FS na lata 2014-2020.</w:t>
      </w:r>
    </w:p>
    <w:p w14:paraId="3788E9E0" w14:textId="77777777" w:rsidR="0075752A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Każda zmiana treści umowy wymaga zachowania formy pisemnego aneksu pod rygorem nieważności.</w:t>
      </w:r>
    </w:p>
    <w:p w14:paraId="1A810221" w14:textId="77777777" w:rsidR="0075752A" w:rsidRDefault="0075752A" w:rsidP="00BF2C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 sprawach nieuregulowanych niniejszą umową wiąże oferta Wykonawcy, SOPZ, a także stosuje się przepisy kodeksu cywilnego, ustawy z 4 lutego 1994r. o prawie autorskim i prawach pokrewnych oraz innych obowiązujących aktów prawnych.</w:t>
      </w:r>
    </w:p>
    <w:p w14:paraId="623B77F7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powszechny właściwy miejscowo dla siedziby Zamawiającego.</w:t>
      </w:r>
    </w:p>
    <w:p w14:paraId="1E761F9D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Wykonawca zobowiązuje się do przechowywania całości dokumentacji związanej z realizacją niniejszej umowy, nie krócej niż do końca 2025 r., a także do jej udostępniania na potrzeby ewentualnych kontroli na żądania Zamawiającego lub innej wskazanej osoby.</w:t>
      </w:r>
    </w:p>
    <w:p w14:paraId="34A79E8E" w14:textId="77777777" w:rsidR="0075752A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 xml:space="preserve"> Umowę sporządzono w dwóch jednobrzmiących egzemplarzach, w tym jeden dla Zamawiającego oraz jeden dla Wykonawcy.</w:t>
      </w:r>
    </w:p>
    <w:p w14:paraId="1D7A833B" w14:textId="77777777" w:rsidR="0075752A" w:rsidRPr="00BF2CFB" w:rsidRDefault="0075752A" w:rsidP="007575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FB">
        <w:rPr>
          <w:rFonts w:ascii="Times New Roman" w:hAnsi="Times New Roman" w:cs="Times New Roman"/>
          <w:sz w:val="24"/>
          <w:szCs w:val="24"/>
        </w:rPr>
        <w:t>Umowa wchodzi w życie z dniem zawarcia.</w:t>
      </w:r>
    </w:p>
    <w:p w14:paraId="00093984" w14:textId="77777777" w:rsidR="00BF2CFB" w:rsidRDefault="0075752A" w:rsidP="0075752A">
      <w:pPr>
        <w:rPr>
          <w:rFonts w:ascii="Times New Roman" w:hAnsi="Times New Roman" w:cs="Times New Roman"/>
          <w:sz w:val="24"/>
          <w:szCs w:val="24"/>
        </w:rPr>
      </w:pPr>
      <w:r w:rsidRPr="00963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03093" w14:textId="77777777" w:rsidR="00BF2CFB" w:rsidRDefault="00BF2CFB" w:rsidP="0075752A">
      <w:pPr>
        <w:rPr>
          <w:rFonts w:ascii="Times New Roman" w:hAnsi="Times New Roman" w:cs="Times New Roman"/>
          <w:sz w:val="24"/>
          <w:szCs w:val="24"/>
        </w:rPr>
      </w:pPr>
    </w:p>
    <w:p w14:paraId="25847D61" w14:textId="77777777" w:rsidR="0075752A" w:rsidRPr="00963DDD" w:rsidRDefault="00BF2CFB" w:rsidP="0075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52A" w:rsidRPr="00963DDD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752A" w:rsidRPr="00963DDD">
        <w:rPr>
          <w:rFonts w:ascii="Times New Roman" w:hAnsi="Times New Roman" w:cs="Times New Roman"/>
          <w:sz w:val="24"/>
          <w:szCs w:val="24"/>
        </w:rPr>
        <w:t>WYKONAWCA</w:t>
      </w:r>
    </w:p>
    <w:p w14:paraId="66CAAACF" w14:textId="77777777" w:rsidR="00AA0F2E" w:rsidRPr="00963DDD" w:rsidRDefault="00AA0F2E" w:rsidP="0075752A">
      <w:pPr>
        <w:rPr>
          <w:rFonts w:ascii="Times New Roman" w:hAnsi="Times New Roman" w:cs="Times New Roman"/>
          <w:sz w:val="24"/>
          <w:szCs w:val="24"/>
        </w:rPr>
      </w:pPr>
    </w:p>
    <w:sectPr w:rsidR="00AA0F2E" w:rsidRPr="00963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50CB" w14:textId="77777777" w:rsidR="00213499" w:rsidRDefault="00213499" w:rsidP="00FC09F4">
      <w:pPr>
        <w:spacing w:after="0" w:line="240" w:lineRule="auto"/>
      </w:pPr>
      <w:r>
        <w:separator/>
      </w:r>
    </w:p>
  </w:endnote>
  <w:endnote w:type="continuationSeparator" w:id="0">
    <w:p w14:paraId="25A21668" w14:textId="77777777" w:rsidR="00213499" w:rsidRDefault="00213499" w:rsidP="00FC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D558" w14:textId="77777777" w:rsidR="00213499" w:rsidRDefault="00213499" w:rsidP="00FC09F4">
      <w:pPr>
        <w:spacing w:after="0" w:line="240" w:lineRule="auto"/>
      </w:pPr>
      <w:r>
        <w:separator/>
      </w:r>
    </w:p>
  </w:footnote>
  <w:footnote w:type="continuationSeparator" w:id="0">
    <w:p w14:paraId="612225F3" w14:textId="77777777" w:rsidR="00213499" w:rsidRDefault="00213499" w:rsidP="00FC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09F4" w:rsidRPr="00FC09F4" w14:paraId="7DA99026" w14:textId="77777777" w:rsidTr="001C7FC3">
      <w:tc>
        <w:tcPr>
          <w:tcW w:w="1016" w:type="pct"/>
          <w:tcMar>
            <w:left w:w="0" w:type="dxa"/>
            <w:right w:w="0" w:type="dxa"/>
          </w:tcMar>
        </w:tcPr>
        <w:p w14:paraId="0851231E" w14:textId="08C3D4C9" w:rsidR="00FC09F4" w:rsidRPr="00FC09F4" w:rsidRDefault="00FC09F4" w:rsidP="00FC09F4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bookmarkStart w:id="0" w:name="_Hlk88638782"/>
          <w:r w:rsidRPr="00FC09F4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6D08B320" wp14:editId="52F47F48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BBCEB79" w14:textId="623A374A" w:rsidR="00FC09F4" w:rsidRPr="00FC09F4" w:rsidRDefault="00FC09F4" w:rsidP="00FC09F4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C09F4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1CCCA24" wp14:editId="1AA90BE6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9A255EE" w14:textId="6E38700A" w:rsidR="00FC09F4" w:rsidRPr="00FC09F4" w:rsidRDefault="00FC09F4" w:rsidP="00FC09F4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C09F4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28736FC4" wp14:editId="78E7C333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3C73E30" w14:textId="58A74C21" w:rsidR="00FC09F4" w:rsidRPr="00FC09F4" w:rsidRDefault="00FC09F4" w:rsidP="00FC09F4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FC09F4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6F937DE1" wp14:editId="0786C7AF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D0C0467" w14:textId="77777777" w:rsidR="00FC09F4" w:rsidRPr="00FC09F4" w:rsidRDefault="00FC09F4" w:rsidP="00FC09F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1B6AA12" w14:textId="77777777" w:rsidR="00FC09F4" w:rsidRDefault="00FC0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CA"/>
    <w:multiLevelType w:val="hybridMultilevel"/>
    <w:tmpl w:val="5D3C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1B4"/>
    <w:multiLevelType w:val="hybridMultilevel"/>
    <w:tmpl w:val="CA7A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CCA"/>
    <w:multiLevelType w:val="hybridMultilevel"/>
    <w:tmpl w:val="19BC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C13"/>
    <w:multiLevelType w:val="hybridMultilevel"/>
    <w:tmpl w:val="2498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7F7B"/>
    <w:multiLevelType w:val="hybridMultilevel"/>
    <w:tmpl w:val="91CCD3EA"/>
    <w:lvl w:ilvl="0" w:tplc="F7143E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6D28"/>
    <w:multiLevelType w:val="hybridMultilevel"/>
    <w:tmpl w:val="85DC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1174"/>
    <w:multiLevelType w:val="hybridMultilevel"/>
    <w:tmpl w:val="0352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1DEF"/>
    <w:multiLevelType w:val="hybridMultilevel"/>
    <w:tmpl w:val="0BA6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3F13"/>
    <w:multiLevelType w:val="hybridMultilevel"/>
    <w:tmpl w:val="86E4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9D8"/>
    <w:rsid w:val="000566F2"/>
    <w:rsid w:val="001969CB"/>
    <w:rsid w:val="001A1A6C"/>
    <w:rsid w:val="00213499"/>
    <w:rsid w:val="002416FD"/>
    <w:rsid w:val="00242FC5"/>
    <w:rsid w:val="0075752A"/>
    <w:rsid w:val="008C79D8"/>
    <w:rsid w:val="00963DDD"/>
    <w:rsid w:val="00AA0F2E"/>
    <w:rsid w:val="00B42E40"/>
    <w:rsid w:val="00BF2CFB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520"/>
  <w15:docId w15:val="{FCD9B2CC-9C12-4A39-A809-4742A69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DDD"/>
    <w:pPr>
      <w:ind w:left="720"/>
      <w:contextualSpacing/>
    </w:pPr>
  </w:style>
  <w:style w:type="paragraph" w:styleId="Bezodstpw">
    <w:name w:val="No Spacing"/>
    <w:uiPriority w:val="1"/>
    <w:qFormat/>
    <w:rsid w:val="001969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F4"/>
  </w:style>
  <w:style w:type="paragraph" w:styleId="Stopka">
    <w:name w:val="footer"/>
    <w:basedOn w:val="Normalny"/>
    <w:link w:val="StopkaZnak"/>
    <w:uiPriority w:val="99"/>
    <w:unhideWhenUsed/>
    <w:rsid w:val="00F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Przeździk</cp:lastModifiedBy>
  <cp:revision>16</cp:revision>
  <dcterms:created xsi:type="dcterms:W3CDTF">2021-11-16T14:01:00Z</dcterms:created>
  <dcterms:modified xsi:type="dcterms:W3CDTF">2021-11-24T09:14:00Z</dcterms:modified>
</cp:coreProperties>
</file>