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2774F55B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IPS.271.</w:t>
      </w:r>
      <w:r w:rsidR="00BB50AA">
        <w:rPr>
          <w:bCs/>
          <w:iCs/>
          <w:lang w:eastAsia="zh-CN"/>
        </w:rPr>
        <w:t>38</w:t>
      </w:r>
      <w:r w:rsidR="007F2B98">
        <w:rPr>
          <w:bCs/>
          <w:iCs/>
          <w:lang w:eastAsia="zh-CN"/>
        </w:rPr>
        <w:t>.2021</w:t>
      </w:r>
    </w:p>
    <w:p w14:paraId="0E346E46" w14:textId="4AEB04A9" w:rsidR="00EE68C7" w:rsidRPr="009B3B2A" w:rsidRDefault="00EE68C7" w:rsidP="00EE68C7">
      <w:pPr>
        <w:rPr>
          <w:bCs/>
          <w:iCs/>
          <w:lang w:eastAsia="zh-CN"/>
        </w:rPr>
      </w:pPr>
      <w:r w:rsidRPr="009B3B2A">
        <w:rPr>
          <w:bCs/>
          <w:iCs/>
          <w:lang w:eastAsia="zh-CN"/>
        </w:rPr>
        <w:t xml:space="preserve">Nr ogłoszenia w </w:t>
      </w:r>
      <w:r w:rsidR="00295E5D" w:rsidRPr="002628B6">
        <w:rPr>
          <w:b/>
          <w:bCs/>
        </w:rPr>
        <w:t>2021/BZP 00278589/01</w:t>
      </w:r>
      <w:r w:rsidR="00295E5D">
        <w:rPr>
          <w:b/>
          <w:bCs/>
        </w:rPr>
        <w:t xml:space="preserve"> z dnia</w:t>
      </w:r>
      <w:r w:rsidR="00295E5D" w:rsidRPr="002628B6">
        <w:rPr>
          <w:b/>
          <w:bCs/>
        </w:rPr>
        <w:t xml:space="preserve"> 2021-11-22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24456AD8" w:rsidR="00EE68C7" w:rsidRDefault="00EE68C7" w:rsidP="00EE68C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r w:rsidR="00BB50AA" w:rsidRPr="00BB50AA">
        <w:rPr>
          <w:rFonts w:ascii="Times New Roman" w:hAnsi="Times New Roman" w:cs="Times New Roman"/>
          <w:b/>
          <w:bCs/>
          <w:color w:val="auto"/>
        </w:rPr>
        <w:t>„Budowa przejścia dla pieszych oraz chodnika i zatoki postojowej przy skrzyżowaniu drogi gminnej ul. Kwiatowej oraz drogi powiatowej ul. Szkolnej na terenie Gminy Chmielnik”</w:t>
      </w:r>
      <w:r w:rsidR="00BB50A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77777777" w:rsidR="00A5765D" w:rsidRPr="009B3B2A" w:rsidRDefault="00A5765D" w:rsidP="00EE68C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2AF681E9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EE68C7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9E2AA37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45FDD798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3644B5D7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77777777" w:rsidR="00A5765D" w:rsidRPr="00A5765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53F8C48A" w14:textId="12C0CD50" w:rsidR="00EE68C7" w:rsidRPr="009B3B2A" w:rsidRDefault="00EE68C7" w:rsidP="00A5765D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0998CE7C" w14:textId="77777777" w:rsidR="00EE68C7" w:rsidRPr="009B3B2A" w:rsidRDefault="00EE68C7" w:rsidP="00EE68C7">
      <w:pPr>
        <w:ind w:left="426"/>
        <w:jc w:val="both"/>
        <w:rPr>
          <w:b/>
          <w:lang w:eastAsia="zh-CN"/>
        </w:rPr>
      </w:pPr>
    </w:p>
    <w:p w14:paraId="4636112F" w14:textId="5499782F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A5765D">
        <w:t>6</w:t>
      </w:r>
      <w:r w:rsidR="00144013">
        <w:t xml:space="preserve"> 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FAB1EB5" w14:textId="20AC0475" w:rsidR="00EE68C7" w:rsidRPr="00F17CD1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bookmarkStart w:id="0" w:name="_Hlk64968035"/>
      <w:bookmarkStart w:id="1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</w:t>
      </w:r>
      <w:r w:rsidR="00F17CD1">
        <w:rPr>
          <w:i/>
          <w:lang w:eastAsia="x-none"/>
        </w:rPr>
        <w:t>…………………………..</w:t>
      </w:r>
      <w:r w:rsidRPr="009B3B2A">
        <w:rPr>
          <w:i/>
          <w:lang w:eastAsia="x-none"/>
        </w:rPr>
        <w:t>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0"/>
      <w:bookmarkEnd w:id="1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02D57EE9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Sposób kontaktu: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67945E21" w14:textId="75E8E813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Adres do korespondencji/jeżeli jest</w:t>
      </w:r>
      <w:r w:rsidR="00157186">
        <w:rPr>
          <w:lang w:eastAsia="zh-CN"/>
        </w:rPr>
        <w:t xml:space="preserve"> </w:t>
      </w:r>
      <w:r w:rsidRPr="009B3B2A">
        <w:rPr>
          <w:lang w:eastAsia="zh-CN"/>
        </w:rPr>
        <w:t>inny: …………………………………………………………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</w:t>
      </w:r>
      <w:r w:rsidRPr="009B3B2A">
        <w:rPr>
          <w:lang w:eastAsia="zh-CN"/>
        </w:rPr>
        <w:lastRenderedPageBreak/>
        <w:t>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E99F096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4C57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940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8685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751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r w:rsidRPr="009B3B2A">
        <w:rPr>
          <w:i/>
          <w:sz w:val="20"/>
          <w:szCs w:val="20"/>
          <w:lang w:eastAsia="zh-CN"/>
        </w:rPr>
        <w:t>Pzp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2A7208">
        <w:rPr>
          <w:b/>
          <w:bCs/>
        </w:rPr>
      </w:r>
      <w:r w:rsidR="002A720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2A7208">
        <w:rPr>
          <w:b/>
          <w:bCs/>
        </w:rPr>
      </w:r>
      <w:r w:rsidR="002A720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2A7208">
        <w:rPr>
          <w:b/>
          <w:bCs/>
        </w:rPr>
      </w:r>
      <w:r w:rsidR="002A720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lastRenderedPageBreak/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7CAC" w14:textId="77777777" w:rsidR="002A7208" w:rsidRDefault="002A7208" w:rsidP="007F2B98">
      <w:r>
        <w:separator/>
      </w:r>
    </w:p>
  </w:endnote>
  <w:endnote w:type="continuationSeparator" w:id="0">
    <w:p w14:paraId="34D6E85B" w14:textId="77777777" w:rsidR="002A7208" w:rsidRDefault="002A7208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40E5" w14:textId="77777777" w:rsidR="002A7208" w:rsidRDefault="002A7208" w:rsidP="007F2B98">
      <w:r>
        <w:separator/>
      </w:r>
    </w:p>
  </w:footnote>
  <w:footnote w:type="continuationSeparator" w:id="0">
    <w:p w14:paraId="059BC8AF" w14:textId="77777777" w:rsidR="002A7208" w:rsidRDefault="002A7208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262E04"/>
    <w:rsid w:val="00287E5F"/>
    <w:rsid w:val="00295E5D"/>
    <w:rsid w:val="002A7208"/>
    <w:rsid w:val="00373D7E"/>
    <w:rsid w:val="007F2B98"/>
    <w:rsid w:val="009B3B2A"/>
    <w:rsid w:val="00A5765D"/>
    <w:rsid w:val="00A77BA6"/>
    <w:rsid w:val="00BB50AA"/>
    <w:rsid w:val="00C11206"/>
    <w:rsid w:val="00C470C1"/>
    <w:rsid w:val="00CD267A"/>
    <w:rsid w:val="00CD4525"/>
    <w:rsid w:val="00D17C9B"/>
    <w:rsid w:val="00E154C7"/>
    <w:rsid w:val="00E6314D"/>
    <w:rsid w:val="00EE68C7"/>
    <w:rsid w:val="00F17CD1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Małgorzata Przeździk</cp:lastModifiedBy>
  <cp:revision>15</cp:revision>
  <cp:lastPrinted>2021-05-07T07:40:00Z</cp:lastPrinted>
  <dcterms:created xsi:type="dcterms:W3CDTF">2021-02-25T13:49:00Z</dcterms:created>
  <dcterms:modified xsi:type="dcterms:W3CDTF">2021-11-23T06:45:00Z</dcterms:modified>
</cp:coreProperties>
</file>