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A7432D" w14:textId="77777777" w:rsidR="001653D9" w:rsidRDefault="001653D9" w:rsidP="001653D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8 do SWZ</w:t>
      </w:r>
    </w:p>
    <w:p w14:paraId="2C90D0DA" w14:textId="02C8E7B3" w:rsidR="001653D9" w:rsidRPr="001653D9" w:rsidRDefault="001653D9" w:rsidP="001653D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53D9">
        <w:rPr>
          <w:rFonts w:ascii="Times New Roman" w:hAnsi="Times New Roman" w:cs="Times New Roman"/>
          <w:b/>
          <w:bCs/>
          <w:sz w:val="24"/>
          <w:szCs w:val="24"/>
        </w:rPr>
        <w:t>Szczegółowy Opis Przedmiotu zamówienia</w:t>
      </w:r>
    </w:p>
    <w:p w14:paraId="52037E2D" w14:textId="77777777" w:rsidR="001653D9" w:rsidRDefault="001653D9" w:rsidP="001653D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CF75B3" w14:textId="77777777" w:rsidR="001653D9" w:rsidRDefault="004E7556" w:rsidP="001653D9">
      <w:pPr>
        <w:jc w:val="both"/>
        <w:rPr>
          <w:rFonts w:ascii="Times New Roman" w:hAnsi="Times New Roman" w:cs="Times New Roman"/>
          <w:sz w:val="24"/>
          <w:szCs w:val="24"/>
        </w:rPr>
      </w:pPr>
      <w:r w:rsidRPr="001653D9">
        <w:rPr>
          <w:rFonts w:ascii="Times New Roman" w:hAnsi="Times New Roman" w:cs="Times New Roman"/>
          <w:sz w:val="24"/>
          <w:szCs w:val="24"/>
        </w:rPr>
        <w:t xml:space="preserve">Przedmiotem zamówienia jest </w:t>
      </w:r>
      <w:r w:rsidR="001653D9">
        <w:rPr>
          <w:rFonts w:ascii="Times New Roman" w:hAnsi="Times New Roman" w:cs="Times New Roman"/>
          <w:sz w:val="24"/>
          <w:szCs w:val="24"/>
        </w:rPr>
        <w:t>w</w:t>
      </w:r>
      <w:r w:rsidR="001653D9" w:rsidRPr="001653D9">
        <w:rPr>
          <w:rFonts w:ascii="Times New Roman" w:hAnsi="Times New Roman" w:cs="Times New Roman"/>
          <w:sz w:val="24"/>
          <w:szCs w:val="24"/>
        </w:rPr>
        <w:t>ykonanie dokumentacji projektowej przebudowy dróg na terenie Gminy Chmielnik wraz ze świadczeniem nadzoru autorskiego przy realizacji zaprojektowanych robót</w:t>
      </w:r>
    </w:p>
    <w:p w14:paraId="5DD2AA89" w14:textId="77777777" w:rsidR="001653D9" w:rsidRPr="001653D9" w:rsidRDefault="001653D9" w:rsidP="001653D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653D9">
        <w:rPr>
          <w:rFonts w:ascii="Times New Roman" w:hAnsi="Times New Roman" w:cs="Times New Roman"/>
          <w:sz w:val="24"/>
          <w:szCs w:val="24"/>
          <w:lang w:eastAsia="pl-PL"/>
        </w:rPr>
        <w:t>- 71220000-6 - Usługi projektowania architektonicznego</w:t>
      </w:r>
    </w:p>
    <w:p w14:paraId="78EDC78A" w14:textId="1E8E8D62" w:rsidR="001653D9" w:rsidRPr="001653D9" w:rsidRDefault="001653D9" w:rsidP="001653D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653D9">
        <w:rPr>
          <w:rFonts w:ascii="Times New Roman" w:hAnsi="Times New Roman" w:cs="Times New Roman"/>
          <w:sz w:val="24"/>
          <w:szCs w:val="24"/>
          <w:lang w:eastAsia="pl-PL"/>
        </w:rPr>
        <w:t>- 71320000-7 - Usługi inżynieryjne w zakresie projektowania</w:t>
      </w:r>
    </w:p>
    <w:p w14:paraId="550CE87A" w14:textId="77777777" w:rsidR="001653D9" w:rsidRPr="001653D9" w:rsidRDefault="001653D9" w:rsidP="001653D9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1653D9">
        <w:rPr>
          <w:rFonts w:ascii="Times New Roman" w:hAnsi="Times New Roman" w:cs="Times New Roman"/>
          <w:sz w:val="24"/>
          <w:szCs w:val="24"/>
          <w:lang w:eastAsia="pl-PL"/>
        </w:rPr>
        <w:t>- 71322000-1 - Usługi inżynierii projektowej w zakresie inżynierii lądowej i wodnej</w:t>
      </w:r>
    </w:p>
    <w:p w14:paraId="6B3F6729" w14:textId="354C2C3F" w:rsidR="001653D9" w:rsidRDefault="001653D9" w:rsidP="001653D9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1653D9">
        <w:rPr>
          <w:rFonts w:ascii="Times New Roman" w:hAnsi="Times New Roman" w:cs="Times New Roman"/>
          <w:sz w:val="24"/>
          <w:szCs w:val="24"/>
          <w:lang w:eastAsia="pl-PL"/>
        </w:rPr>
        <w:t>- 71244000-0 – Kalkulacja kosztów, monitoring kosztów,</w:t>
      </w:r>
      <w:r w:rsidRPr="001653D9">
        <w:rPr>
          <w:rFonts w:ascii="Times New Roman" w:hAnsi="Times New Roman" w:cs="Times New Roman"/>
          <w:sz w:val="24"/>
          <w:szCs w:val="24"/>
          <w:lang w:eastAsia="pl-PL"/>
        </w:rPr>
        <w:br/>
        <w:t>- 71248000-8 – Nadzór nad projektem i dokumentacją</w:t>
      </w:r>
    </w:p>
    <w:p w14:paraId="464A3E09" w14:textId="35E94976" w:rsidR="00DD23F3" w:rsidRPr="001653D9" w:rsidRDefault="00DD23F3" w:rsidP="001653D9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- </w:t>
      </w:r>
      <w:r w:rsidRPr="00DD23F3">
        <w:rPr>
          <w:rFonts w:ascii="Times New Roman" w:hAnsi="Times New Roman" w:cs="Times New Roman"/>
          <w:sz w:val="24"/>
          <w:szCs w:val="24"/>
          <w:lang w:eastAsia="pl-PL"/>
        </w:rPr>
        <w:t xml:space="preserve">45311000-0-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</w:t>
      </w:r>
      <w:r w:rsidRPr="00DD23F3">
        <w:rPr>
          <w:rFonts w:ascii="Times New Roman" w:hAnsi="Times New Roman" w:cs="Times New Roman"/>
          <w:sz w:val="24"/>
          <w:szCs w:val="24"/>
          <w:lang w:eastAsia="pl-PL"/>
        </w:rPr>
        <w:t>Roboty w zakresie okablowania oraz instalacji elektrycznych</w:t>
      </w:r>
    </w:p>
    <w:p w14:paraId="6CFDBF8F" w14:textId="77777777" w:rsidR="001653D9" w:rsidRPr="001653D9" w:rsidRDefault="001653D9" w:rsidP="001653D9">
      <w:pPr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14:paraId="68D0BA0E" w14:textId="5CDA8186" w:rsidR="00D6038C" w:rsidRDefault="004E7556" w:rsidP="001653D9">
      <w:pPr>
        <w:jc w:val="both"/>
        <w:rPr>
          <w:rFonts w:ascii="Times New Roman" w:hAnsi="Times New Roman" w:cs="Times New Roman"/>
          <w:sz w:val="24"/>
          <w:szCs w:val="24"/>
        </w:rPr>
      </w:pPr>
      <w:r w:rsidRPr="0017141B">
        <w:rPr>
          <w:rFonts w:ascii="Times New Roman" w:hAnsi="Times New Roman" w:cs="Times New Roman"/>
          <w:b/>
          <w:bCs/>
          <w:sz w:val="24"/>
          <w:szCs w:val="24"/>
          <w:u w:val="single"/>
        </w:rPr>
        <w:t>2. Szczegółowy zakres przedmiotu</w:t>
      </w:r>
      <w:r w:rsidRPr="001653D9">
        <w:rPr>
          <w:rFonts w:ascii="Times New Roman" w:hAnsi="Times New Roman" w:cs="Times New Roman"/>
          <w:sz w:val="24"/>
          <w:szCs w:val="24"/>
        </w:rPr>
        <w:t xml:space="preserve"> zamówienia obejmuje wykonanie</w:t>
      </w:r>
      <w:r w:rsidR="001653D9">
        <w:rPr>
          <w:rFonts w:ascii="Times New Roman" w:hAnsi="Times New Roman" w:cs="Times New Roman"/>
          <w:sz w:val="24"/>
          <w:szCs w:val="24"/>
        </w:rPr>
        <w:t xml:space="preserve"> przedmiotu zamówienia z podziałem na następujące części/zadania</w:t>
      </w:r>
      <w:r w:rsidRPr="001653D9">
        <w:rPr>
          <w:rFonts w:ascii="Times New Roman" w:hAnsi="Times New Roman" w:cs="Times New Roman"/>
          <w:sz w:val="24"/>
          <w:szCs w:val="24"/>
        </w:rPr>
        <w:t xml:space="preserve"> : </w:t>
      </w:r>
    </w:p>
    <w:p w14:paraId="570868D6" w14:textId="035C4707" w:rsidR="001653D9" w:rsidRPr="001653D9" w:rsidRDefault="001653D9" w:rsidP="001653D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653D9">
        <w:rPr>
          <w:rFonts w:ascii="Times New Roman" w:hAnsi="Times New Roman" w:cs="Times New Roman"/>
          <w:sz w:val="24"/>
          <w:szCs w:val="24"/>
        </w:rPr>
        <w:t>Część 1 zamówienia „Budowa drogi wewnętrznej ( działka nr 77)  w sołectwie Celiny Nowe”.</w:t>
      </w:r>
    </w:p>
    <w:p w14:paraId="78AAB0E1" w14:textId="0963D92D" w:rsidR="001653D9" w:rsidRPr="001653D9" w:rsidRDefault="001653D9" w:rsidP="001653D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653D9">
        <w:rPr>
          <w:rFonts w:ascii="Times New Roman" w:hAnsi="Times New Roman" w:cs="Times New Roman"/>
          <w:sz w:val="24"/>
          <w:szCs w:val="24"/>
        </w:rPr>
        <w:t xml:space="preserve">Część 2 zamówienia „ Budowa drogi wewnętrznej w </w:t>
      </w:r>
      <w:proofErr w:type="spellStart"/>
      <w:r w:rsidRPr="001653D9">
        <w:rPr>
          <w:rFonts w:ascii="Times New Roman" w:hAnsi="Times New Roman" w:cs="Times New Roman"/>
          <w:sz w:val="24"/>
          <w:szCs w:val="24"/>
        </w:rPr>
        <w:t>msc</w:t>
      </w:r>
      <w:proofErr w:type="spellEnd"/>
      <w:r w:rsidRPr="001653D9">
        <w:rPr>
          <w:rFonts w:ascii="Times New Roman" w:hAnsi="Times New Roman" w:cs="Times New Roman"/>
          <w:sz w:val="24"/>
          <w:szCs w:val="24"/>
        </w:rPr>
        <w:t>. Ługi ( działka nr 923)”.</w:t>
      </w:r>
    </w:p>
    <w:p w14:paraId="4750B175" w14:textId="2B38E061" w:rsidR="001653D9" w:rsidRPr="001653D9" w:rsidRDefault="001653D9" w:rsidP="001653D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653D9">
        <w:rPr>
          <w:rFonts w:ascii="Times New Roman" w:hAnsi="Times New Roman" w:cs="Times New Roman"/>
          <w:sz w:val="24"/>
          <w:szCs w:val="24"/>
        </w:rPr>
        <w:t xml:space="preserve">Część 3 zamówienia „ Budowa chodnika przy drodze gminnej Suchowola Kolonia II – Suchowola Kolonia I – Suchowola” </w:t>
      </w:r>
    </w:p>
    <w:p w14:paraId="7DB4A9F2" w14:textId="552482A8" w:rsidR="001653D9" w:rsidRPr="001653D9" w:rsidRDefault="001653D9" w:rsidP="001653D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653D9">
        <w:rPr>
          <w:rFonts w:ascii="Times New Roman" w:hAnsi="Times New Roman" w:cs="Times New Roman"/>
          <w:sz w:val="24"/>
          <w:szCs w:val="24"/>
        </w:rPr>
        <w:t xml:space="preserve">Część 4 zamówienia – Przebudowa drogi gminnej nr 316018T ul. Starobuska </w:t>
      </w:r>
    </w:p>
    <w:p w14:paraId="16E89DF4" w14:textId="77777777" w:rsidR="001653D9" w:rsidRPr="001653D9" w:rsidRDefault="001653D9" w:rsidP="001653D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653D9">
        <w:rPr>
          <w:rFonts w:ascii="Times New Roman" w:hAnsi="Times New Roman" w:cs="Times New Roman"/>
          <w:sz w:val="24"/>
          <w:szCs w:val="24"/>
        </w:rPr>
        <w:t xml:space="preserve">w Chmielniku </w:t>
      </w:r>
    </w:p>
    <w:p w14:paraId="750068FD" w14:textId="5F3C4575" w:rsidR="001653D9" w:rsidRPr="001653D9" w:rsidRDefault="001653D9" w:rsidP="001653D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653D9">
        <w:rPr>
          <w:rFonts w:ascii="Times New Roman" w:hAnsi="Times New Roman" w:cs="Times New Roman"/>
          <w:sz w:val="24"/>
          <w:szCs w:val="24"/>
        </w:rPr>
        <w:t xml:space="preserve">Część 5 zamówienia – Przebudowa drogi powiatowej Wesoła-Maleszowa nr 0004T </w:t>
      </w:r>
    </w:p>
    <w:p w14:paraId="2BC89976" w14:textId="77777777" w:rsidR="001653D9" w:rsidRPr="001653D9" w:rsidRDefault="001653D9" w:rsidP="001653D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653D9">
        <w:rPr>
          <w:rFonts w:ascii="Times New Roman" w:hAnsi="Times New Roman" w:cs="Times New Roman"/>
          <w:sz w:val="24"/>
          <w:szCs w:val="24"/>
        </w:rPr>
        <w:t>w sołectwie Suchowola przysiółek Kolonia Suchowola I w zakresie budowy chodnika”</w:t>
      </w:r>
    </w:p>
    <w:p w14:paraId="49B41EE8" w14:textId="77E8F7DC" w:rsidR="001653D9" w:rsidRPr="001653D9" w:rsidRDefault="001653D9" w:rsidP="001653D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653D9">
        <w:rPr>
          <w:rFonts w:ascii="Times New Roman" w:hAnsi="Times New Roman" w:cs="Times New Roman"/>
          <w:sz w:val="24"/>
          <w:szCs w:val="24"/>
        </w:rPr>
        <w:t xml:space="preserve">Część 6 zamówienia – Przebudowa drogi powiatowej nr 0006T chmielnik-Dezyderów </w:t>
      </w:r>
    </w:p>
    <w:p w14:paraId="1E12785C" w14:textId="77777777" w:rsidR="001653D9" w:rsidRPr="001653D9" w:rsidRDefault="001653D9" w:rsidP="001653D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653D9">
        <w:rPr>
          <w:rFonts w:ascii="Times New Roman" w:hAnsi="Times New Roman" w:cs="Times New Roman"/>
          <w:sz w:val="24"/>
          <w:szCs w:val="24"/>
        </w:rPr>
        <w:t>w zakresie budowy chodnika”.</w:t>
      </w:r>
    </w:p>
    <w:p w14:paraId="45A01F3D" w14:textId="78723A42" w:rsidR="001653D9" w:rsidRPr="001653D9" w:rsidRDefault="001653D9" w:rsidP="001653D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653D9">
        <w:rPr>
          <w:rFonts w:ascii="Times New Roman" w:hAnsi="Times New Roman" w:cs="Times New Roman"/>
          <w:sz w:val="24"/>
          <w:szCs w:val="24"/>
        </w:rPr>
        <w:t xml:space="preserve">Część 7 zamówienia – Przebudowa drogi powiatowej nr 0024T Chmielnik-Stopnica </w:t>
      </w:r>
    </w:p>
    <w:p w14:paraId="2ADB3B62" w14:textId="77777777" w:rsidR="001653D9" w:rsidRPr="001653D9" w:rsidRDefault="001653D9" w:rsidP="001653D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653D9">
        <w:rPr>
          <w:rFonts w:ascii="Times New Roman" w:hAnsi="Times New Roman" w:cs="Times New Roman"/>
          <w:sz w:val="24"/>
          <w:szCs w:val="24"/>
        </w:rPr>
        <w:t>w zakresie budowy chodnika w Szyszczycach gm. Chmielnik</w:t>
      </w:r>
    </w:p>
    <w:p w14:paraId="45A7CEBE" w14:textId="2E589EDE" w:rsidR="001653D9" w:rsidRPr="001653D9" w:rsidRDefault="001653D9" w:rsidP="001653D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653D9">
        <w:rPr>
          <w:rFonts w:ascii="Times New Roman" w:hAnsi="Times New Roman" w:cs="Times New Roman"/>
          <w:sz w:val="24"/>
          <w:szCs w:val="24"/>
        </w:rPr>
        <w:t>Część 8 zamówienia – Przebudowa drogi powiatowej nr 0025T Śladków Mały-Balice.</w:t>
      </w:r>
    </w:p>
    <w:p w14:paraId="3DDC5465" w14:textId="77777777" w:rsidR="001653D9" w:rsidRPr="001653D9" w:rsidRDefault="001653D9" w:rsidP="001653D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316E51C" w14:textId="508148C2" w:rsidR="00020B81" w:rsidRPr="00020B81" w:rsidRDefault="00020B81" w:rsidP="00020B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eastAsia="pl-PL"/>
        </w:rPr>
      </w:pPr>
      <w:r w:rsidRPr="00020B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eastAsia="pl-PL"/>
        </w:rPr>
        <w:t>Budowa drogi wewnętrznej ( działka nr 77)  w sołectwie Celiny Nowe.</w:t>
      </w:r>
    </w:p>
    <w:p w14:paraId="00603F30" w14:textId="77777777" w:rsidR="00020B81" w:rsidRPr="00020B81" w:rsidRDefault="00020B81" w:rsidP="00020B81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0764CA04" w14:textId="0D35886E" w:rsidR="00020B81" w:rsidRPr="00020B81" w:rsidRDefault="00020B81" w:rsidP="00020B81">
      <w:pPr>
        <w:widowControl w:val="0"/>
        <w:autoSpaceDE w:val="0"/>
        <w:autoSpaceDN w:val="0"/>
        <w:adjustRightInd w:val="0"/>
        <w:spacing w:after="0" w:line="240" w:lineRule="auto"/>
        <w:ind w:left="6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B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projektu budowlanego – wykonawczego na budowę drogi wewnętrznej wraz </w:t>
      </w:r>
      <w:r w:rsidR="00B725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0B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oświetleniem ulicznym na działce o numerze ewidencyjnym 77, obręb geodezyjny Celiny, Gmina Chmielnik. </w:t>
      </w:r>
      <w:r w:rsidRPr="00020B81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Szkic przebiegu załącznik nr</w:t>
      </w:r>
      <w:r w:rsidRPr="00020B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DF667F" w:rsidRPr="00DF667F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8a</w:t>
      </w:r>
      <w:r w:rsidR="00DF667F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do SWZ</w:t>
      </w:r>
      <w:r w:rsidRPr="00020B81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.</w:t>
      </w:r>
    </w:p>
    <w:p w14:paraId="40A6AA0F" w14:textId="77777777" w:rsidR="00020B81" w:rsidRPr="00020B81" w:rsidRDefault="00020B81" w:rsidP="00020B8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020B81">
        <w:rPr>
          <w:rFonts w:ascii="Times New Roman" w:eastAsia="Lucida Sans Unicode" w:hAnsi="Times New Roman" w:cs="Mangal"/>
          <w:color w:val="000000"/>
          <w:kern w:val="3"/>
          <w:sz w:val="24"/>
          <w:szCs w:val="24"/>
          <w:lang w:eastAsia="zh-CN" w:bidi="hi-IN"/>
        </w:rPr>
        <w:t xml:space="preserve">Stan istniejący: obecnie droga </w:t>
      </w:r>
      <w:r w:rsidRPr="00020B81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 xml:space="preserve">gruntowa. </w:t>
      </w:r>
    </w:p>
    <w:p w14:paraId="54D6E8EA" w14:textId="52BB3C0A" w:rsidR="00020B81" w:rsidRPr="00020B81" w:rsidRDefault="00020B81" w:rsidP="00020B8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020B81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Założenia projektowe: b</w:t>
      </w:r>
      <w:r w:rsidRPr="00020B81">
        <w:rPr>
          <w:rFonts w:ascii="Times New Roman" w:eastAsia="Lucida Sans Unicode" w:hAnsi="Times New Roman" w:cs="Mangal"/>
          <w:bCs/>
          <w:color w:val="000000"/>
          <w:kern w:val="3"/>
          <w:sz w:val="24"/>
          <w:szCs w:val="24"/>
          <w:lang w:eastAsia="zh-CN" w:bidi="hi-IN"/>
        </w:rPr>
        <w:t xml:space="preserve">udowa drogi </w:t>
      </w:r>
      <w:r w:rsidRPr="00020B81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o długości ok. 360,00 mb.</w:t>
      </w:r>
      <w:r w:rsidRPr="00020B81"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t xml:space="preserve"> </w:t>
      </w:r>
      <w:r w:rsidRPr="00020B81">
        <w:rPr>
          <w:rFonts w:ascii="Times New Roman" w:eastAsia="Lucida Sans Unicode" w:hAnsi="Times New Roman" w:cs="Mangal"/>
          <w:bCs/>
          <w:color w:val="000000"/>
          <w:kern w:val="3"/>
          <w:sz w:val="24"/>
          <w:szCs w:val="24"/>
          <w:lang w:eastAsia="zh-CN" w:bidi="hi-IN"/>
        </w:rPr>
        <w:t xml:space="preserve">jezdni </w:t>
      </w:r>
      <w:r w:rsidRPr="00020B81">
        <w:rPr>
          <w:rFonts w:ascii="Times New Roman" w:eastAsia="Lucida Sans Unicode" w:hAnsi="Times New Roman" w:cs="Mangal"/>
          <w:color w:val="000000"/>
          <w:kern w:val="3"/>
          <w:sz w:val="24"/>
          <w:szCs w:val="24"/>
          <w:lang w:eastAsia="zh-CN" w:bidi="hi-IN"/>
        </w:rPr>
        <w:t xml:space="preserve">asfaltowej </w:t>
      </w:r>
      <w:r w:rsidR="00B725BD">
        <w:rPr>
          <w:rFonts w:ascii="Times New Roman" w:eastAsia="Lucida Sans Unicode" w:hAnsi="Times New Roman" w:cs="Mangal"/>
          <w:color w:val="000000"/>
          <w:kern w:val="3"/>
          <w:sz w:val="24"/>
          <w:szCs w:val="24"/>
          <w:lang w:eastAsia="zh-CN" w:bidi="hi-IN"/>
        </w:rPr>
        <w:br/>
      </w:r>
      <w:r w:rsidRPr="00020B81">
        <w:rPr>
          <w:rFonts w:ascii="Times New Roman" w:eastAsia="Lucida Sans Unicode" w:hAnsi="Times New Roman" w:cs="Mangal"/>
          <w:color w:val="000000"/>
          <w:kern w:val="3"/>
          <w:sz w:val="24"/>
          <w:szCs w:val="24"/>
          <w:lang w:eastAsia="zh-CN" w:bidi="hi-IN"/>
        </w:rPr>
        <w:t>o szerokości ok. 3,5 mb</w:t>
      </w:r>
      <w:r w:rsidRPr="00020B81"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t xml:space="preserve"> </w:t>
      </w:r>
      <w:r w:rsidRPr="00020B81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z</w:t>
      </w:r>
      <w:r w:rsidRPr="00020B81">
        <w:rPr>
          <w:rFonts w:ascii="Times New Roman" w:eastAsia="Lucida Sans Unicode" w:hAnsi="Times New Roman" w:cs="Mangal"/>
          <w:bCs/>
          <w:color w:val="000000"/>
          <w:kern w:val="3"/>
          <w:sz w:val="24"/>
          <w:szCs w:val="24"/>
          <w:lang w:eastAsia="zh-CN" w:bidi="hi-IN"/>
        </w:rPr>
        <w:t>jazdy do posesji</w:t>
      </w:r>
      <w:r w:rsidRPr="00020B81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 xml:space="preserve"> Początek projektowanej trasy musi nawiązywać do istniejącej drogi krajowej 73. Koniec opracowania przy dz. nr 78/21 (koniec działki).</w:t>
      </w:r>
    </w:p>
    <w:p w14:paraId="53B24401" w14:textId="29523B57" w:rsidR="00020B81" w:rsidRPr="00020B81" w:rsidRDefault="00020B81" w:rsidP="00020B81">
      <w:pPr>
        <w:widowControl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020B81">
        <w:rPr>
          <w:rFonts w:ascii="Times New Roman" w:eastAsia="Lucida Sans Unicode" w:hAnsi="Times New Roman" w:cs="Mangal"/>
          <w:bCs/>
          <w:color w:val="000000"/>
          <w:kern w:val="3"/>
          <w:sz w:val="24"/>
          <w:szCs w:val="24"/>
          <w:lang w:eastAsia="zh-CN" w:bidi="hi-IN"/>
        </w:rPr>
        <w:t>Budowa</w:t>
      </w:r>
      <w:r w:rsidRPr="00020B81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 xml:space="preserve"> oświetlenia ulicznego wzdłuż tej drogi (Wykonawca w dokumentacji projektowej przyjmie oprawy </w:t>
      </w:r>
      <w:r w:rsidR="00B725BD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LED</w:t>
      </w:r>
      <w:r w:rsidRPr="00020B81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 xml:space="preserve"> o odpowiedniej mocy z możliwością współpracy </w:t>
      </w:r>
      <w:r w:rsidR="00B725BD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br/>
      </w:r>
      <w:r w:rsidRPr="00020B81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z systemem oświetlenia istniejącym na terenie Gminy Chmielnik).</w:t>
      </w:r>
    </w:p>
    <w:p w14:paraId="78E7C2E3" w14:textId="77777777" w:rsidR="00020B81" w:rsidRPr="00020B81" w:rsidRDefault="00020B81" w:rsidP="00020B81">
      <w:pPr>
        <w:widowControl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020B81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 xml:space="preserve">Początek projektowanej trasy musi nawiązywać do istniejącej drogi krajowej 73. Koniec opracowania przy dz. nr 78/21 (koniec działki). </w:t>
      </w:r>
    </w:p>
    <w:p w14:paraId="6E2C6736" w14:textId="77777777" w:rsidR="00020B81" w:rsidRPr="00020B81" w:rsidRDefault="00020B81" w:rsidP="00020B8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Lucida Sans Unicode" w:hAnsi="Times New Roman" w:cs="Mangal"/>
          <w:kern w:val="3"/>
          <w:lang w:eastAsia="zh-CN" w:bidi="hi-IN"/>
        </w:rPr>
      </w:pPr>
      <w:r w:rsidRPr="00020B81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 xml:space="preserve">Teren opracowania nie jest objęty miejscowym planem zagospodarowania </w:t>
      </w:r>
      <w:r w:rsidRPr="00020B81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lastRenderedPageBreak/>
        <w:t>przestrzennego</w:t>
      </w:r>
      <w:r w:rsidRPr="00020B81">
        <w:rPr>
          <w:rFonts w:ascii="Times New Roman" w:eastAsia="Lucida Sans Unicode" w:hAnsi="Times New Roman" w:cs="Mangal"/>
          <w:kern w:val="3"/>
          <w:lang w:eastAsia="zh-CN" w:bidi="hi-IN"/>
        </w:rPr>
        <w:t xml:space="preserve">. </w:t>
      </w:r>
    </w:p>
    <w:p w14:paraId="3880806C" w14:textId="77777777" w:rsidR="00020B81" w:rsidRPr="00020B81" w:rsidRDefault="00020B81" w:rsidP="00020B81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4CB882D" w14:textId="009E2985" w:rsidR="00020B81" w:rsidRPr="00020B81" w:rsidRDefault="00020B81" w:rsidP="00020B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20B81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pl-PL"/>
        </w:rPr>
        <w:t>Budowa drogi wewnętrznej w m. Ługi ( działka nr 923)</w:t>
      </w:r>
      <w:r w:rsidRPr="00020B81">
        <w:rPr>
          <w:rFonts w:ascii="Times New Roman" w:eastAsia="Times New Roman" w:hAnsi="Times New Roman" w:cs="Times New Roman"/>
          <w:b/>
          <w:color w:val="FF0000"/>
          <w:lang w:eastAsia="pl-PL"/>
        </w:rPr>
        <w:t xml:space="preserve"> </w:t>
      </w:r>
    </w:p>
    <w:p w14:paraId="7F33F11F" w14:textId="77777777" w:rsidR="00020B81" w:rsidRPr="00020B81" w:rsidRDefault="00020B81" w:rsidP="00020B81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FF0000"/>
          <w:lang w:eastAsia="pl-PL"/>
        </w:rPr>
      </w:pPr>
    </w:p>
    <w:p w14:paraId="06B63D1C" w14:textId="16306199" w:rsidR="00020B81" w:rsidRPr="00020B81" w:rsidRDefault="00020B81" w:rsidP="00020B81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B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projektu budowlanego – wykonawczego na budowę drogi wewnętrznej na działce o nr ewidencyjnym 923, obręb geodezyjny Ługi gmina Chmielnik. </w:t>
      </w:r>
      <w:r w:rsidRPr="00020B81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Szkic przebiegu załącznik nr</w:t>
      </w:r>
      <w:r w:rsidRPr="00020B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DF667F" w:rsidRPr="00DF667F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8b</w:t>
      </w:r>
      <w:r w:rsidR="00DF667F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do SWZ. </w:t>
      </w:r>
    </w:p>
    <w:p w14:paraId="1852FE9E" w14:textId="77777777" w:rsidR="00020B81" w:rsidRPr="00020B81" w:rsidRDefault="00020B81" w:rsidP="00020B8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Lucida Sans Unicode" w:hAnsi="Times New Roman" w:cs="Mangal"/>
          <w:color w:val="000000"/>
          <w:kern w:val="3"/>
          <w:sz w:val="24"/>
          <w:szCs w:val="24"/>
          <w:lang w:eastAsia="zh-CN" w:bidi="hi-IN"/>
        </w:rPr>
      </w:pPr>
      <w:r w:rsidRPr="00020B81">
        <w:rPr>
          <w:rFonts w:ascii="Times New Roman" w:eastAsia="Lucida Sans Unicode" w:hAnsi="Times New Roman" w:cs="Mangal"/>
          <w:color w:val="000000"/>
          <w:kern w:val="3"/>
          <w:sz w:val="24"/>
          <w:szCs w:val="24"/>
          <w:lang w:eastAsia="zh-CN" w:bidi="hi-IN"/>
        </w:rPr>
        <w:t>Stan istniejący:  droga gruntowa całość o</w:t>
      </w:r>
      <w:r w:rsidRPr="00020B81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 xml:space="preserve"> długości ok. 250,00 mb.</w:t>
      </w:r>
    </w:p>
    <w:p w14:paraId="42FEA3A7" w14:textId="77777777" w:rsidR="00020B81" w:rsidRPr="00020B81" w:rsidRDefault="00020B81" w:rsidP="00020B8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020B81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Założenia projektowe: b</w:t>
      </w:r>
      <w:r w:rsidRPr="00020B81">
        <w:rPr>
          <w:rFonts w:ascii="Times New Roman" w:eastAsia="Lucida Sans Unicode" w:hAnsi="Times New Roman" w:cs="Mangal"/>
          <w:bCs/>
          <w:color w:val="000000"/>
          <w:kern w:val="3"/>
          <w:sz w:val="24"/>
          <w:szCs w:val="24"/>
          <w:lang w:eastAsia="zh-CN" w:bidi="hi-IN"/>
        </w:rPr>
        <w:t>udowa drogi - asfaltowa o szerokości dostosowanej do szerokości działki drogowej przy zachowaniu 0,5 m poboczy.</w:t>
      </w:r>
    </w:p>
    <w:p w14:paraId="3DD9169C" w14:textId="77777777" w:rsidR="00020B81" w:rsidRPr="00020B81" w:rsidRDefault="00020B81" w:rsidP="00020B8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020B81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Teren opracowania nie jest objęty miejscowym planem zagospodarowania przestrzennego.</w:t>
      </w:r>
    </w:p>
    <w:p w14:paraId="4C452973" w14:textId="77777777" w:rsidR="00020B81" w:rsidRPr="00020B81" w:rsidRDefault="00020B81" w:rsidP="00020B8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020B81">
        <w:rPr>
          <w:rFonts w:ascii="Times New Roman" w:eastAsia="Lucida Sans Unicode" w:hAnsi="Times New Roman" w:cs="Mangal"/>
          <w:kern w:val="3"/>
          <w:sz w:val="24"/>
          <w:szCs w:val="24"/>
          <w:u w:val="single"/>
          <w:lang w:eastAsia="zh-CN" w:bidi="hi-IN"/>
        </w:rPr>
        <w:t>Gmina jest w posiadaniu mapy do celów projektowych na ten zakres projektu.</w:t>
      </w:r>
    </w:p>
    <w:p w14:paraId="14540542" w14:textId="77777777" w:rsidR="00020B81" w:rsidRPr="00020B81" w:rsidRDefault="00020B81" w:rsidP="00020B81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65A7EB4" w14:textId="005F4E99" w:rsidR="00020B81" w:rsidRPr="00020B81" w:rsidRDefault="00020B81" w:rsidP="00020B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pl-PL"/>
        </w:rPr>
      </w:pPr>
      <w:r w:rsidRPr="00020B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eastAsia="pl-PL"/>
        </w:rPr>
        <w:t xml:space="preserve">Wykonanie projektu </w:t>
      </w:r>
      <w:r w:rsidR="00DF667F" w:rsidRPr="00DF66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eastAsia="pl-PL"/>
        </w:rPr>
        <w:t xml:space="preserve">budowy </w:t>
      </w:r>
      <w:r w:rsidRPr="00020B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eastAsia="pl-PL"/>
        </w:rPr>
        <w:t xml:space="preserve">chodnika przy drodze publicznej gminnej Suchowola </w:t>
      </w:r>
      <w:r w:rsidR="00DF667F" w:rsidRPr="00DF66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eastAsia="pl-PL"/>
        </w:rPr>
        <w:t xml:space="preserve">Kolonia II </w:t>
      </w:r>
      <w:r w:rsidRPr="00020B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eastAsia="pl-PL"/>
        </w:rPr>
        <w:t>-Suchowola Kolonia I</w:t>
      </w:r>
      <w:r w:rsidR="00DF667F" w:rsidRPr="00DF667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pl-PL"/>
        </w:rPr>
        <w:t xml:space="preserve"> </w:t>
      </w:r>
      <w:r w:rsidR="00DF667F" w:rsidRPr="00DF66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eastAsia="pl-PL"/>
        </w:rPr>
        <w:t>- Suchowola</w:t>
      </w:r>
    </w:p>
    <w:p w14:paraId="08BBB568" w14:textId="77777777" w:rsidR="00020B81" w:rsidRPr="00020B81" w:rsidRDefault="00020B81" w:rsidP="00020B81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42B0D8E" w14:textId="05973706" w:rsidR="00020B81" w:rsidRPr="00020B81" w:rsidRDefault="00020B81" w:rsidP="00020B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B81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projektu budowlano - wykonawczego na budowę chodnika (jednostronnie) w ciągu drogi gminnej dz. nr 395, obręb geodezyjny Suchowola gmina Chmielnik.</w:t>
      </w:r>
      <w:r w:rsidRPr="00020B81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Szkic przebiegu załącznik nr</w:t>
      </w:r>
      <w:r w:rsidRPr="00020B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DF667F" w:rsidRPr="00DF667F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8c do SWZ. </w:t>
      </w:r>
    </w:p>
    <w:p w14:paraId="22B3D1F6" w14:textId="77777777" w:rsidR="00020B81" w:rsidRPr="00020B81" w:rsidRDefault="00020B81" w:rsidP="00020B81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B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Stan istniejący: </w:t>
      </w:r>
      <w:r w:rsidRPr="00020B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droga publiczna gminna, odcinek – od km 0+000 do km 0+244, Nawierzchnia asfaltowa szerokość 5 mb </w:t>
      </w:r>
      <w:r w:rsidRPr="00020B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od km 0+545 do km 1+452- </w:t>
      </w:r>
      <w:r w:rsidRPr="00020B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długości ok. </w:t>
      </w:r>
      <w:r w:rsidRPr="00020B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907 </w:t>
      </w:r>
      <w:r w:rsidRPr="00020B81">
        <w:rPr>
          <w:rFonts w:ascii="Times New Roman" w:eastAsia="Times New Roman" w:hAnsi="Times New Roman" w:cs="Times New Roman"/>
          <w:sz w:val="24"/>
          <w:szCs w:val="24"/>
          <w:lang w:eastAsia="pl-PL"/>
        </w:rPr>
        <w:t>mb.</w:t>
      </w:r>
    </w:p>
    <w:p w14:paraId="678A87E2" w14:textId="77777777" w:rsidR="00020B81" w:rsidRPr="00020B81" w:rsidRDefault="00020B81" w:rsidP="00020B81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B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Założenia projektowe: Dostosowanie do parametrów drogi klasy D. W ramach opracowania należy uwzględnić odprowadzenie wód opadowych, zjazdy do posesji, ewentualne projekty branżowe usunięcia kolizji. </w:t>
      </w:r>
    </w:p>
    <w:p w14:paraId="488BC7D0" w14:textId="77777777" w:rsidR="00020B81" w:rsidRPr="00020B81" w:rsidRDefault="00020B81" w:rsidP="00020B81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B81">
        <w:rPr>
          <w:rFonts w:ascii="Times New Roman" w:eastAsia="Times New Roman" w:hAnsi="Times New Roman" w:cs="Times New Roman"/>
          <w:sz w:val="24"/>
          <w:szCs w:val="24"/>
          <w:lang w:eastAsia="pl-PL"/>
        </w:rPr>
        <w:t>Teren opracowania nie jest objęty miejscowym planem zagospodarowania przestrzennego.</w:t>
      </w:r>
    </w:p>
    <w:p w14:paraId="357D40D1" w14:textId="77777777" w:rsidR="00020B81" w:rsidRPr="00020B81" w:rsidRDefault="00020B81" w:rsidP="00020B81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B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opracowania należy uwzględnić odprowadzenie wód opadowych, zjazdy do posesji, ewentualne projekty branżowe usunięcia kolizji, poszerzenie pasa drogowego. </w:t>
      </w:r>
    </w:p>
    <w:p w14:paraId="212C6BFE" w14:textId="77777777" w:rsidR="00020B81" w:rsidRPr="00020B81" w:rsidRDefault="00020B81" w:rsidP="00020B81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037AF7D" w14:textId="77777777" w:rsidR="00020B81" w:rsidRPr="00020B81" w:rsidRDefault="00020B81" w:rsidP="00020B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pl-PL"/>
        </w:rPr>
      </w:pPr>
      <w:r w:rsidRPr="00020B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eastAsia="pl-PL"/>
        </w:rPr>
        <w:t>Przebudowa drogi gminnej nr 316018T ul. Starobuskiej w Chmielniku.</w:t>
      </w:r>
    </w:p>
    <w:p w14:paraId="33541B70" w14:textId="77777777" w:rsidR="00020B81" w:rsidRPr="00020B81" w:rsidRDefault="00020B81" w:rsidP="00020B81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3CAD6709" w14:textId="39F79741" w:rsidR="00020B81" w:rsidRPr="00020B81" w:rsidRDefault="00020B81" w:rsidP="00020B81">
      <w:pPr>
        <w:widowControl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Lucida Sans Unicode" w:hAnsi="Times New Roman" w:cs="Mangal"/>
          <w:bCs/>
          <w:color w:val="000000"/>
          <w:kern w:val="3"/>
          <w:sz w:val="24"/>
          <w:szCs w:val="24"/>
          <w:lang w:eastAsia="zh-CN" w:bidi="hi-IN"/>
        </w:rPr>
      </w:pPr>
      <w:r w:rsidRPr="00020B81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Wykonanie projektu budowlano - wykonawczego na przebudowę drogi-ulicy działki drogowe</w:t>
      </w:r>
      <w:r w:rsidRPr="00020B81">
        <w:rPr>
          <w:rFonts w:ascii="Times New Roman" w:eastAsia="Lucida Sans Unicode" w:hAnsi="Times New Roman" w:cs="Mangal"/>
          <w:bCs/>
          <w:color w:val="000000"/>
          <w:kern w:val="3"/>
          <w:sz w:val="24"/>
          <w:szCs w:val="24"/>
          <w:lang w:eastAsia="zh-CN" w:bidi="hi-IN"/>
        </w:rPr>
        <w:t xml:space="preserve"> 1531/3,  1531/1, 1332/15, 1304/10, 1531/4, 1304/3, 1262/1 obręb Chmielnik, </w:t>
      </w:r>
      <w:r w:rsidRPr="00020B81">
        <w:rPr>
          <w:rFonts w:ascii="Times New Roman" w:eastAsia="Lucida Sans Unicode" w:hAnsi="Times New Roman" w:cs="Mangal"/>
          <w:color w:val="FF0000"/>
          <w:kern w:val="3"/>
          <w:sz w:val="24"/>
          <w:szCs w:val="24"/>
          <w:lang w:eastAsia="zh-CN" w:bidi="hi-IN"/>
        </w:rPr>
        <w:t>Szkic przebiegu załącznik nr</w:t>
      </w:r>
      <w:r w:rsidRPr="00020B81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 xml:space="preserve">  </w:t>
      </w:r>
      <w:r w:rsidR="00DF667F" w:rsidRPr="00DF667F">
        <w:rPr>
          <w:rFonts w:ascii="Times New Roman" w:eastAsia="Lucida Sans Unicode" w:hAnsi="Times New Roman" w:cs="Mangal"/>
          <w:color w:val="FF0000"/>
          <w:kern w:val="3"/>
          <w:sz w:val="24"/>
          <w:szCs w:val="24"/>
          <w:lang w:eastAsia="zh-CN" w:bidi="hi-IN"/>
        </w:rPr>
        <w:t>8d do SWZ.</w:t>
      </w:r>
    </w:p>
    <w:p w14:paraId="6356ABD2" w14:textId="77777777" w:rsidR="00020B81" w:rsidRPr="00020B81" w:rsidRDefault="00020B81" w:rsidP="00020B8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Lucida Sans Unicode" w:hAnsi="Times New Roman" w:cs="Mangal"/>
          <w:color w:val="000000"/>
          <w:kern w:val="3"/>
          <w:sz w:val="24"/>
          <w:szCs w:val="24"/>
          <w:lang w:eastAsia="zh-CN" w:bidi="hi-IN"/>
        </w:rPr>
      </w:pPr>
      <w:r w:rsidRPr="00020B81">
        <w:rPr>
          <w:rFonts w:ascii="Times New Roman" w:eastAsia="Lucida Sans Unicode" w:hAnsi="Times New Roman" w:cs="Mangal"/>
          <w:color w:val="000000"/>
          <w:kern w:val="3"/>
          <w:sz w:val="24"/>
          <w:szCs w:val="24"/>
          <w:lang w:eastAsia="zh-CN" w:bidi="hi-IN"/>
        </w:rPr>
        <w:t xml:space="preserve">Stan istniejący: </w:t>
      </w:r>
      <w:r w:rsidRPr="00020B81">
        <w:rPr>
          <w:rFonts w:ascii="Times New Roman" w:eastAsia="Lucida Sans Unicode" w:hAnsi="Times New Roman" w:cs="Mangal"/>
          <w:bCs/>
          <w:color w:val="000000"/>
          <w:kern w:val="3"/>
          <w:sz w:val="24"/>
          <w:szCs w:val="24"/>
          <w:lang w:eastAsia="zh-CN" w:bidi="hi-IN"/>
        </w:rPr>
        <w:t>droga publiczna gminna, klasa – D, odcinek – od km 0+000 do km 0+244, długość 244 mb., obustronny chodnik o szerokości od 1,5-2,3.</w:t>
      </w:r>
      <w:r w:rsidRPr="00020B81">
        <w:rPr>
          <w:rFonts w:ascii="Times New Roman" w:eastAsia="Lucida Sans Unicode" w:hAnsi="Times New Roman" w:cs="Mangal"/>
          <w:color w:val="000000"/>
          <w:kern w:val="3"/>
          <w:sz w:val="24"/>
          <w:szCs w:val="24"/>
          <w:lang w:eastAsia="zh-CN" w:bidi="hi-IN"/>
        </w:rPr>
        <w:t xml:space="preserve"> </w:t>
      </w:r>
    </w:p>
    <w:p w14:paraId="0F0A722E" w14:textId="77777777" w:rsidR="00020B81" w:rsidRPr="00020B81" w:rsidRDefault="00020B81" w:rsidP="00020B8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Lucida Sans Unicode" w:hAnsi="Times New Roman" w:cs="Mangal"/>
          <w:color w:val="000000"/>
          <w:kern w:val="3"/>
          <w:sz w:val="24"/>
          <w:szCs w:val="24"/>
          <w:lang w:eastAsia="zh-CN" w:bidi="hi-IN"/>
        </w:rPr>
      </w:pPr>
      <w:r w:rsidRPr="00020B81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 xml:space="preserve">Założenia projektowe: Dostosowanie do parametrów drogi klasy D. W ramach opracowania należy uwzględnić odprowadzenie wód opadowych, zjazdy do posesji, ewentualne projekty branżowe usunięcia kolizji. </w:t>
      </w:r>
    </w:p>
    <w:p w14:paraId="1ECB0EDA" w14:textId="77777777" w:rsidR="00020B81" w:rsidRPr="00020B81" w:rsidRDefault="00020B81" w:rsidP="00020B8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Lucida Sans Unicode" w:hAnsi="Times New Roman" w:cs="Mangal"/>
          <w:color w:val="000000"/>
          <w:kern w:val="3"/>
          <w:sz w:val="24"/>
          <w:szCs w:val="24"/>
          <w:lang w:eastAsia="zh-CN" w:bidi="hi-IN"/>
        </w:rPr>
      </w:pPr>
      <w:r w:rsidRPr="00020B81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Teren opracowania nie jest objęty miejscowym planem zagospodarowania przestrzennego.</w:t>
      </w:r>
    </w:p>
    <w:p w14:paraId="6F058740" w14:textId="77777777" w:rsidR="00020B81" w:rsidRPr="00020B81" w:rsidRDefault="00020B81" w:rsidP="00020B81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</w:p>
    <w:p w14:paraId="42229C15" w14:textId="77777777" w:rsidR="00020B81" w:rsidRPr="00020B81" w:rsidRDefault="00020B81" w:rsidP="00020B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pl-PL"/>
        </w:rPr>
      </w:pPr>
      <w:r w:rsidRPr="00020B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eastAsia="pl-PL"/>
        </w:rPr>
        <w:t>Przebudowa drogi powiatowej Wesoła-Maleszowa nr 0004T w sołectwie Suchowola przysiółek Kolonia Suchowola I w zakresie budowy chodnika.</w:t>
      </w:r>
    </w:p>
    <w:p w14:paraId="44CAB8F4" w14:textId="77777777" w:rsidR="00020B81" w:rsidRPr="00020B81" w:rsidRDefault="00020B81" w:rsidP="00020B81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302654FD" w14:textId="5B41EDE4" w:rsidR="00020B81" w:rsidRPr="00020B81" w:rsidRDefault="00020B81" w:rsidP="00020B81">
      <w:pPr>
        <w:widowControl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020B81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 xml:space="preserve">Wykonanie projektu budowlano - wykonawczego na budowę chodnika w ciągu drogi powiatowej dz. nr 397, obręb geodezyjny Suchowola. </w:t>
      </w:r>
      <w:r w:rsidRPr="00020B81">
        <w:rPr>
          <w:rFonts w:ascii="Times New Roman" w:eastAsia="Lucida Sans Unicode" w:hAnsi="Times New Roman" w:cs="Mangal"/>
          <w:color w:val="FF0000"/>
          <w:kern w:val="3"/>
          <w:sz w:val="24"/>
          <w:szCs w:val="24"/>
          <w:lang w:eastAsia="zh-CN" w:bidi="hi-IN"/>
        </w:rPr>
        <w:t>Szkic przebiegu załącznik nr</w:t>
      </w:r>
      <w:r w:rsidRPr="00020B81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 xml:space="preserve">  </w:t>
      </w:r>
      <w:r w:rsidR="00DF667F" w:rsidRPr="00DF667F">
        <w:rPr>
          <w:rFonts w:ascii="Times New Roman" w:eastAsia="Lucida Sans Unicode" w:hAnsi="Times New Roman" w:cs="Mangal"/>
          <w:color w:val="FF0000"/>
          <w:kern w:val="3"/>
          <w:sz w:val="24"/>
          <w:szCs w:val="24"/>
          <w:lang w:eastAsia="zh-CN" w:bidi="hi-IN"/>
        </w:rPr>
        <w:t>8e do SWZ.</w:t>
      </w:r>
    </w:p>
    <w:p w14:paraId="49973A69" w14:textId="77777777" w:rsidR="00020B81" w:rsidRPr="00020B81" w:rsidRDefault="00020B81" w:rsidP="00020B8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Lucida Sans Unicode" w:hAnsi="Times New Roman" w:cs="Mangal"/>
          <w:color w:val="000000"/>
          <w:kern w:val="3"/>
          <w:sz w:val="24"/>
          <w:szCs w:val="24"/>
          <w:lang w:eastAsia="zh-CN" w:bidi="hi-IN"/>
        </w:rPr>
      </w:pPr>
      <w:r w:rsidRPr="00020B81">
        <w:rPr>
          <w:rFonts w:ascii="Times New Roman" w:eastAsia="Lucida Sans Unicode" w:hAnsi="Times New Roman" w:cs="Mangal"/>
          <w:color w:val="000000"/>
          <w:kern w:val="3"/>
          <w:sz w:val="24"/>
          <w:szCs w:val="24"/>
          <w:lang w:eastAsia="zh-CN" w:bidi="hi-IN"/>
        </w:rPr>
        <w:t>Stan istniejący: odcinek</w:t>
      </w:r>
      <w:r w:rsidRPr="00020B81">
        <w:rPr>
          <w:rFonts w:ascii="Times New Roman" w:eastAsia="Lucida Sans Unicode" w:hAnsi="Times New Roman" w:cs="Mangal"/>
          <w:bCs/>
          <w:color w:val="000000"/>
          <w:kern w:val="3"/>
          <w:sz w:val="24"/>
          <w:szCs w:val="24"/>
          <w:lang w:eastAsia="zh-CN" w:bidi="hi-IN"/>
        </w:rPr>
        <w:t xml:space="preserve"> – od km 0+080 do km 1+450 </w:t>
      </w:r>
      <w:r w:rsidRPr="00020B81">
        <w:rPr>
          <w:rFonts w:ascii="Times New Roman" w:eastAsia="Lucida Sans Unicode" w:hAnsi="Times New Roman" w:cs="Mangal"/>
          <w:color w:val="000000"/>
          <w:kern w:val="3"/>
          <w:sz w:val="24"/>
          <w:szCs w:val="24"/>
          <w:lang w:eastAsia="zh-CN" w:bidi="hi-IN"/>
        </w:rPr>
        <w:t xml:space="preserve">ok. </w:t>
      </w:r>
      <w:r w:rsidRPr="00020B81">
        <w:rPr>
          <w:rFonts w:ascii="Times New Roman" w:eastAsia="Lucida Sans Unicode" w:hAnsi="Times New Roman" w:cs="Mangal"/>
          <w:bCs/>
          <w:color w:val="000000"/>
          <w:kern w:val="3"/>
          <w:sz w:val="24"/>
          <w:szCs w:val="24"/>
          <w:lang w:eastAsia="zh-CN" w:bidi="hi-IN"/>
        </w:rPr>
        <w:t>1370 mb</w:t>
      </w:r>
      <w:r w:rsidRPr="00020B81">
        <w:rPr>
          <w:rFonts w:ascii="Times New Roman" w:eastAsia="Lucida Sans Unicode" w:hAnsi="Times New Roman" w:cs="Mangal"/>
          <w:color w:val="000000"/>
          <w:kern w:val="3"/>
          <w:sz w:val="24"/>
          <w:szCs w:val="24"/>
          <w:lang w:eastAsia="zh-CN" w:bidi="hi-IN"/>
        </w:rPr>
        <w:t>.,</w:t>
      </w:r>
      <w:r w:rsidRPr="00020B81">
        <w:rPr>
          <w:rFonts w:ascii="Times New Roman" w:eastAsia="Lucida Sans Unicode" w:hAnsi="Times New Roman" w:cs="Mangal"/>
          <w:bCs/>
          <w:color w:val="000000"/>
          <w:kern w:val="3"/>
          <w:sz w:val="24"/>
          <w:szCs w:val="24"/>
          <w:lang w:eastAsia="zh-CN" w:bidi="hi-IN"/>
        </w:rPr>
        <w:t xml:space="preserve"> klasa – D, Szerokość </w:t>
      </w:r>
      <w:r w:rsidRPr="00020B81">
        <w:rPr>
          <w:rFonts w:ascii="Times New Roman" w:eastAsia="Lucida Sans Unicode" w:hAnsi="Times New Roman" w:cs="Mangal"/>
          <w:bCs/>
          <w:color w:val="000000"/>
          <w:kern w:val="3"/>
          <w:sz w:val="24"/>
          <w:szCs w:val="24"/>
          <w:lang w:eastAsia="zh-CN" w:bidi="hi-IN"/>
        </w:rPr>
        <w:lastRenderedPageBreak/>
        <w:t>jezdni asfaltowej – 5,0 mb , odwodnienie – na części rowy.</w:t>
      </w:r>
      <w:r w:rsidRPr="00020B81">
        <w:rPr>
          <w:rFonts w:ascii="Times New Roman" w:eastAsia="Lucida Sans Unicode" w:hAnsi="Times New Roman" w:cs="Mangal"/>
          <w:color w:val="000000"/>
          <w:kern w:val="3"/>
          <w:sz w:val="24"/>
          <w:szCs w:val="24"/>
          <w:lang w:eastAsia="zh-CN" w:bidi="hi-IN"/>
        </w:rPr>
        <w:t xml:space="preserve"> </w:t>
      </w:r>
    </w:p>
    <w:p w14:paraId="49A8B971" w14:textId="77777777" w:rsidR="00020B81" w:rsidRPr="00020B81" w:rsidRDefault="00020B81" w:rsidP="00020B8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Lucida Sans Unicode" w:hAnsi="Times New Roman" w:cs="Mangal"/>
          <w:color w:val="000000"/>
          <w:kern w:val="3"/>
          <w:sz w:val="24"/>
          <w:szCs w:val="24"/>
          <w:lang w:eastAsia="zh-CN" w:bidi="hi-IN"/>
        </w:rPr>
      </w:pPr>
      <w:r w:rsidRPr="00020B81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 xml:space="preserve">Założenia projektowe: Dostosowanie do parametrów drogi klasy D – z chodnikiem jednostronnym. W ramach opracowania należy uwzględnić odprowadzenie wód opadowych, zjazdy do posesji, ewentualne projekty branżowe usunięcia kolizji. </w:t>
      </w:r>
    </w:p>
    <w:p w14:paraId="68DF0215" w14:textId="77777777" w:rsidR="00020B81" w:rsidRPr="00020B81" w:rsidRDefault="00020B81" w:rsidP="00020B8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Lucida Sans Unicode" w:hAnsi="Times New Roman" w:cs="Mangal"/>
          <w:color w:val="000000"/>
          <w:kern w:val="3"/>
          <w:sz w:val="24"/>
          <w:szCs w:val="24"/>
          <w:lang w:eastAsia="zh-CN" w:bidi="hi-IN"/>
        </w:rPr>
      </w:pPr>
      <w:r w:rsidRPr="00020B81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Teren opracowania nie jest objęty miejscowym planem zagospodarowania przestrzennego.</w:t>
      </w:r>
    </w:p>
    <w:p w14:paraId="4E5FDE42" w14:textId="77777777" w:rsidR="00020B81" w:rsidRPr="00020B81" w:rsidRDefault="00020B81" w:rsidP="00020B81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EDE62C4" w14:textId="77777777" w:rsidR="00020B81" w:rsidRPr="00020B81" w:rsidRDefault="00020B81" w:rsidP="00020B81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47FDC69" w14:textId="77777777" w:rsidR="00020B81" w:rsidRPr="00020B81" w:rsidRDefault="00020B81" w:rsidP="00020B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pl-PL"/>
        </w:rPr>
      </w:pPr>
      <w:r w:rsidRPr="00020B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eastAsia="pl-PL"/>
        </w:rPr>
        <w:t>Przebudowa drogi powiatowej nr 0006T Chmielnik-Dezyderów w zakresie budowy chodnika.</w:t>
      </w:r>
    </w:p>
    <w:p w14:paraId="78376E80" w14:textId="77777777" w:rsidR="00020B81" w:rsidRPr="00020B81" w:rsidRDefault="00020B81" w:rsidP="00020B81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019713D9" w14:textId="47335B31" w:rsidR="00020B81" w:rsidRPr="00020B81" w:rsidRDefault="00020B81" w:rsidP="00020B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B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projektu budowlano - wykonawczego na budowę chodnika w ciągu drogi powiatowej dz. nr </w:t>
      </w:r>
      <w:r w:rsidRPr="00020B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200, 106, 128/2, obręb Chmielnik. </w:t>
      </w:r>
      <w:r w:rsidRPr="00020B81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Szkic przebiegu załącznik nr</w:t>
      </w:r>
      <w:r w:rsidRPr="00020B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DF667F" w:rsidRPr="00DF667F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8f do SWZ. </w:t>
      </w:r>
    </w:p>
    <w:p w14:paraId="1BE11C50" w14:textId="77777777" w:rsidR="00020B81" w:rsidRPr="00020B81" w:rsidRDefault="00020B81" w:rsidP="00020B81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B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Stan istniejący: </w:t>
      </w:r>
      <w:r w:rsidRPr="00020B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kilometraż – od 0+000 do km 0+830, długość – 830 mb., klasa – L, szerokość jezdni asfaltowej – 5,0 mb, odwodnienie powierzchniowe.</w:t>
      </w:r>
    </w:p>
    <w:p w14:paraId="2607F08C" w14:textId="77777777" w:rsidR="00020B81" w:rsidRPr="00020B81" w:rsidRDefault="00020B81" w:rsidP="00020B81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B81">
        <w:rPr>
          <w:rFonts w:ascii="Times New Roman" w:eastAsia="Times New Roman" w:hAnsi="Times New Roman" w:cs="Times New Roman"/>
          <w:sz w:val="24"/>
          <w:szCs w:val="24"/>
          <w:lang w:eastAsia="pl-PL"/>
        </w:rPr>
        <w:t>Założenia projektowe: Dostosowanie do parametrów drogi klasy Z – z chodnikiem jednostronnym.</w:t>
      </w:r>
    </w:p>
    <w:p w14:paraId="19A3F4C7" w14:textId="77777777" w:rsidR="00020B81" w:rsidRPr="00020B81" w:rsidRDefault="00020B81" w:rsidP="00020B81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B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opracowania należy uwzględnić odprowadzenie wód opadowych, zjazdy do posesji, ewentualne projekty branżowe usunięcia kolizji. </w:t>
      </w:r>
    </w:p>
    <w:p w14:paraId="41F2442E" w14:textId="77777777" w:rsidR="00020B81" w:rsidRPr="00020B81" w:rsidRDefault="00020B81" w:rsidP="00020B81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B81">
        <w:rPr>
          <w:rFonts w:ascii="Times New Roman" w:eastAsia="Times New Roman" w:hAnsi="Times New Roman" w:cs="Times New Roman"/>
          <w:sz w:val="24"/>
          <w:szCs w:val="24"/>
          <w:lang w:eastAsia="pl-PL"/>
        </w:rPr>
        <w:t>Teren opracowania nie jest objęty miejscowym planem zagospodarowania przestrzennego.</w:t>
      </w:r>
    </w:p>
    <w:p w14:paraId="062E7EA8" w14:textId="77777777" w:rsidR="00020B81" w:rsidRPr="00020B81" w:rsidRDefault="00020B81" w:rsidP="00020B81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BD980C" w14:textId="77777777" w:rsidR="00020B81" w:rsidRPr="00020B81" w:rsidRDefault="00020B81" w:rsidP="00020B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pl-PL"/>
        </w:rPr>
      </w:pPr>
      <w:r w:rsidRPr="00020B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eastAsia="pl-PL"/>
        </w:rPr>
        <w:t xml:space="preserve">Przebudowa drogi powiatowej nr 0024T Chmielnik-Stopnica w zakresie budowy chodnika w miejscowości Szyszczyce. </w:t>
      </w:r>
    </w:p>
    <w:p w14:paraId="447ED3DC" w14:textId="77777777" w:rsidR="00020B81" w:rsidRPr="00020B81" w:rsidRDefault="00020B81" w:rsidP="00020B81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50926E0C" w14:textId="4E83DE1C" w:rsidR="00020B81" w:rsidRPr="00020B81" w:rsidRDefault="00020B81" w:rsidP="00020B81">
      <w:pPr>
        <w:widowControl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020B81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Wykonanie projektu budowlano - wykonawczego na budowę chodnika w ciągu drogi powiatowej działka numer 268, obręb geodezyjny Szyszczyce, gmina Chmielnik.</w:t>
      </w:r>
      <w:r w:rsidRPr="00020B81">
        <w:rPr>
          <w:rFonts w:ascii="Times New Roman" w:eastAsia="Lucida Sans Unicode" w:hAnsi="Times New Roman" w:cs="Mangal"/>
          <w:color w:val="FF0000"/>
          <w:kern w:val="3"/>
          <w:sz w:val="24"/>
          <w:szCs w:val="24"/>
          <w:lang w:eastAsia="zh-CN" w:bidi="hi-IN"/>
        </w:rPr>
        <w:t xml:space="preserve"> Szkic przebiegu załącznik nr</w:t>
      </w:r>
      <w:r w:rsidRPr="00020B81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 xml:space="preserve">  </w:t>
      </w:r>
      <w:r w:rsidR="00DF667F" w:rsidRPr="00DF667F">
        <w:rPr>
          <w:rFonts w:ascii="Times New Roman" w:eastAsia="Lucida Sans Unicode" w:hAnsi="Times New Roman" w:cs="Mangal"/>
          <w:color w:val="FF0000"/>
          <w:kern w:val="3"/>
          <w:sz w:val="24"/>
          <w:szCs w:val="24"/>
          <w:lang w:eastAsia="zh-CN" w:bidi="hi-IN"/>
        </w:rPr>
        <w:t xml:space="preserve">8g do SWZ. </w:t>
      </w:r>
    </w:p>
    <w:p w14:paraId="1C949502" w14:textId="77777777" w:rsidR="00020B81" w:rsidRPr="00020B81" w:rsidRDefault="00020B81" w:rsidP="00020B81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B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Stan istniejący: kilometraż</w:t>
      </w:r>
      <w:r w:rsidRPr="00020B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– 3+210 do 4+810</w:t>
      </w:r>
      <w:r w:rsidRPr="00020B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długość. 1600,00 mb., klasa Z, </w:t>
      </w:r>
      <w:r w:rsidRPr="00020B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szerokość jezdni asfaltowej – 5,5 mb, odwodnienie powierzchniowe, na części rowy.</w:t>
      </w:r>
    </w:p>
    <w:p w14:paraId="0B252E9E" w14:textId="77777777" w:rsidR="00020B81" w:rsidRPr="00020B81" w:rsidRDefault="00020B81" w:rsidP="00020B81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284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B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Założenia projektowe: </w:t>
      </w:r>
      <w:r w:rsidRPr="00020B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budowa chodnika – jednostronnego..</w:t>
      </w:r>
      <w:r w:rsidRPr="00020B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ramach opracowania należy uwzględnić odprowadzenie wód opadowych, zjazdy do posesji, ewentualne projekty branżowe usunięcia kolizji. </w:t>
      </w:r>
    </w:p>
    <w:p w14:paraId="2C7A226A" w14:textId="77777777" w:rsidR="00020B81" w:rsidRPr="00020B81" w:rsidRDefault="00020B81" w:rsidP="00020B81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284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B81">
        <w:rPr>
          <w:rFonts w:ascii="Times New Roman" w:eastAsia="Times New Roman" w:hAnsi="Times New Roman" w:cs="Times New Roman"/>
          <w:sz w:val="24"/>
          <w:szCs w:val="24"/>
          <w:lang w:eastAsia="pl-PL"/>
        </w:rPr>
        <w:t>Teren opracowania nie jest objęty miejscowym planem zagospodarowania przestrzennego.</w:t>
      </w:r>
    </w:p>
    <w:p w14:paraId="64870D21" w14:textId="77777777" w:rsidR="00020B81" w:rsidRPr="00020B81" w:rsidRDefault="00020B81" w:rsidP="00020B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0F95EA" w14:textId="77777777" w:rsidR="00020B81" w:rsidRPr="00020B81" w:rsidRDefault="00020B81" w:rsidP="00020B81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CF6ED33" w14:textId="77777777" w:rsidR="00020B81" w:rsidRPr="00020B81" w:rsidRDefault="00020B81" w:rsidP="00020B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pl-PL"/>
        </w:rPr>
      </w:pPr>
      <w:r w:rsidRPr="00020B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eastAsia="pl-PL"/>
        </w:rPr>
        <w:t xml:space="preserve">Przebudowa drogi powiatowej nr 0025T Śladków Mały - Balice </w:t>
      </w:r>
    </w:p>
    <w:p w14:paraId="57F6AA66" w14:textId="77777777" w:rsidR="00020B81" w:rsidRPr="00020B81" w:rsidRDefault="00020B81" w:rsidP="00020B81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CF3E20C" w14:textId="7AD2DA7D" w:rsidR="00020B81" w:rsidRPr="00020B81" w:rsidRDefault="00020B81" w:rsidP="00020B81">
      <w:pPr>
        <w:widowControl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Lucida Sans Unicode" w:hAnsi="Times New Roman" w:cs="Mangal"/>
          <w:bCs/>
          <w:color w:val="000000"/>
          <w:kern w:val="3"/>
          <w:sz w:val="24"/>
          <w:szCs w:val="24"/>
          <w:lang w:eastAsia="zh-CN" w:bidi="hi-IN"/>
        </w:rPr>
      </w:pPr>
      <w:r w:rsidRPr="00020B81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 xml:space="preserve">Wykonanie projektu budowlano - wykonawczego na przebudowę drogi w ciągu drogi powiatowej  działka nr 104, obręb geodezyjny Kotlice, gmina Chmielnik. </w:t>
      </w:r>
      <w:r w:rsidRPr="00020B81">
        <w:rPr>
          <w:rFonts w:ascii="Times New Roman" w:eastAsia="Lucida Sans Unicode" w:hAnsi="Times New Roman" w:cs="Mangal"/>
          <w:color w:val="FF0000"/>
          <w:kern w:val="3"/>
          <w:sz w:val="24"/>
          <w:szCs w:val="24"/>
          <w:lang w:eastAsia="zh-CN" w:bidi="hi-IN"/>
        </w:rPr>
        <w:t>Szkic przebiegu załącznik nr</w:t>
      </w:r>
      <w:r w:rsidRPr="00020B81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 xml:space="preserve">  </w:t>
      </w:r>
      <w:r w:rsidRPr="00020B81">
        <w:rPr>
          <w:rFonts w:ascii="Times New Roman" w:eastAsia="Lucida Sans Unicode" w:hAnsi="Times New Roman" w:cs="Mangal"/>
          <w:color w:val="FF0000"/>
          <w:kern w:val="3"/>
          <w:sz w:val="24"/>
          <w:szCs w:val="24"/>
          <w:lang w:eastAsia="zh-CN" w:bidi="hi-IN"/>
        </w:rPr>
        <w:t>8</w:t>
      </w:r>
      <w:r w:rsidR="00DF667F" w:rsidRPr="00DF667F">
        <w:rPr>
          <w:rFonts w:ascii="Times New Roman" w:eastAsia="Lucida Sans Unicode" w:hAnsi="Times New Roman" w:cs="Mangal"/>
          <w:color w:val="FF0000"/>
          <w:kern w:val="3"/>
          <w:sz w:val="24"/>
          <w:szCs w:val="24"/>
          <w:lang w:eastAsia="zh-CN" w:bidi="hi-IN"/>
        </w:rPr>
        <w:t>h do SWZ</w:t>
      </w:r>
      <w:r w:rsidRPr="00020B81">
        <w:rPr>
          <w:rFonts w:ascii="Times New Roman" w:eastAsia="Lucida Sans Unicode" w:hAnsi="Times New Roman" w:cs="Mangal"/>
          <w:color w:val="FF0000"/>
          <w:kern w:val="3"/>
          <w:sz w:val="24"/>
          <w:szCs w:val="24"/>
          <w:lang w:eastAsia="zh-CN" w:bidi="hi-IN"/>
        </w:rPr>
        <w:t>.</w:t>
      </w:r>
    </w:p>
    <w:p w14:paraId="2333BBC8" w14:textId="77777777" w:rsidR="00020B81" w:rsidRPr="00020B81" w:rsidRDefault="00020B81" w:rsidP="00020B8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Lucida Sans Unicode" w:hAnsi="Times New Roman" w:cs="Mangal"/>
          <w:bCs/>
          <w:color w:val="000000"/>
          <w:kern w:val="3"/>
          <w:sz w:val="24"/>
          <w:szCs w:val="24"/>
          <w:lang w:eastAsia="zh-CN" w:bidi="hi-IN"/>
        </w:rPr>
      </w:pPr>
      <w:r w:rsidRPr="00020B81">
        <w:rPr>
          <w:rFonts w:ascii="Times New Roman" w:eastAsia="Lucida Sans Unicode" w:hAnsi="Times New Roman" w:cs="Mangal"/>
          <w:color w:val="000000"/>
          <w:kern w:val="3"/>
          <w:sz w:val="24"/>
          <w:szCs w:val="24"/>
          <w:lang w:eastAsia="zh-CN" w:bidi="hi-IN"/>
        </w:rPr>
        <w:t>Stan istniejący: k</w:t>
      </w:r>
      <w:r w:rsidRPr="00020B81">
        <w:rPr>
          <w:rFonts w:ascii="Times New Roman" w:eastAsia="Lucida Sans Unicode" w:hAnsi="Times New Roman" w:cs="Mangal"/>
          <w:bCs/>
          <w:color w:val="000000"/>
          <w:kern w:val="3"/>
          <w:sz w:val="24"/>
          <w:szCs w:val="24"/>
          <w:lang w:eastAsia="zh-CN" w:bidi="hi-IN"/>
        </w:rPr>
        <w:t>ilometraż – 0+770 do 1+920, długość – 1150 mb</w:t>
      </w:r>
      <w:r w:rsidRPr="00020B81">
        <w:rPr>
          <w:rFonts w:ascii="Times New Roman" w:eastAsia="Lucida Sans Unicode" w:hAnsi="Times New Roman" w:cs="Mangal"/>
          <w:color w:val="000000"/>
          <w:kern w:val="3"/>
          <w:sz w:val="24"/>
          <w:szCs w:val="24"/>
          <w:lang w:eastAsia="zh-CN" w:bidi="hi-IN"/>
        </w:rPr>
        <w:t>, k</w:t>
      </w:r>
      <w:r w:rsidRPr="00020B81">
        <w:rPr>
          <w:rFonts w:ascii="Times New Roman" w:eastAsia="Lucida Sans Unicode" w:hAnsi="Times New Roman" w:cs="Mangal"/>
          <w:bCs/>
          <w:color w:val="000000"/>
          <w:kern w:val="3"/>
          <w:sz w:val="24"/>
          <w:szCs w:val="24"/>
          <w:lang w:eastAsia="zh-CN" w:bidi="hi-IN"/>
        </w:rPr>
        <w:t>lasa – L, tłuczniowa szerokości – 5 mb, obustronny rów.</w:t>
      </w:r>
    </w:p>
    <w:p w14:paraId="12B79DD5" w14:textId="77777777" w:rsidR="00020B81" w:rsidRPr="00020B81" w:rsidRDefault="00020B81" w:rsidP="00020B8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Lucida Sans Unicode" w:hAnsi="Times New Roman" w:cs="Mangal"/>
          <w:bCs/>
          <w:color w:val="000000"/>
          <w:kern w:val="3"/>
          <w:sz w:val="24"/>
          <w:szCs w:val="24"/>
          <w:lang w:eastAsia="zh-CN" w:bidi="hi-IN"/>
        </w:rPr>
      </w:pPr>
      <w:r w:rsidRPr="00020B81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Założenia projektowe: w</w:t>
      </w:r>
      <w:r w:rsidRPr="00020B81">
        <w:rPr>
          <w:rFonts w:ascii="Times New Roman" w:eastAsia="Lucida Sans Unicode" w:hAnsi="Times New Roman" w:cs="Mangal"/>
          <w:bCs/>
          <w:color w:val="000000"/>
          <w:kern w:val="3"/>
          <w:sz w:val="24"/>
          <w:szCs w:val="24"/>
          <w:lang w:eastAsia="zh-CN" w:bidi="hi-IN"/>
        </w:rPr>
        <w:t>zmocnienie istniejącej podbudowy, nawierzchnia asfaltowa, pobocza rowy.</w:t>
      </w:r>
    </w:p>
    <w:p w14:paraId="292EB45F" w14:textId="700BD74C" w:rsidR="00020B81" w:rsidRPr="00DF667F" w:rsidRDefault="00020B81" w:rsidP="00020B8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Lucida Sans Unicode" w:hAnsi="Times New Roman" w:cs="Mangal"/>
          <w:bCs/>
          <w:color w:val="000000"/>
          <w:kern w:val="3"/>
          <w:sz w:val="24"/>
          <w:szCs w:val="24"/>
          <w:lang w:eastAsia="zh-CN" w:bidi="hi-IN"/>
        </w:rPr>
      </w:pPr>
      <w:r w:rsidRPr="00020B81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Teren opracowania nie jest objęty miejscowym planem zagospodarowania przestrzennego.</w:t>
      </w:r>
    </w:p>
    <w:p w14:paraId="114F7BE5" w14:textId="77777777" w:rsidR="00DF667F" w:rsidRPr="00020B81" w:rsidRDefault="00DF667F" w:rsidP="00DF667F">
      <w:pPr>
        <w:widowControl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Lucida Sans Unicode" w:hAnsi="Times New Roman" w:cs="Mangal"/>
          <w:bCs/>
          <w:color w:val="000000"/>
          <w:kern w:val="3"/>
          <w:sz w:val="24"/>
          <w:szCs w:val="24"/>
          <w:lang w:eastAsia="zh-CN" w:bidi="hi-IN"/>
        </w:rPr>
      </w:pPr>
    </w:p>
    <w:p w14:paraId="06E6CFCB" w14:textId="77777777" w:rsidR="00D6038C" w:rsidRPr="0017141B" w:rsidRDefault="004E7556" w:rsidP="001653D9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7141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3. Forma opracowania dokumentacji do przekazania Zmawiającemu: </w:t>
      </w:r>
    </w:p>
    <w:p w14:paraId="5FBE5A2A" w14:textId="77777777" w:rsidR="00D6038C" w:rsidRPr="001653D9" w:rsidRDefault="004E7556" w:rsidP="001653D9">
      <w:pPr>
        <w:jc w:val="both"/>
        <w:rPr>
          <w:rFonts w:ascii="Times New Roman" w:hAnsi="Times New Roman" w:cs="Times New Roman"/>
          <w:sz w:val="24"/>
          <w:szCs w:val="24"/>
        </w:rPr>
      </w:pPr>
      <w:r w:rsidRPr="001653D9">
        <w:rPr>
          <w:rFonts w:ascii="Times New Roman" w:hAnsi="Times New Roman" w:cs="Times New Roman"/>
          <w:sz w:val="24"/>
          <w:szCs w:val="24"/>
        </w:rPr>
        <w:t xml:space="preserve">1) opis stanu istniejącego wraz z dokumentacją fotograficzną (przed rozpoczęciem prac projektowych) - 2 egz. </w:t>
      </w:r>
    </w:p>
    <w:p w14:paraId="2495D8AC" w14:textId="77777777" w:rsidR="00D6038C" w:rsidRPr="001653D9" w:rsidRDefault="004E7556" w:rsidP="001653D9">
      <w:pPr>
        <w:jc w:val="both"/>
        <w:rPr>
          <w:rFonts w:ascii="Times New Roman" w:hAnsi="Times New Roman" w:cs="Times New Roman"/>
          <w:sz w:val="24"/>
          <w:szCs w:val="24"/>
        </w:rPr>
      </w:pPr>
      <w:r w:rsidRPr="001653D9">
        <w:rPr>
          <w:rFonts w:ascii="Times New Roman" w:hAnsi="Times New Roman" w:cs="Times New Roman"/>
          <w:sz w:val="24"/>
          <w:szCs w:val="24"/>
        </w:rPr>
        <w:lastRenderedPageBreak/>
        <w:t xml:space="preserve">2) Projekt budowlany- w 5 egz.( dla każdej branży) (wraz z materiałami niezbędnymi do zgłoszenia robót ( lub pozwolenia na budowę w zależności od potrzeb wynikających z projektu wraz z uzgodnieniami) oraz mapę do celów projektowych. </w:t>
      </w:r>
    </w:p>
    <w:p w14:paraId="23A6090A" w14:textId="77777777" w:rsidR="00D6038C" w:rsidRPr="001653D9" w:rsidRDefault="004E7556" w:rsidP="001653D9">
      <w:pPr>
        <w:jc w:val="both"/>
        <w:rPr>
          <w:rFonts w:ascii="Times New Roman" w:hAnsi="Times New Roman" w:cs="Times New Roman"/>
          <w:sz w:val="24"/>
          <w:szCs w:val="24"/>
        </w:rPr>
      </w:pPr>
      <w:r w:rsidRPr="001653D9">
        <w:rPr>
          <w:rFonts w:ascii="Times New Roman" w:hAnsi="Times New Roman" w:cs="Times New Roman"/>
          <w:sz w:val="24"/>
          <w:szCs w:val="24"/>
        </w:rPr>
        <w:t>3) Projekt wykonawczy -</w:t>
      </w:r>
      <w:r w:rsidR="00234135" w:rsidRPr="001653D9">
        <w:rPr>
          <w:rFonts w:ascii="Times New Roman" w:hAnsi="Times New Roman" w:cs="Times New Roman"/>
          <w:sz w:val="24"/>
          <w:szCs w:val="24"/>
        </w:rPr>
        <w:t xml:space="preserve"> </w:t>
      </w:r>
      <w:r w:rsidRPr="001653D9">
        <w:rPr>
          <w:rFonts w:ascii="Times New Roman" w:hAnsi="Times New Roman" w:cs="Times New Roman"/>
          <w:sz w:val="24"/>
          <w:szCs w:val="24"/>
        </w:rPr>
        <w:t xml:space="preserve">w </w:t>
      </w:r>
      <w:r w:rsidR="00234135" w:rsidRPr="001653D9">
        <w:rPr>
          <w:rFonts w:ascii="Times New Roman" w:hAnsi="Times New Roman" w:cs="Times New Roman"/>
          <w:sz w:val="24"/>
          <w:szCs w:val="24"/>
        </w:rPr>
        <w:t>3</w:t>
      </w:r>
      <w:r w:rsidRPr="001653D9">
        <w:rPr>
          <w:rFonts w:ascii="Times New Roman" w:hAnsi="Times New Roman" w:cs="Times New Roman"/>
          <w:sz w:val="24"/>
          <w:szCs w:val="24"/>
        </w:rPr>
        <w:t xml:space="preserve"> egz. dla każdej branży, w tym: </w:t>
      </w:r>
    </w:p>
    <w:p w14:paraId="33B59435" w14:textId="77777777" w:rsidR="00D6038C" w:rsidRPr="001653D9" w:rsidRDefault="004E7556" w:rsidP="001653D9">
      <w:pPr>
        <w:jc w:val="both"/>
        <w:rPr>
          <w:rFonts w:ascii="Times New Roman" w:hAnsi="Times New Roman" w:cs="Times New Roman"/>
          <w:sz w:val="24"/>
          <w:szCs w:val="24"/>
        </w:rPr>
      </w:pPr>
      <w:r w:rsidRPr="001653D9">
        <w:rPr>
          <w:rFonts w:ascii="Times New Roman" w:hAnsi="Times New Roman" w:cs="Times New Roman"/>
          <w:sz w:val="24"/>
          <w:szCs w:val="24"/>
        </w:rPr>
        <w:t xml:space="preserve">a) cześć opisowo-obliczeniową, </w:t>
      </w:r>
    </w:p>
    <w:p w14:paraId="58038B58" w14:textId="77777777" w:rsidR="00D6038C" w:rsidRPr="001653D9" w:rsidRDefault="004E7556" w:rsidP="001653D9">
      <w:pPr>
        <w:jc w:val="both"/>
        <w:rPr>
          <w:rFonts w:ascii="Times New Roman" w:hAnsi="Times New Roman" w:cs="Times New Roman"/>
          <w:sz w:val="24"/>
          <w:szCs w:val="24"/>
        </w:rPr>
      </w:pPr>
      <w:r w:rsidRPr="001653D9">
        <w:rPr>
          <w:rFonts w:ascii="Times New Roman" w:hAnsi="Times New Roman" w:cs="Times New Roman"/>
          <w:sz w:val="24"/>
          <w:szCs w:val="24"/>
        </w:rPr>
        <w:t xml:space="preserve">b) część rysunkowa, </w:t>
      </w:r>
    </w:p>
    <w:p w14:paraId="1B05A3DC" w14:textId="77777777" w:rsidR="00D6038C" w:rsidRPr="001653D9" w:rsidRDefault="004E7556" w:rsidP="001653D9">
      <w:pPr>
        <w:jc w:val="both"/>
        <w:rPr>
          <w:rFonts w:ascii="Times New Roman" w:hAnsi="Times New Roman" w:cs="Times New Roman"/>
          <w:sz w:val="24"/>
          <w:szCs w:val="24"/>
        </w:rPr>
      </w:pPr>
      <w:r w:rsidRPr="001653D9">
        <w:rPr>
          <w:rFonts w:ascii="Times New Roman" w:hAnsi="Times New Roman" w:cs="Times New Roman"/>
          <w:sz w:val="24"/>
          <w:szCs w:val="24"/>
        </w:rPr>
        <w:t>c) przedmiary r</w:t>
      </w:r>
      <w:r w:rsidR="00D6038C" w:rsidRPr="001653D9">
        <w:rPr>
          <w:rFonts w:ascii="Times New Roman" w:hAnsi="Times New Roman" w:cs="Times New Roman"/>
          <w:sz w:val="24"/>
          <w:szCs w:val="24"/>
        </w:rPr>
        <w:t xml:space="preserve">obót - w 2 egz. </w:t>
      </w:r>
    </w:p>
    <w:p w14:paraId="426BF02F" w14:textId="77777777" w:rsidR="00D6038C" w:rsidRPr="001653D9" w:rsidRDefault="00D6038C" w:rsidP="001653D9">
      <w:pPr>
        <w:jc w:val="both"/>
        <w:rPr>
          <w:rFonts w:ascii="Times New Roman" w:hAnsi="Times New Roman" w:cs="Times New Roman"/>
          <w:sz w:val="24"/>
          <w:szCs w:val="24"/>
        </w:rPr>
      </w:pPr>
      <w:r w:rsidRPr="001653D9">
        <w:rPr>
          <w:rFonts w:ascii="Times New Roman" w:hAnsi="Times New Roman" w:cs="Times New Roman"/>
          <w:sz w:val="24"/>
          <w:szCs w:val="24"/>
        </w:rPr>
        <w:t>d)</w:t>
      </w:r>
      <w:r w:rsidR="00234135" w:rsidRPr="001653D9">
        <w:rPr>
          <w:rFonts w:ascii="Times New Roman" w:hAnsi="Times New Roman" w:cs="Times New Roman"/>
          <w:sz w:val="24"/>
          <w:szCs w:val="24"/>
        </w:rPr>
        <w:t xml:space="preserve"> </w:t>
      </w:r>
      <w:r w:rsidR="004E7556" w:rsidRPr="001653D9">
        <w:rPr>
          <w:rFonts w:ascii="Times New Roman" w:hAnsi="Times New Roman" w:cs="Times New Roman"/>
          <w:sz w:val="24"/>
          <w:szCs w:val="24"/>
        </w:rPr>
        <w:t xml:space="preserve">kosztorys inwestorski - w 2 egz. </w:t>
      </w:r>
    </w:p>
    <w:p w14:paraId="41EA1CEE" w14:textId="77777777" w:rsidR="00D6038C" w:rsidRPr="001653D9" w:rsidRDefault="004E7556" w:rsidP="001653D9">
      <w:pPr>
        <w:jc w:val="both"/>
        <w:rPr>
          <w:rFonts w:ascii="Times New Roman" w:hAnsi="Times New Roman" w:cs="Times New Roman"/>
          <w:sz w:val="24"/>
          <w:szCs w:val="24"/>
        </w:rPr>
      </w:pPr>
      <w:r w:rsidRPr="001653D9">
        <w:rPr>
          <w:rFonts w:ascii="Times New Roman" w:hAnsi="Times New Roman" w:cs="Times New Roman"/>
          <w:sz w:val="24"/>
          <w:szCs w:val="24"/>
        </w:rPr>
        <w:t xml:space="preserve">e) Specyfikacje techniczne wykonania i odbioru robót - w 2 egz. </w:t>
      </w:r>
    </w:p>
    <w:p w14:paraId="4D64B8D7" w14:textId="25CBB9AB" w:rsidR="00D6038C" w:rsidRPr="001653D9" w:rsidRDefault="004E7556" w:rsidP="001653D9">
      <w:pPr>
        <w:jc w:val="both"/>
        <w:rPr>
          <w:rFonts w:ascii="Times New Roman" w:hAnsi="Times New Roman" w:cs="Times New Roman"/>
          <w:sz w:val="24"/>
          <w:szCs w:val="24"/>
        </w:rPr>
      </w:pPr>
      <w:r w:rsidRPr="001653D9">
        <w:rPr>
          <w:rFonts w:ascii="Times New Roman" w:hAnsi="Times New Roman" w:cs="Times New Roman"/>
          <w:sz w:val="24"/>
          <w:szCs w:val="24"/>
        </w:rPr>
        <w:t>f) opracowania projektu stałej i czasowej organizacji ruchu (wraz z niezbędnymi urządzeniami BRD )</w:t>
      </w:r>
      <w:r w:rsidR="0017141B">
        <w:rPr>
          <w:rFonts w:ascii="Times New Roman" w:hAnsi="Times New Roman" w:cs="Times New Roman"/>
          <w:sz w:val="24"/>
          <w:szCs w:val="24"/>
        </w:rPr>
        <w:t xml:space="preserve"> </w:t>
      </w:r>
      <w:r w:rsidRPr="001653D9">
        <w:rPr>
          <w:rFonts w:ascii="Times New Roman" w:hAnsi="Times New Roman" w:cs="Times New Roman"/>
          <w:sz w:val="24"/>
          <w:szCs w:val="24"/>
        </w:rPr>
        <w:t xml:space="preserve">zatwierdzony przez Starostę </w:t>
      </w:r>
      <w:r w:rsidR="0017141B">
        <w:rPr>
          <w:rFonts w:ascii="Times New Roman" w:hAnsi="Times New Roman" w:cs="Times New Roman"/>
          <w:sz w:val="24"/>
          <w:szCs w:val="24"/>
        </w:rPr>
        <w:t xml:space="preserve">Kieleckiego </w:t>
      </w:r>
      <w:r w:rsidRPr="001653D9">
        <w:rPr>
          <w:rFonts w:ascii="Times New Roman" w:hAnsi="Times New Roman" w:cs="Times New Roman"/>
          <w:sz w:val="24"/>
          <w:szCs w:val="24"/>
        </w:rPr>
        <w:t xml:space="preserve">- w 2 egz. </w:t>
      </w:r>
    </w:p>
    <w:p w14:paraId="74250BA8" w14:textId="77777777" w:rsidR="0017141B" w:rsidRPr="0017141B" w:rsidRDefault="004E7556" w:rsidP="001653D9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7141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4. </w:t>
      </w:r>
      <w:r w:rsidR="0017141B" w:rsidRPr="0017141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Wymagania ogólne - </w:t>
      </w:r>
      <w:r w:rsidRPr="0017141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Uzgodnienia i opinie. </w:t>
      </w:r>
    </w:p>
    <w:p w14:paraId="2C13FCE7" w14:textId="788A7E87" w:rsidR="00D6038C" w:rsidRPr="001653D9" w:rsidRDefault="004E7556" w:rsidP="001653D9">
      <w:pPr>
        <w:jc w:val="both"/>
        <w:rPr>
          <w:rFonts w:ascii="Times New Roman" w:hAnsi="Times New Roman" w:cs="Times New Roman"/>
          <w:sz w:val="24"/>
          <w:szCs w:val="24"/>
        </w:rPr>
      </w:pPr>
      <w:r w:rsidRPr="001653D9">
        <w:rPr>
          <w:rFonts w:ascii="Times New Roman" w:hAnsi="Times New Roman" w:cs="Times New Roman"/>
          <w:sz w:val="24"/>
          <w:szCs w:val="24"/>
        </w:rPr>
        <w:t xml:space="preserve">Wykonawca w ramach podjętych działań, winien: </w:t>
      </w:r>
    </w:p>
    <w:p w14:paraId="15D9F9DF" w14:textId="77777777" w:rsidR="00D6038C" w:rsidRPr="001653D9" w:rsidRDefault="004E7556" w:rsidP="001653D9">
      <w:pPr>
        <w:jc w:val="both"/>
        <w:rPr>
          <w:rFonts w:ascii="Times New Roman" w:hAnsi="Times New Roman" w:cs="Times New Roman"/>
          <w:sz w:val="24"/>
          <w:szCs w:val="24"/>
        </w:rPr>
      </w:pPr>
      <w:r w:rsidRPr="001653D9">
        <w:rPr>
          <w:rFonts w:ascii="Times New Roman" w:hAnsi="Times New Roman" w:cs="Times New Roman"/>
          <w:sz w:val="24"/>
          <w:szCs w:val="24"/>
        </w:rPr>
        <w:t xml:space="preserve">1) przygotować niezbędne materiały do wystąpienia o wszelkie uzgodnienia i opinie, </w:t>
      </w:r>
    </w:p>
    <w:p w14:paraId="66538C38" w14:textId="77777777" w:rsidR="00D6038C" w:rsidRPr="001653D9" w:rsidRDefault="004E7556" w:rsidP="001653D9">
      <w:pPr>
        <w:jc w:val="both"/>
        <w:rPr>
          <w:rFonts w:ascii="Times New Roman" w:hAnsi="Times New Roman" w:cs="Times New Roman"/>
          <w:sz w:val="24"/>
          <w:szCs w:val="24"/>
        </w:rPr>
      </w:pPr>
      <w:r w:rsidRPr="001653D9">
        <w:rPr>
          <w:rFonts w:ascii="Times New Roman" w:hAnsi="Times New Roman" w:cs="Times New Roman"/>
          <w:sz w:val="24"/>
          <w:szCs w:val="24"/>
        </w:rPr>
        <w:t xml:space="preserve">2) uzyskać wszystkie, aktualne branżowe warunki techniczne od właścicieli lub zarządców urządzeń kolidujących z projektowaną inwestycją drogową, </w:t>
      </w:r>
    </w:p>
    <w:p w14:paraId="2E3720A1" w14:textId="77777777" w:rsidR="00D6038C" w:rsidRPr="001653D9" w:rsidRDefault="004E7556" w:rsidP="001653D9">
      <w:pPr>
        <w:jc w:val="both"/>
        <w:rPr>
          <w:rFonts w:ascii="Times New Roman" w:hAnsi="Times New Roman" w:cs="Times New Roman"/>
          <w:sz w:val="24"/>
          <w:szCs w:val="24"/>
        </w:rPr>
      </w:pPr>
      <w:r w:rsidRPr="001653D9">
        <w:rPr>
          <w:rFonts w:ascii="Times New Roman" w:hAnsi="Times New Roman" w:cs="Times New Roman"/>
          <w:sz w:val="24"/>
          <w:szCs w:val="24"/>
        </w:rPr>
        <w:t xml:space="preserve">3) przedłożyć ww. warunki Zamawiającemu do akceptacji, </w:t>
      </w:r>
    </w:p>
    <w:p w14:paraId="13EB83A1" w14:textId="77777777" w:rsidR="00D6038C" w:rsidRPr="001653D9" w:rsidRDefault="004E7556" w:rsidP="001653D9">
      <w:pPr>
        <w:jc w:val="both"/>
        <w:rPr>
          <w:rFonts w:ascii="Times New Roman" w:hAnsi="Times New Roman" w:cs="Times New Roman"/>
          <w:sz w:val="24"/>
          <w:szCs w:val="24"/>
        </w:rPr>
      </w:pPr>
      <w:r w:rsidRPr="001653D9">
        <w:rPr>
          <w:rFonts w:ascii="Times New Roman" w:hAnsi="Times New Roman" w:cs="Times New Roman"/>
          <w:sz w:val="24"/>
          <w:szCs w:val="24"/>
        </w:rPr>
        <w:t xml:space="preserve">4) przedłożyć Zamawiającemu do zaopiniowania ustalone i uściślone zakresy kolizji urządzeń obcych z inwestycją drogową na podstawie szczegółowych warunków technicznych, </w:t>
      </w:r>
    </w:p>
    <w:p w14:paraId="4D25615F" w14:textId="77777777" w:rsidR="00D6038C" w:rsidRPr="001653D9" w:rsidRDefault="004E7556" w:rsidP="001653D9">
      <w:pPr>
        <w:jc w:val="both"/>
        <w:rPr>
          <w:rFonts w:ascii="Times New Roman" w:hAnsi="Times New Roman" w:cs="Times New Roman"/>
          <w:sz w:val="24"/>
          <w:szCs w:val="24"/>
        </w:rPr>
      </w:pPr>
      <w:r w:rsidRPr="001653D9">
        <w:rPr>
          <w:rFonts w:ascii="Times New Roman" w:hAnsi="Times New Roman" w:cs="Times New Roman"/>
          <w:sz w:val="24"/>
          <w:szCs w:val="24"/>
        </w:rPr>
        <w:t xml:space="preserve">5) uzyskać wszelkie inne decyzje, uzgodnienia i opinie niezbędne do opracowania projektu budowlanego, </w:t>
      </w:r>
    </w:p>
    <w:p w14:paraId="2E1567F5" w14:textId="77777777" w:rsidR="00D6038C" w:rsidRPr="001653D9" w:rsidRDefault="004E7556" w:rsidP="001653D9">
      <w:pPr>
        <w:jc w:val="both"/>
        <w:rPr>
          <w:rFonts w:ascii="Times New Roman" w:hAnsi="Times New Roman" w:cs="Times New Roman"/>
          <w:sz w:val="24"/>
          <w:szCs w:val="24"/>
        </w:rPr>
      </w:pPr>
      <w:r w:rsidRPr="001653D9">
        <w:rPr>
          <w:rFonts w:ascii="Times New Roman" w:hAnsi="Times New Roman" w:cs="Times New Roman"/>
          <w:sz w:val="24"/>
          <w:szCs w:val="24"/>
        </w:rPr>
        <w:t xml:space="preserve">6) uzyskania akceptacji przez właściwy organ zgłoszenia robót budowlanych nie wymagających pozwolenia na budowę lub uzyskania właściwej ostatecznej decyzji administracyjnej umożliwiającej wykonanie przedmiotu zamówienia zgodnie z obowiązującymi przepisami; </w:t>
      </w:r>
    </w:p>
    <w:p w14:paraId="0641F1CE" w14:textId="77777777" w:rsidR="00D6038C" w:rsidRPr="001653D9" w:rsidRDefault="004E7556" w:rsidP="001653D9">
      <w:pPr>
        <w:jc w:val="both"/>
        <w:rPr>
          <w:rFonts w:ascii="Times New Roman" w:hAnsi="Times New Roman" w:cs="Times New Roman"/>
          <w:sz w:val="24"/>
          <w:szCs w:val="24"/>
        </w:rPr>
      </w:pPr>
      <w:r w:rsidRPr="001653D9">
        <w:rPr>
          <w:rFonts w:ascii="Times New Roman" w:hAnsi="Times New Roman" w:cs="Times New Roman"/>
          <w:sz w:val="24"/>
          <w:szCs w:val="24"/>
        </w:rPr>
        <w:t xml:space="preserve">5. Decyzja o środowiskowych uwarunkowaniach ( jeżeli będzie wymagana). Do zakresu obowiązków Wykonawcy należy: </w:t>
      </w:r>
    </w:p>
    <w:p w14:paraId="2AE63079" w14:textId="77777777" w:rsidR="00D6038C" w:rsidRPr="001653D9" w:rsidRDefault="004E7556" w:rsidP="0017141B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653D9">
        <w:rPr>
          <w:rFonts w:ascii="Times New Roman" w:hAnsi="Times New Roman" w:cs="Times New Roman"/>
          <w:sz w:val="24"/>
          <w:szCs w:val="24"/>
        </w:rPr>
        <w:t xml:space="preserve">1) opracowanie i przygotowanie wszystkich niezbędnych załączników do wniosku o wydanie decyzji o środowiskowych uwarunkowaniach, zgodnie z obowiązującymi przepisami; </w:t>
      </w:r>
    </w:p>
    <w:p w14:paraId="5BDE541E" w14:textId="77777777" w:rsidR="00D6038C" w:rsidRPr="001653D9" w:rsidRDefault="004E7556" w:rsidP="0017141B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653D9">
        <w:rPr>
          <w:rFonts w:ascii="Times New Roman" w:hAnsi="Times New Roman" w:cs="Times New Roman"/>
          <w:sz w:val="24"/>
          <w:szCs w:val="24"/>
        </w:rPr>
        <w:t xml:space="preserve">2) opracowanie i przygotowanie zgodnie z obowiązującymi przepisami raportu o oddziaływaniu przedsięwzięcia na środowisko (w przypadku nałożenia przez właściwy organ takiego obowiązku); </w:t>
      </w:r>
    </w:p>
    <w:p w14:paraId="7B4DEBA5" w14:textId="77777777" w:rsidR="00D6038C" w:rsidRPr="001653D9" w:rsidRDefault="004E7556" w:rsidP="001653D9">
      <w:pPr>
        <w:jc w:val="both"/>
        <w:rPr>
          <w:rFonts w:ascii="Times New Roman" w:hAnsi="Times New Roman" w:cs="Times New Roman"/>
          <w:sz w:val="24"/>
          <w:szCs w:val="24"/>
        </w:rPr>
      </w:pPr>
      <w:r w:rsidRPr="001653D9">
        <w:rPr>
          <w:rFonts w:ascii="Times New Roman" w:hAnsi="Times New Roman" w:cs="Times New Roman"/>
          <w:sz w:val="24"/>
          <w:szCs w:val="24"/>
        </w:rPr>
        <w:t xml:space="preserve">6. Pozwolenie wodno-prawne ( jeżeli będzie wymagane). Do zakresu obowiązków Wykonawcy należy: </w:t>
      </w:r>
    </w:p>
    <w:p w14:paraId="77561698" w14:textId="77777777" w:rsidR="00D6038C" w:rsidRPr="001653D9" w:rsidRDefault="004E7556" w:rsidP="0017141B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653D9">
        <w:rPr>
          <w:rFonts w:ascii="Times New Roman" w:hAnsi="Times New Roman" w:cs="Times New Roman"/>
          <w:sz w:val="24"/>
          <w:szCs w:val="24"/>
        </w:rPr>
        <w:lastRenderedPageBreak/>
        <w:t xml:space="preserve">1) opracowanie i przygotowanie wszystkich niezbędnych załączników do wniosku o wydanie pozwolenia wodno- prawnego wraz z kompletem dokumentów, zgodnie z obowiązującymi przepisami; </w:t>
      </w:r>
    </w:p>
    <w:p w14:paraId="3CADB696" w14:textId="77777777" w:rsidR="00D6038C" w:rsidRPr="001653D9" w:rsidRDefault="004E7556" w:rsidP="001653D9">
      <w:pPr>
        <w:jc w:val="both"/>
        <w:rPr>
          <w:rFonts w:ascii="Times New Roman" w:hAnsi="Times New Roman" w:cs="Times New Roman"/>
          <w:sz w:val="24"/>
          <w:szCs w:val="24"/>
        </w:rPr>
      </w:pPr>
      <w:r w:rsidRPr="001653D9">
        <w:rPr>
          <w:rFonts w:ascii="Times New Roman" w:hAnsi="Times New Roman" w:cs="Times New Roman"/>
          <w:sz w:val="24"/>
          <w:szCs w:val="24"/>
        </w:rPr>
        <w:t>7. Decyzja o zezwoleniu na realizację inwestycji drogowej</w:t>
      </w:r>
      <w:r w:rsidR="004E0162" w:rsidRPr="001653D9">
        <w:rPr>
          <w:rFonts w:ascii="Times New Roman" w:hAnsi="Times New Roman" w:cs="Times New Roman"/>
          <w:sz w:val="24"/>
          <w:szCs w:val="24"/>
        </w:rPr>
        <w:t xml:space="preserve"> (jeśli będzie wymagane)</w:t>
      </w:r>
      <w:r w:rsidRPr="001653D9">
        <w:rPr>
          <w:rFonts w:ascii="Times New Roman" w:hAnsi="Times New Roman" w:cs="Times New Roman"/>
          <w:sz w:val="24"/>
          <w:szCs w:val="24"/>
        </w:rPr>
        <w:t xml:space="preserve">. Do zakresu obowiązków Wykonawcy należy: </w:t>
      </w:r>
    </w:p>
    <w:p w14:paraId="6F426B96" w14:textId="77777777" w:rsidR="00D6038C" w:rsidRPr="001653D9" w:rsidRDefault="004E7556" w:rsidP="0017141B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653D9">
        <w:rPr>
          <w:rFonts w:ascii="Times New Roman" w:hAnsi="Times New Roman" w:cs="Times New Roman"/>
          <w:sz w:val="24"/>
          <w:szCs w:val="24"/>
        </w:rPr>
        <w:t xml:space="preserve">1) skompletowanie wszystkich wymaganych obowiązującymi przepisami załączników do wniosku o ZRID; </w:t>
      </w:r>
    </w:p>
    <w:p w14:paraId="62264430" w14:textId="77777777" w:rsidR="00D6038C" w:rsidRPr="001653D9" w:rsidRDefault="004E7556" w:rsidP="0017141B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653D9">
        <w:rPr>
          <w:rFonts w:ascii="Times New Roman" w:hAnsi="Times New Roman" w:cs="Times New Roman"/>
          <w:sz w:val="24"/>
          <w:szCs w:val="24"/>
        </w:rPr>
        <w:t xml:space="preserve">2) współpraca z Zamawiającym w zakresie przygotowania materiałów informacyjnych i doradztwa merytorycznego oraz udzielanie odpowiedzi na zapytania na etapie uzyskania decyzji ZRID; </w:t>
      </w:r>
    </w:p>
    <w:p w14:paraId="7112D873" w14:textId="77777777" w:rsidR="00D6038C" w:rsidRPr="001653D9" w:rsidRDefault="004E7556" w:rsidP="0017141B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653D9">
        <w:rPr>
          <w:rFonts w:ascii="Times New Roman" w:hAnsi="Times New Roman" w:cs="Times New Roman"/>
          <w:sz w:val="24"/>
          <w:szCs w:val="24"/>
        </w:rPr>
        <w:t xml:space="preserve">3) wspieranie Zamawiającego w działaniach związanych z uzyskaniem wymaganych opinii wraz z przygotowaniem stosownych załączników do uzyskania tych opinii; </w:t>
      </w:r>
    </w:p>
    <w:p w14:paraId="7B06AD02" w14:textId="77777777" w:rsidR="00D6038C" w:rsidRPr="001653D9" w:rsidRDefault="004E7556" w:rsidP="0017141B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653D9">
        <w:rPr>
          <w:rFonts w:ascii="Times New Roman" w:hAnsi="Times New Roman" w:cs="Times New Roman"/>
          <w:sz w:val="24"/>
          <w:szCs w:val="24"/>
        </w:rPr>
        <w:t xml:space="preserve">4) wspieranie Zamawiającego w postępowaniu administracyjnym w celu uzyskania decyzji ZRID. </w:t>
      </w:r>
    </w:p>
    <w:p w14:paraId="4A282208" w14:textId="77777777" w:rsidR="00D6038C" w:rsidRPr="001653D9" w:rsidRDefault="004E7556" w:rsidP="0017141B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653D9">
        <w:rPr>
          <w:rFonts w:ascii="Times New Roman" w:hAnsi="Times New Roman" w:cs="Times New Roman"/>
          <w:sz w:val="24"/>
          <w:szCs w:val="24"/>
        </w:rPr>
        <w:t xml:space="preserve">5) wykonanie podziału działek oraz wyznaczenie i utrwalenie na gruncie nowych granic pasa drogowego powstałych w wyniku podziałów zgodnie z prawomocną decyzją ZRID. </w:t>
      </w:r>
    </w:p>
    <w:p w14:paraId="00AE73F0" w14:textId="77777777" w:rsidR="00D6038C" w:rsidRPr="001653D9" w:rsidRDefault="004E7556" w:rsidP="001653D9">
      <w:pPr>
        <w:jc w:val="both"/>
        <w:rPr>
          <w:rFonts w:ascii="Times New Roman" w:hAnsi="Times New Roman" w:cs="Times New Roman"/>
          <w:sz w:val="24"/>
          <w:szCs w:val="24"/>
        </w:rPr>
      </w:pPr>
      <w:r w:rsidRPr="001653D9">
        <w:rPr>
          <w:rFonts w:ascii="Times New Roman" w:hAnsi="Times New Roman" w:cs="Times New Roman"/>
          <w:sz w:val="24"/>
          <w:szCs w:val="24"/>
        </w:rPr>
        <w:t xml:space="preserve">8. Nadzór autorski Wykonawca pełnić będzie nadzór autorski według potrzeb wynikających z realizacji robót oraz na każde wezwanie Zamawiającego dokonane telefonicznie lub pisemnie na 7 dni przed wymaganym spotkaniem. Obowiązki Wykonawcy w zakresie nadzoru autorskiego obejmować będą w szczególności: </w:t>
      </w:r>
    </w:p>
    <w:p w14:paraId="3FA2684C" w14:textId="77777777" w:rsidR="00D6038C" w:rsidRPr="001653D9" w:rsidRDefault="004E7556" w:rsidP="0017141B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653D9">
        <w:rPr>
          <w:rFonts w:ascii="Times New Roman" w:hAnsi="Times New Roman" w:cs="Times New Roman"/>
          <w:sz w:val="24"/>
          <w:szCs w:val="24"/>
        </w:rPr>
        <w:t xml:space="preserve">1) Nadzór nad zgodnością wykonawstwa robót budowlanych z dokumentacją projektową, </w:t>
      </w:r>
    </w:p>
    <w:p w14:paraId="54880898" w14:textId="77777777" w:rsidR="00D6038C" w:rsidRPr="001653D9" w:rsidRDefault="004E7556" w:rsidP="0017141B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653D9">
        <w:rPr>
          <w:rFonts w:ascii="Times New Roman" w:hAnsi="Times New Roman" w:cs="Times New Roman"/>
          <w:sz w:val="24"/>
          <w:szCs w:val="24"/>
        </w:rPr>
        <w:t xml:space="preserve">2) Niezwłoczne informowanie Zamawiającego i Wykonawcy robót budowlanych o wszelkich dostrzeżonych błędach w realizacji inwestycji, a w szczególności o powstałych w trakcie budowy rozbieżnościach z dokumentacją projektową, </w:t>
      </w:r>
    </w:p>
    <w:p w14:paraId="01BEA47C" w14:textId="77777777" w:rsidR="00D6038C" w:rsidRPr="001653D9" w:rsidRDefault="004E7556" w:rsidP="0017141B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653D9">
        <w:rPr>
          <w:rFonts w:ascii="Times New Roman" w:hAnsi="Times New Roman" w:cs="Times New Roman"/>
          <w:sz w:val="24"/>
          <w:szCs w:val="24"/>
        </w:rPr>
        <w:t xml:space="preserve">3) Wyjaśnianie wątpliwości powstałych w toku realizacji robót budowlanych, dotyczących dokumentacji projektowej i zawartych w niej rozwiązań technicznych poprzez dodatkowe informacje i opracowania oraz ewentualne uszczegóławianie dokumentacji projektowej, uzupełnianie rysunków, detali bądź opisu technologii wykonania nie zawartych w dokumentacji projektowej, </w:t>
      </w:r>
    </w:p>
    <w:p w14:paraId="09B8E6CB" w14:textId="77777777" w:rsidR="00D6038C" w:rsidRPr="001653D9" w:rsidRDefault="004E7556" w:rsidP="0017141B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653D9">
        <w:rPr>
          <w:rFonts w:ascii="Times New Roman" w:hAnsi="Times New Roman" w:cs="Times New Roman"/>
          <w:sz w:val="24"/>
          <w:szCs w:val="24"/>
        </w:rPr>
        <w:t xml:space="preserve">4) Poprawianie błędnych rozwiązań projektowych w ramach przedmiotowej umowy , </w:t>
      </w:r>
    </w:p>
    <w:p w14:paraId="157AA0A4" w14:textId="77777777" w:rsidR="00D6038C" w:rsidRPr="001653D9" w:rsidRDefault="004E7556" w:rsidP="0017141B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653D9">
        <w:rPr>
          <w:rFonts w:ascii="Times New Roman" w:hAnsi="Times New Roman" w:cs="Times New Roman"/>
          <w:sz w:val="24"/>
          <w:szCs w:val="24"/>
        </w:rPr>
        <w:t xml:space="preserve">5) Nanoszenie poprawek lub uzupełnień na wszystkich egzemplarzach projektu w ramach przedmiotowej umowy , </w:t>
      </w:r>
    </w:p>
    <w:p w14:paraId="1C71621A" w14:textId="77777777" w:rsidR="00D6038C" w:rsidRPr="001653D9" w:rsidRDefault="004E7556" w:rsidP="0017141B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653D9">
        <w:rPr>
          <w:rFonts w:ascii="Times New Roman" w:hAnsi="Times New Roman" w:cs="Times New Roman"/>
          <w:sz w:val="24"/>
          <w:szCs w:val="24"/>
        </w:rPr>
        <w:t xml:space="preserve">6) Uzgadnianie z Zamawiającym możliwości wprowadzenia rozwiązań zamiennych w stosunku do przewidzianych w dokumentacji projektowej, </w:t>
      </w:r>
    </w:p>
    <w:p w14:paraId="44CD4252" w14:textId="77777777" w:rsidR="00D6038C" w:rsidRPr="001653D9" w:rsidRDefault="004E7556" w:rsidP="0017141B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653D9">
        <w:rPr>
          <w:rFonts w:ascii="Times New Roman" w:hAnsi="Times New Roman" w:cs="Times New Roman"/>
          <w:sz w:val="24"/>
          <w:szCs w:val="24"/>
        </w:rPr>
        <w:t xml:space="preserve">7) Przedstawianie propozycji rozwiązań zamiennych w przypadku niemożności zastosowania rozwiązań występujących w dokumentacji projektowej lub gdy ich zastosowanie jest nieekonomiczne lub nieefektywne w świetle aktualnej wiedzy </w:t>
      </w:r>
      <w:r w:rsidRPr="001653D9">
        <w:rPr>
          <w:rFonts w:ascii="Times New Roman" w:hAnsi="Times New Roman" w:cs="Times New Roman"/>
          <w:sz w:val="24"/>
          <w:szCs w:val="24"/>
        </w:rPr>
        <w:lastRenderedPageBreak/>
        <w:t xml:space="preserve">technicznej i zasad sztuki budowlanej, a koszt zastosowania nowych rozwiązań nie zwiększy kosztów zadania z zastrzeżeniem, że każde z rozwiązań musi być uprzednio zatwierdzone przez Zamawiającego, </w:t>
      </w:r>
    </w:p>
    <w:p w14:paraId="11760ED5" w14:textId="77777777" w:rsidR="00D6038C" w:rsidRPr="001653D9" w:rsidRDefault="004E7556" w:rsidP="0017141B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653D9">
        <w:rPr>
          <w:rFonts w:ascii="Times New Roman" w:hAnsi="Times New Roman" w:cs="Times New Roman"/>
          <w:sz w:val="24"/>
          <w:szCs w:val="24"/>
        </w:rPr>
        <w:t xml:space="preserve">8) W przypadku dopuszczenia przez Zamawiającego, w trakcie postępowania o udzielenie zamówienia publicznego na roboty budowlane, zastosowania materiałów i urządzeń o parametrach nie gorszych niż przedstawione w dokumentacji projektowej – kontrolowanie parametrów tych materiałów i urządzeń, </w:t>
      </w:r>
    </w:p>
    <w:p w14:paraId="7923C4A9" w14:textId="77777777" w:rsidR="00D6038C" w:rsidRPr="001653D9" w:rsidRDefault="004E7556" w:rsidP="0017141B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653D9">
        <w:rPr>
          <w:rFonts w:ascii="Times New Roman" w:hAnsi="Times New Roman" w:cs="Times New Roman"/>
          <w:sz w:val="24"/>
          <w:szCs w:val="24"/>
        </w:rPr>
        <w:t xml:space="preserve">9) Czuwania w toku realizacji inwestycji nad zgodnością rozwiązań technicznych, materialnych i użytkowych z dokumentacją projektową i obowiązującymi przepisami, w tym </w:t>
      </w:r>
      <w:proofErr w:type="spellStart"/>
      <w:r w:rsidRPr="001653D9">
        <w:rPr>
          <w:rFonts w:ascii="Times New Roman" w:hAnsi="Times New Roman" w:cs="Times New Roman"/>
          <w:sz w:val="24"/>
          <w:szCs w:val="24"/>
        </w:rPr>
        <w:t>techniczno</w:t>
      </w:r>
      <w:proofErr w:type="spellEnd"/>
      <w:r w:rsidRPr="001653D9">
        <w:rPr>
          <w:rFonts w:ascii="Times New Roman" w:hAnsi="Times New Roman" w:cs="Times New Roman"/>
          <w:sz w:val="24"/>
          <w:szCs w:val="24"/>
        </w:rPr>
        <w:t xml:space="preserve"> – budowlanymi, </w:t>
      </w:r>
    </w:p>
    <w:p w14:paraId="6C3C8BF1" w14:textId="77777777" w:rsidR="00D6038C" w:rsidRPr="001653D9" w:rsidRDefault="004E7556" w:rsidP="0017141B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653D9">
        <w:rPr>
          <w:rFonts w:ascii="Times New Roman" w:hAnsi="Times New Roman" w:cs="Times New Roman"/>
          <w:sz w:val="24"/>
          <w:szCs w:val="24"/>
        </w:rPr>
        <w:t xml:space="preserve">10) Udział, na każde wezwanie Zamawiającego, w komisjach, naradach technicznych, odbiorach robót związanych z realizacją przedmiotowego projektu, </w:t>
      </w:r>
    </w:p>
    <w:p w14:paraId="69D182D3" w14:textId="77777777" w:rsidR="00D6038C" w:rsidRPr="001653D9" w:rsidRDefault="004E7556" w:rsidP="0017141B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653D9">
        <w:rPr>
          <w:rFonts w:ascii="Times New Roman" w:hAnsi="Times New Roman" w:cs="Times New Roman"/>
          <w:sz w:val="24"/>
          <w:szCs w:val="24"/>
        </w:rPr>
        <w:t xml:space="preserve">11) Udziału w odbiorach częściowych oraz w odbiorze końcowym robót budowlanych, po otrzymaniu pisemnego zawiadomienia Zamawiającego o odbiorze, </w:t>
      </w:r>
    </w:p>
    <w:p w14:paraId="2594D69C" w14:textId="77777777" w:rsidR="00D6038C" w:rsidRPr="001653D9" w:rsidRDefault="004E7556" w:rsidP="0017141B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653D9">
        <w:rPr>
          <w:rFonts w:ascii="Times New Roman" w:hAnsi="Times New Roman" w:cs="Times New Roman"/>
          <w:sz w:val="24"/>
          <w:szCs w:val="24"/>
        </w:rPr>
        <w:t xml:space="preserve">12)Zatwierdzenia dokumentacji powykonawczej uwzględniającej wszystkie zmiany wprowadzone do dokumentacji projektowej w trakcie realizacji. </w:t>
      </w:r>
    </w:p>
    <w:p w14:paraId="59F9DF1C" w14:textId="77777777" w:rsidR="00D6038C" w:rsidRPr="001653D9" w:rsidRDefault="004E7556" w:rsidP="001653D9">
      <w:pPr>
        <w:jc w:val="both"/>
        <w:rPr>
          <w:rFonts w:ascii="Times New Roman" w:hAnsi="Times New Roman" w:cs="Times New Roman"/>
          <w:sz w:val="24"/>
          <w:szCs w:val="24"/>
        </w:rPr>
      </w:pPr>
      <w:r w:rsidRPr="001653D9">
        <w:rPr>
          <w:rFonts w:ascii="Times New Roman" w:hAnsi="Times New Roman" w:cs="Times New Roman"/>
          <w:sz w:val="24"/>
          <w:szCs w:val="24"/>
        </w:rPr>
        <w:t xml:space="preserve">9. Wymogi formalno-prawne </w:t>
      </w:r>
    </w:p>
    <w:p w14:paraId="61F1171A" w14:textId="77777777" w:rsidR="00D6038C" w:rsidRPr="001653D9" w:rsidRDefault="004E7556" w:rsidP="0017141B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653D9">
        <w:rPr>
          <w:rFonts w:ascii="Times New Roman" w:hAnsi="Times New Roman" w:cs="Times New Roman"/>
          <w:sz w:val="24"/>
          <w:szCs w:val="24"/>
        </w:rPr>
        <w:t xml:space="preserve">1) Poszczególne elementy dokumentacji projektowej powinny być sprawdzone przez osobę posiadającą uprawnienia drogowe, </w:t>
      </w:r>
    </w:p>
    <w:p w14:paraId="791029CB" w14:textId="77777777" w:rsidR="00D6038C" w:rsidRPr="001653D9" w:rsidRDefault="004E7556" w:rsidP="0017141B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653D9">
        <w:rPr>
          <w:rFonts w:ascii="Times New Roman" w:hAnsi="Times New Roman" w:cs="Times New Roman"/>
          <w:sz w:val="24"/>
          <w:szCs w:val="24"/>
        </w:rPr>
        <w:t xml:space="preserve">2 ) Oświadczenie projektanta i sprawdzającego, że opracowanie zostało wykonane zgodnie z umową, obowiązującymi przepisami i jest kompletne z punktu widzenia celu, któremu ma służyć oraz, że zostało sprawdzone (uwaga: dokumentacja projektowa ma spełniać wymogi określone w przepisach prawnych, normach, normatywach, katalogach, wytycznych i innych, niezbędnych przy realizacji zamówienia, obowiązujących w dniu przekazania dokumentacji Zamawiającemu ) </w:t>
      </w:r>
    </w:p>
    <w:p w14:paraId="7C20396B" w14:textId="77777777" w:rsidR="00D6038C" w:rsidRPr="001653D9" w:rsidRDefault="004E7556" w:rsidP="0017141B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653D9">
        <w:rPr>
          <w:rFonts w:ascii="Times New Roman" w:hAnsi="Times New Roman" w:cs="Times New Roman"/>
          <w:sz w:val="24"/>
          <w:szCs w:val="24"/>
        </w:rPr>
        <w:t xml:space="preserve">3) Projektant odpowiada za wady dokumentacji projektowej do czasu odbioru pogwarancyjnego wybudowanego obiektu. Ujawnione wady Jednostka Projektująca zobowiązana jest usunąć w terminie określonym przez Zamawiającego. Poprawki winny być naniesione w każdym egzemplarzu projektu budowlanego i wykonawczego jak również w nośnikach czytelnych dla urządzeń elektronicznego przetwarzania danych w okresie 3 lat . </w:t>
      </w:r>
    </w:p>
    <w:p w14:paraId="7B47B4A1" w14:textId="77777777" w:rsidR="00D6038C" w:rsidRPr="001653D9" w:rsidRDefault="004E7556" w:rsidP="0017141B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653D9">
        <w:rPr>
          <w:rFonts w:ascii="Times New Roman" w:hAnsi="Times New Roman" w:cs="Times New Roman"/>
          <w:sz w:val="24"/>
          <w:szCs w:val="24"/>
        </w:rPr>
        <w:t xml:space="preserve">4)Ewentualne dodatkowe koszty budowy wynikające z błędów projektowych, błędów w przedmiarze robót lub wynikłe z braku odpowiednich pozycji przedmiaru pokrywa Projektant, </w:t>
      </w:r>
    </w:p>
    <w:p w14:paraId="08E980F3" w14:textId="77777777" w:rsidR="00D6038C" w:rsidRPr="001653D9" w:rsidRDefault="004E7556" w:rsidP="001653D9">
      <w:pPr>
        <w:jc w:val="both"/>
        <w:rPr>
          <w:rFonts w:ascii="Times New Roman" w:hAnsi="Times New Roman" w:cs="Times New Roman"/>
          <w:sz w:val="24"/>
          <w:szCs w:val="24"/>
        </w:rPr>
      </w:pPr>
      <w:r w:rsidRPr="001653D9">
        <w:rPr>
          <w:rFonts w:ascii="Times New Roman" w:hAnsi="Times New Roman" w:cs="Times New Roman"/>
          <w:sz w:val="24"/>
          <w:szCs w:val="24"/>
        </w:rPr>
        <w:t xml:space="preserve">10.1. Przedmiot zamówienia należy wykonać zgodnie z obowiązującymi przepisami, ustawami i rozporządzeniami w szczególności: </w:t>
      </w:r>
    </w:p>
    <w:p w14:paraId="01049285" w14:textId="77777777" w:rsidR="002808FF" w:rsidRPr="001653D9" w:rsidRDefault="002808FF" w:rsidP="0017141B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653D9">
        <w:rPr>
          <w:rFonts w:ascii="Times New Roman" w:hAnsi="Times New Roman" w:cs="Times New Roman"/>
          <w:sz w:val="24"/>
          <w:szCs w:val="24"/>
        </w:rPr>
        <w:t xml:space="preserve">1) Rozporządzenie Ministra Infrastruktury z dnia 2 września 2004 r. w sprawie szczegółowego zakresu i formy dokumentacji projektowej, specyfikacji technicznych wykonania i odbioru robót budowlanych oraz programu funkcjonalno-użytkowego (t.j.Dz.U.2013.poz. 1129) </w:t>
      </w:r>
    </w:p>
    <w:p w14:paraId="27759A30" w14:textId="2921A874" w:rsidR="002808FF" w:rsidRPr="001653D9" w:rsidRDefault="002808FF" w:rsidP="0017141B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653D9">
        <w:rPr>
          <w:rFonts w:ascii="Times New Roman" w:hAnsi="Times New Roman" w:cs="Times New Roman"/>
          <w:sz w:val="24"/>
          <w:szCs w:val="24"/>
        </w:rPr>
        <w:lastRenderedPageBreak/>
        <w:t>2) Rozporządzenie Ministra Infrastruktury z dnia 18 maja 2004 r. w sprawie określenia metod i podstaw sporządzania kosztorysu inwestorskiego, obliczania planowanych kosztów prac projektowych oraz planowanych kosztów robót budowlanych określonych w programie funkcjonalno-użytkowym (Dz.U.</w:t>
      </w:r>
      <w:r w:rsidR="005D11A8">
        <w:rPr>
          <w:rFonts w:ascii="Times New Roman" w:hAnsi="Times New Roman" w:cs="Times New Roman"/>
          <w:sz w:val="24"/>
          <w:szCs w:val="24"/>
        </w:rPr>
        <w:t xml:space="preserve">2004 </w:t>
      </w:r>
      <w:r w:rsidRPr="001653D9">
        <w:rPr>
          <w:rFonts w:ascii="Times New Roman" w:hAnsi="Times New Roman" w:cs="Times New Roman"/>
          <w:sz w:val="24"/>
          <w:szCs w:val="24"/>
        </w:rPr>
        <w:t>Nr130</w:t>
      </w:r>
      <w:r w:rsidR="005D11A8">
        <w:rPr>
          <w:rFonts w:ascii="Times New Roman" w:hAnsi="Times New Roman" w:cs="Times New Roman"/>
          <w:sz w:val="24"/>
          <w:szCs w:val="24"/>
        </w:rPr>
        <w:t xml:space="preserve"> poz.</w:t>
      </w:r>
      <w:r w:rsidRPr="001653D9">
        <w:rPr>
          <w:rFonts w:ascii="Times New Roman" w:hAnsi="Times New Roman" w:cs="Times New Roman"/>
          <w:sz w:val="24"/>
          <w:szCs w:val="24"/>
        </w:rPr>
        <w:t xml:space="preserve">1389) </w:t>
      </w:r>
    </w:p>
    <w:p w14:paraId="65A8DACF" w14:textId="0BAB3BB2" w:rsidR="002808FF" w:rsidRPr="001653D9" w:rsidRDefault="002808FF" w:rsidP="0017141B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653D9">
        <w:rPr>
          <w:rFonts w:ascii="Times New Roman" w:hAnsi="Times New Roman" w:cs="Times New Roman"/>
          <w:sz w:val="24"/>
          <w:szCs w:val="24"/>
        </w:rPr>
        <w:t>3) Rozporządzenie Ministra Transportu i Gospodarki Morskiej z dnia 2 marca 1999 r. w sprawie warunków technicznych, jakim powinny odpowiadać drogi publiczne i ich usytuowanie (t.j.Dz.U.2016</w:t>
      </w:r>
      <w:r w:rsidR="005D11A8">
        <w:rPr>
          <w:rFonts w:ascii="Times New Roman" w:hAnsi="Times New Roman" w:cs="Times New Roman"/>
          <w:sz w:val="24"/>
          <w:szCs w:val="24"/>
        </w:rPr>
        <w:t xml:space="preserve"> poz.</w:t>
      </w:r>
      <w:r w:rsidRPr="001653D9">
        <w:rPr>
          <w:rFonts w:ascii="Times New Roman" w:hAnsi="Times New Roman" w:cs="Times New Roman"/>
          <w:sz w:val="24"/>
          <w:szCs w:val="24"/>
        </w:rPr>
        <w:t xml:space="preserve">124 z </w:t>
      </w:r>
      <w:proofErr w:type="spellStart"/>
      <w:r w:rsidRPr="001653D9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1653D9">
        <w:rPr>
          <w:rFonts w:ascii="Times New Roman" w:hAnsi="Times New Roman" w:cs="Times New Roman"/>
          <w:sz w:val="24"/>
          <w:szCs w:val="24"/>
        </w:rPr>
        <w:t>. zm.)</w:t>
      </w:r>
    </w:p>
    <w:p w14:paraId="19DF2575" w14:textId="36AC15AD" w:rsidR="002808FF" w:rsidRPr="001653D9" w:rsidRDefault="002808FF" w:rsidP="0017141B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653D9">
        <w:rPr>
          <w:rFonts w:ascii="Times New Roman" w:hAnsi="Times New Roman" w:cs="Times New Roman"/>
          <w:sz w:val="24"/>
          <w:szCs w:val="24"/>
        </w:rPr>
        <w:t>4) Rozporządzenie Ministra Transportu, Budownictwa i Gospodarki Morskiej z dnia 11 września 2020 r. w sprawie szczegółowego zakresu i formy projektu budowlanego (Dz.U.</w:t>
      </w:r>
      <w:r w:rsidR="005D11A8">
        <w:rPr>
          <w:rFonts w:ascii="Times New Roman" w:hAnsi="Times New Roman" w:cs="Times New Roman"/>
          <w:sz w:val="24"/>
          <w:szCs w:val="24"/>
        </w:rPr>
        <w:t>2020 poz.</w:t>
      </w:r>
      <w:r w:rsidRPr="001653D9">
        <w:rPr>
          <w:rFonts w:ascii="Times New Roman" w:hAnsi="Times New Roman" w:cs="Times New Roman"/>
          <w:sz w:val="24"/>
          <w:szCs w:val="24"/>
        </w:rPr>
        <w:t xml:space="preserve">1609) </w:t>
      </w:r>
    </w:p>
    <w:p w14:paraId="20ACCB07" w14:textId="14AF152D" w:rsidR="002808FF" w:rsidRPr="001653D9" w:rsidRDefault="002808FF" w:rsidP="0017141B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653D9">
        <w:rPr>
          <w:rFonts w:ascii="Times New Roman" w:hAnsi="Times New Roman" w:cs="Times New Roman"/>
          <w:sz w:val="24"/>
          <w:szCs w:val="24"/>
        </w:rPr>
        <w:t>5) Rozporządzenie Ministra Transportu, Budownictwa i Gospodarki Morskiej z dnia 25 kwietnia 2012 r. w sprawie ustalania geotechnicznych warunków posadowienia obiektów budowlanych (Dz.U.</w:t>
      </w:r>
      <w:r w:rsidR="005D11A8">
        <w:rPr>
          <w:rFonts w:ascii="Times New Roman" w:hAnsi="Times New Roman" w:cs="Times New Roman"/>
          <w:sz w:val="24"/>
          <w:szCs w:val="24"/>
        </w:rPr>
        <w:t xml:space="preserve">2012 poz. </w:t>
      </w:r>
      <w:r w:rsidRPr="001653D9">
        <w:rPr>
          <w:rFonts w:ascii="Times New Roman" w:hAnsi="Times New Roman" w:cs="Times New Roman"/>
          <w:sz w:val="24"/>
          <w:szCs w:val="24"/>
        </w:rPr>
        <w:t xml:space="preserve">463) </w:t>
      </w:r>
    </w:p>
    <w:p w14:paraId="1FF596FF" w14:textId="3CAF3C42" w:rsidR="002808FF" w:rsidRPr="001653D9" w:rsidRDefault="002808FF" w:rsidP="0017141B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653D9">
        <w:rPr>
          <w:rFonts w:ascii="Times New Roman" w:hAnsi="Times New Roman" w:cs="Times New Roman"/>
          <w:sz w:val="24"/>
          <w:szCs w:val="24"/>
        </w:rPr>
        <w:t>6) Ustawa z dnia 9 czerwca 2011 r. Prawo geologiczne i górnicze (t.j.Dz.U.2020</w:t>
      </w:r>
      <w:r w:rsidR="005D11A8">
        <w:rPr>
          <w:rFonts w:ascii="Times New Roman" w:hAnsi="Times New Roman" w:cs="Times New Roman"/>
          <w:sz w:val="24"/>
          <w:szCs w:val="24"/>
        </w:rPr>
        <w:t xml:space="preserve"> poz.</w:t>
      </w:r>
      <w:r w:rsidRPr="001653D9">
        <w:rPr>
          <w:rFonts w:ascii="Times New Roman" w:hAnsi="Times New Roman" w:cs="Times New Roman"/>
          <w:sz w:val="24"/>
          <w:szCs w:val="24"/>
        </w:rPr>
        <w:t xml:space="preserve">1064 z </w:t>
      </w:r>
      <w:proofErr w:type="spellStart"/>
      <w:r w:rsidRPr="001653D9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1653D9">
        <w:rPr>
          <w:rFonts w:ascii="Times New Roman" w:hAnsi="Times New Roman" w:cs="Times New Roman"/>
          <w:sz w:val="24"/>
          <w:szCs w:val="24"/>
        </w:rPr>
        <w:t xml:space="preserve">. zm.) </w:t>
      </w:r>
    </w:p>
    <w:p w14:paraId="2BAE8B1B" w14:textId="3CC5282C" w:rsidR="002808FF" w:rsidRPr="001653D9" w:rsidRDefault="002808FF" w:rsidP="0017141B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653D9">
        <w:rPr>
          <w:rFonts w:ascii="Times New Roman" w:hAnsi="Times New Roman" w:cs="Times New Roman"/>
          <w:sz w:val="24"/>
          <w:szCs w:val="24"/>
        </w:rPr>
        <w:t>7) Ustawa z dnia 3 października 2008 r. o udostępnianiu informacji o środowisku i jego ochronie, udziale społeczeństwa w ochronie środowiska oraz o ocenach oddziaływania na środowisko (</w:t>
      </w:r>
      <w:proofErr w:type="spellStart"/>
      <w:r w:rsidRPr="001653D9">
        <w:rPr>
          <w:rFonts w:ascii="Times New Roman" w:hAnsi="Times New Roman" w:cs="Times New Roman"/>
          <w:sz w:val="24"/>
          <w:szCs w:val="24"/>
        </w:rPr>
        <w:t>t.j.Dz.U</w:t>
      </w:r>
      <w:proofErr w:type="spellEnd"/>
      <w:r w:rsidRPr="001653D9">
        <w:rPr>
          <w:rFonts w:ascii="Times New Roman" w:hAnsi="Times New Roman" w:cs="Times New Roman"/>
          <w:sz w:val="24"/>
          <w:szCs w:val="24"/>
        </w:rPr>
        <w:t>. 2020</w:t>
      </w:r>
      <w:r w:rsidR="005D11A8">
        <w:rPr>
          <w:rFonts w:ascii="Times New Roman" w:hAnsi="Times New Roman" w:cs="Times New Roman"/>
          <w:sz w:val="24"/>
          <w:szCs w:val="24"/>
        </w:rPr>
        <w:t xml:space="preserve"> poz.</w:t>
      </w:r>
      <w:r w:rsidRPr="001653D9">
        <w:rPr>
          <w:rFonts w:ascii="Times New Roman" w:hAnsi="Times New Roman" w:cs="Times New Roman"/>
          <w:sz w:val="24"/>
          <w:szCs w:val="24"/>
        </w:rPr>
        <w:t>283 z późn.zm.)</w:t>
      </w:r>
    </w:p>
    <w:p w14:paraId="621B55CF" w14:textId="4B7D9048" w:rsidR="002808FF" w:rsidRPr="001653D9" w:rsidRDefault="002808FF" w:rsidP="0017141B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653D9">
        <w:rPr>
          <w:rFonts w:ascii="Times New Roman" w:hAnsi="Times New Roman" w:cs="Times New Roman"/>
          <w:sz w:val="24"/>
          <w:szCs w:val="24"/>
        </w:rPr>
        <w:t>8) Ustawa z dnia 7 lipca 1994 r. Prawo budowlane (t.j.Dz.U.2020</w:t>
      </w:r>
      <w:r w:rsidR="00F878B0">
        <w:rPr>
          <w:rFonts w:ascii="Times New Roman" w:hAnsi="Times New Roman" w:cs="Times New Roman"/>
          <w:sz w:val="24"/>
          <w:szCs w:val="24"/>
        </w:rPr>
        <w:t xml:space="preserve"> poz.</w:t>
      </w:r>
      <w:r w:rsidRPr="001653D9">
        <w:rPr>
          <w:rFonts w:ascii="Times New Roman" w:hAnsi="Times New Roman" w:cs="Times New Roman"/>
          <w:sz w:val="24"/>
          <w:szCs w:val="24"/>
        </w:rPr>
        <w:t xml:space="preserve">1333 z </w:t>
      </w:r>
      <w:proofErr w:type="spellStart"/>
      <w:r w:rsidRPr="001653D9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1653D9">
        <w:rPr>
          <w:rFonts w:ascii="Times New Roman" w:hAnsi="Times New Roman" w:cs="Times New Roman"/>
          <w:sz w:val="24"/>
          <w:szCs w:val="24"/>
        </w:rPr>
        <w:t>. zm.)</w:t>
      </w:r>
    </w:p>
    <w:p w14:paraId="4DB7DF95" w14:textId="194E3391" w:rsidR="002808FF" w:rsidRPr="001653D9" w:rsidRDefault="002808FF" w:rsidP="0017141B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653D9">
        <w:rPr>
          <w:rFonts w:ascii="Times New Roman" w:hAnsi="Times New Roman" w:cs="Times New Roman"/>
          <w:sz w:val="24"/>
          <w:szCs w:val="24"/>
        </w:rPr>
        <w:t>9) Ustawa z dnia 27 marca 2003 r. o planowaniu i zagospodarowaniu przestrzennym (t.j.Dz.U.2020</w:t>
      </w:r>
      <w:r w:rsidR="00F878B0">
        <w:rPr>
          <w:rFonts w:ascii="Times New Roman" w:hAnsi="Times New Roman" w:cs="Times New Roman"/>
          <w:sz w:val="24"/>
          <w:szCs w:val="24"/>
        </w:rPr>
        <w:t xml:space="preserve"> poz.</w:t>
      </w:r>
      <w:r w:rsidRPr="001653D9">
        <w:rPr>
          <w:rFonts w:ascii="Times New Roman" w:hAnsi="Times New Roman" w:cs="Times New Roman"/>
          <w:sz w:val="24"/>
          <w:szCs w:val="24"/>
        </w:rPr>
        <w:t xml:space="preserve">293 z </w:t>
      </w:r>
      <w:proofErr w:type="spellStart"/>
      <w:r w:rsidRPr="001653D9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1653D9">
        <w:rPr>
          <w:rFonts w:ascii="Times New Roman" w:hAnsi="Times New Roman" w:cs="Times New Roman"/>
          <w:sz w:val="24"/>
          <w:szCs w:val="24"/>
        </w:rPr>
        <w:t>. zm.)</w:t>
      </w:r>
    </w:p>
    <w:p w14:paraId="22093ADC" w14:textId="149C3EFD" w:rsidR="002808FF" w:rsidRPr="001653D9" w:rsidRDefault="002808FF" w:rsidP="0017141B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653D9">
        <w:rPr>
          <w:rFonts w:ascii="Times New Roman" w:hAnsi="Times New Roman" w:cs="Times New Roman"/>
          <w:sz w:val="24"/>
          <w:szCs w:val="24"/>
        </w:rPr>
        <w:t>10) Ustawa z dnia 21 marca 1985 r. o drogach publicznych (t.j.Dz.U.2020</w:t>
      </w:r>
      <w:r w:rsidR="00F878B0">
        <w:rPr>
          <w:rFonts w:ascii="Times New Roman" w:hAnsi="Times New Roman" w:cs="Times New Roman"/>
          <w:sz w:val="24"/>
          <w:szCs w:val="24"/>
        </w:rPr>
        <w:t xml:space="preserve"> poz. </w:t>
      </w:r>
      <w:r w:rsidRPr="001653D9">
        <w:rPr>
          <w:rFonts w:ascii="Times New Roman" w:hAnsi="Times New Roman" w:cs="Times New Roman"/>
          <w:sz w:val="24"/>
          <w:szCs w:val="24"/>
        </w:rPr>
        <w:t xml:space="preserve">470 z późn.zm.) </w:t>
      </w:r>
    </w:p>
    <w:p w14:paraId="5723DAB2" w14:textId="457A6321" w:rsidR="00D6038C" w:rsidRPr="001653D9" w:rsidRDefault="002808FF" w:rsidP="0017141B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653D9">
        <w:rPr>
          <w:rFonts w:ascii="Times New Roman" w:hAnsi="Times New Roman" w:cs="Times New Roman"/>
          <w:sz w:val="24"/>
          <w:szCs w:val="24"/>
        </w:rPr>
        <w:t>11) Ustawa z dnia 30 sierpnia 2019 r. o zmianie ustawy o wspieraniu rozwoju usług i sieci telekomunikacyjnych oraz niektórych innych ustaw (t.j.Dz.U.2019</w:t>
      </w:r>
      <w:r w:rsidR="00F878B0">
        <w:rPr>
          <w:rFonts w:ascii="Times New Roman" w:hAnsi="Times New Roman" w:cs="Times New Roman"/>
          <w:sz w:val="24"/>
          <w:szCs w:val="24"/>
        </w:rPr>
        <w:t xml:space="preserve"> poz. </w:t>
      </w:r>
      <w:r w:rsidRPr="001653D9">
        <w:rPr>
          <w:rFonts w:ascii="Times New Roman" w:hAnsi="Times New Roman" w:cs="Times New Roman"/>
          <w:sz w:val="24"/>
          <w:szCs w:val="24"/>
        </w:rPr>
        <w:t xml:space="preserve">2410 z </w:t>
      </w:r>
      <w:proofErr w:type="spellStart"/>
      <w:r w:rsidRPr="001653D9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1653D9">
        <w:rPr>
          <w:rFonts w:ascii="Times New Roman" w:hAnsi="Times New Roman" w:cs="Times New Roman"/>
          <w:sz w:val="24"/>
          <w:szCs w:val="24"/>
        </w:rPr>
        <w:t xml:space="preserve">. zm.) </w:t>
      </w:r>
      <w:r w:rsidR="004E7556" w:rsidRPr="001653D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89B12A" w14:textId="0339B98A" w:rsidR="0033708D" w:rsidRPr="001653D9" w:rsidRDefault="004E7556" w:rsidP="001653D9">
      <w:pPr>
        <w:jc w:val="both"/>
        <w:rPr>
          <w:rFonts w:ascii="Times New Roman" w:hAnsi="Times New Roman" w:cs="Times New Roman"/>
          <w:sz w:val="24"/>
          <w:szCs w:val="24"/>
        </w:rPr>
      </w:pPr>
      <w:r w:rsidRPr="001653D9">
        <w:rPr>
          <w:rFonts w:ascii="Times New Roman" w:hAnsi="Times New Roman" w:cs="Times New Roman"/>
          <w:sz w:val="24"/>
          <w:szCs w:val="24"/>
        </w:rPr>
        <w:t>10.2</w:t>
      </w:r>
      <w:r w:rsidR="00F878B0">
        <w:rPr>
          <w:rFonts w:ascii="Times New Roman" w:hAnsi="Times New Roman" w:cs="Times New Roman"/>
          <w:sz w:val="24"/>
          <w:szCs w:val="24"/>
        </w:rPr>
        <w:t xml:space="preserve"> </w:t>
      </w:r>
      <w:r w:rsidRPr="001653D9">
        <w:rPr>
          <w:rFonts w:ascii="Times New Roman" w:hAnsi="Times New Roman" w:cs="Times New Roman"/>
          <w:sz w:val="24"/>
          <w:szCs w:val="24"/>
        </w:rPr>
        <w:t xml:space="preserve">Jeżeli w trakcie wykonywania umowy zmienią się ww. przepisy prawa – zamówienie winno być wykonane zgodnie z przepisami obowiązującymi w dniu przekazania Zamawiającemu pełnej, kompletnej dokumentacji. </w:t>
      </w:r>
    </w:p>
    <w:p w14:paraId="5E5E4B35" w14:textId="77777777" w:rsidR="0033708D" w:rsidRPr="001653D9" w:rsidRDefault="004E7556" w:rsidP="001653D9">
      <w:pPr>
        <w:jc w:val="both"/>
        <w:rPr>
          <w:rFonts w:ascii="Times New Roman" w:hAnsi="Times New Roman" w:cs="Times New Roman"/>
          <w:sz w:val="24"/>
          <w:szCs w:val="24"/>
        </w:rPr>
      </w:pPr>
      <w:r w:rsidRPr="001653D9">
        <w:rPr>
          <w:rFonts w:ascii="Times New Roman" w:hAnsi="Times New Roman" w:cs="Times New Roman"/>
          <w:sz w:val="24"/>
          <w:szCs w:val="24"/>
        </w:rPr>
        <w:t xml:space="preserve">10.3 Oprócz wersji papierowej dokumentacja projektowa musi być zapisana w formie elektronicznej ( edytowalnej) na nośniku CD/DVD ( w 1 </w:t>
      </w:r>
      <w:proofErr w:type="spellStart"/>
      <w:r w:rsidRPr="001653D9">
        <w:rPr>
          <w:rFonts w:ascii="Times New Roman" w:hAnsi="Times New Roman" w:cs="Times New Roman"/>
          <w:sz w:val="24"/>
          <w:szCs w:val="24"/>
        </w:rPr>
        <w:t>egz</w:t>
      </w:r>
      <w:proofErr w:type="spellEnd"/>
      <w:r w:rsidRPr="001653D9">
        <w:rPr>
          <w:rFonts w:ascii="Times New Roman" w:hAnsi="Times New Roman" w:cs="Times New Roman"/>
          <w:sz w:val="24"/>
          <w:szCs w:val="24"/>
        </w:rPr>
        <w:t xml:space="preserve">), która winna być zaopatrzona w spis określający szczegółową zawartość (nazwa projektu, nazwa załącznika i nazwa pliku, w którym został zapisany). Wszystkie materiały tekstowe takie jak opisy techniczne, obliczenia, itp. Muszą być zapisać w formatach MS Word, AutoCAD i PDF, przedmiary i kosztorysy w programie kosztorysowym ( np. NORMA) oraz PDF. A części rysunkowe w formacie PDF i AutoCAD. </w:t>
      </w:r>
    </w:p>
    <w:p w14:paraId="62781DDF" w14:textId="77777777" w:rsidR="0033708D" w:rsidRPr="001653D9" w:rsidRDefault="004E7556" w:rsidP="001653D9">
      <w:pPr>
        <w:jc w:val="both"/>
        <w:rPr>
          <w:rFonts w:ascii="Times New Roman" w:hAnsi="Times New Roman" w:cs="Times New Roman"/>
          <w:sz w:val="24"/>
          <w:szCs w:val="24"/>
        </w:rPr>
      </w:pPr>
      <w:r w:rsidRPr="001653D9">
        <w:rPr>
          <w:rFonts w:ascii="Times New Roman" w:hAnsi="Times New Roman" w:cs="Times New Roman"/>
          <w:sz w:val="24"/>
          <w:szCs w:val="24"/>
        </w:rPr>
        <w:t xml:space="preserve">11. Dodatkowe obowiązki Wykonawcy: Wykonawca zobowiązany jest do: </w:t>
      </w:r>
    </w:p>
    <w:p w14:paraId="351EEA40" w14:textId="77777777" w:rsidR="0033708D" w:rsidRPr="001653D9" w:rsidRDefault="004E7556" w:rsidP="0017141B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653D9">
        <w:rPr>
          <w:rFonts w:ascii="Times New Roman" w:hAnsi="Times New Roman" w:cs="Times New Roman"/>
          <w:sz w:val="24"/>
          <w:szCs w:val="24"/>
        </w:rPr>
        <w:t xml:space="preserve">1) wykonania przedmiotu zamówienia z należytą starannością w sposób zgodny z obowiązującymi przepisami oraz zasadami współczesnej wiedzy technicznej oraz bieżącego informowania Zamawiającego o toku postępowania w pracach projektowych. </w:t>
      </w:r>
      <w:r w:rsidRPr="001653D9">
        <w:rPr>
          <w:rFonts w:ascii="Times New Roman" w:hAnsi="Times New Roman" w:cs="Times New Roman"/>
          <w:sz w:val="24"/>
          <w:szCs w:val="24"/>
        </w:rPr>
        <w:lastRenderedPageBreak/>
        <w:t xml:space="preserve">Projekty budowlane i projekty wykonawcze należy wykonać zgodnie z obowiązującymi przepisami, normami oraz zasadami wiedzy technicznej a także ustaleniami określonymi w decyzjach administracyjnych oraz w nawiązaniu do stanu istniejącego. Przy opracowywaniu dokumentacji należy uwzględnić nowelizacje przepisów prawa, jakie mogą nastąpić w trakcie realizacji zadania </w:t>
      </w:r>
    </w:p>
    <w:p w14:paraId="7E0D64D9" w14:textId="77777777" w:rsidR="0033708D" w:rsidRPr="001653D9" w:rsidRDefault="004E7556" w:rsidP="0017141B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653D9">
        <w:rPr>
          <w:rFonts w:ascii="Times New Roman" w:hAnsi="Times New Roman" w:cs="Times New Roman"/>
          <w:sz w:val="24"/>
          <w:szCs w:val="24"/>
        </w:rPr>
        <w:t xml:space="preserve">2) reprezentacji Zamawiającego w postępowaniach administracyjnych prowadzonych w związku z wykonywaniem ww. dokumentacji projektowej, </w:t>
      </w:r>
    </w:p>
    <w:p w14:paraId="62E2E399" w14:textId="77777777" w:rsidR="0033708D" w:rsidRPr="001653D9" w:rsidRDefault="004E7556" w:rsidP="0017141B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653D9">
        <w:rPr>
          <w:rFonts w:ascii="Times New Roman" w:hAnsi="Times New Roman" w:cs="Times New Roman"/>
          <w:sz w:val="24"/>
          <w:szCs w:val="24"/>
        </w:rPr>
        <w:t>3) uzyskania wszystkich niezbędnych decyzji, postanowień, uzgodnień, opinii, danych, informacji itp., niezbędnych dla prawidłowego wykonania dokumentacji projektowej; w tym zgód właścicieli terenu na prowadzenie prac budowlanych</w:t>
      </w:r>
    </w:p>
    <w:p w14:paraId="35424DB5" w14:textId="77777777" w:rsidR="0033708D" w:rsidRPr="001653D9" w:rsidRDefault="004E7556" w:rsidP="0017141B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653D9">
        <w:rPr>
          <w:rFonts w:ascii="Times New Roman" w:hAnsi="Times New Roman" w:cs="Times New Roman"/>
          <w:sz w:val="24"/>
          <w:szCs w:val="24"/>
        </w:rPr>
        <w:t xml:space="preserve"> 4) nadzoru autorskiego nad realizacją inwestycji objętej dokumentacją projektową przy założeniu, iż maksymalna ilość pobytów w siedzibie Zamawiającego lub na placu budowy nie przekroczy 20, </w:t>
      </w:r>
    </w:p>
    <w:p w14:paraId="4BABEC86" w14:textId="77777777" w:rsidR="0033708D" w:rsidRPr="001653D9" w:rsidRDefault="004E7556" w:rsidP="0017141B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653D9">
        <w:rPr>
          <w:rFonts w:ascii="Times New Roman" w:hAnsi="Times New Roman" w:cs="Times New Roman"/>
          <w:sz w:val="24"/>
          <w:szCs w:val="24"/>
        </w:rPr>
        <w:t xml:space="preserve">5) Wykonania dokumentacji uzupełniającej i pokrycia w całości kosztów jej wykonania w przypadku stwierdzenia niekompletności dokumentacji, </w:t>
      </w:r>
    </w:p>
    <w:p w14:paraId="1D9DAD5E" w14:textId="77777777" w:rsidR="0033708D" w:rsidRPr="001653D9" w:rsidRDefault="004E7556" w:rsidP="0017141B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653D9">
        <w:rPr>
          <w:rFonts w:ascii="Times New Roman" w:hAnsi="Times New Roman" w:cs="Times New Roman"/>
          <w:sz w:val="24"/>
          <w:szCs w:val="24"/>
        </w:rPr>
        <w:t xml:space="preserve">6) wprowadzenia rozwiązań naprawczych lub zamiennych do błędów w dokumentacji projektowej ujawnionych i zgłoszonych przez kierownika budowy lub inspektora nadzoru inwestorskiego, z naniesieniem ich na projekcie i uzyskaniem nowych uzgodnień, zezwoleń i zmiany decyzji na realizację inwestycji (jeśli zmiany tego wymagają) w ramach otrzymanego wynagrodzenia, </w:t>
      </w:r>
    </w:p>
    <w:p w14:paraId="4510BD13" w14:textId="77777777" w:rsidR="0033708D" w:rsidRPr="001653D9" w:rsidRDefault="004E7556" w:rsidP="0017141B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653D9">
        <w:rPr>
          <w:rFonts w:ascii="Times New Roman" w:hAnsi="Times New Roman" w:cs="Times New Roman"/>
          <w:sz w:val="24"/>
          <w:szCs w:val="24"/>
        </w:rPr>
        <w:t xml:space="preserve">7) przekazania w terminie do </w:t>
      </w:r>
      <w:r w:rsidR="004E0162" w:rsidRPr="001653D9">
        <w:rPr>
          <w:rFonts w:ascii="Times New Roman" w:hAnsi="Times New Roman" w:cs="Times New Roman"/>
          <w:sz w:val="24"/>
          <w:szCs w:val="24"/>
        </w:rPr>
        <w:t>5</w:t>
      </w:r>
      <w:r w:rsidRPr="001653D9">
        <w:rPr>
          <w:rFonts w:ascii="Times New Roman" w:hAnsi="Times New Roman" w:cs="Times New Roman"/>
          <w:sz w:val="24"/>
          <w:szCs w:val="24"/>
        </w:rPr>
        <w:t xml:space="preserve">0 dni od dnia zawarcia umowy 1 egzemplarza uzgodnionego z Zamawiającym projektu wstępnego na mapach z naniesionymi granicami geodezyjnymi działek. Projekt wstępny jest opracowaniem poprzedzającym wykonanie projektu budowlanego. </w:t>
      </w:r>
    </w:p>
    <w:p w14:paraId="2E325825" w14:textId="77777777" w:rsidR="0091273E" w:rsidRPr="001653D9" w:rsidRDefault="0091273E" w:rsidP="0017141B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653D9">
        <w:rPr>
          <w:rFonts w:ascii="Times New Roman" w:hAnsi="Times New Roman" w:cs="Times New Roman"/>
          <w:sz w:val="24"/>
          <w:szCs w:val="24"/>
        </w:rPr>
        <w:t>8) aktualizacja kosztorysu inwestorskiego –  w razie konieczności,  w okresie 4 lat od daty przekazania go Zamawiającemu.</w:t>
      </w:r>
    </w:p>
    <w:p w14:paraId="5C6C5FE7" w14:textId="77777777" w:rsidR="0033708D" w:rsidRPr="001653D9" w:rsidRDefault="004E7556" w:rsidP="001653D9">
      <w:pPr>
        <w:jc w:val="both"/>
        <w:rPr>
          <w:rFonts w:ascii="Times New Roman" w:hAnsi="Times New Roman" w:cs="Times New Roman"/>
          <w:sz w:val="24"/>
          <w:szCs w:val="24"/>
        </w:rPr>
      </w:pPr>
      <w:r w:rsidRPr="001653D9">
        <w:rPr>
          <w:rFonts w:ascii="Times New Roman" w:hAnsi="Times New Roman" w:cs="Times New Roman"/>
          <w:sz w:val="24"/>
          <w:szCs w:val="24"/>
        </w:rPr>
        <w:t>1</w:t>
      </w:r>
      <w:r w:rsidR="0091273E" w:rsidRPr="001653D9">
        <w:rPr>
          <w:rFonts w:ascii="Times New Roman" w:hAnsi="Times New Roman" w:cs="Times New Roman"/>
          <w:sz w:val="24"/>
          <w:szCs w:val="24"/>
        </w:rPr>
        <w:t>2</w:t>
      </w:r>
      <w:r w:rsidRPr="001653D9">
        <w:rPr>
          <w:rFonts w:ascii="Times New Roman" w:hAnsi="Times New Roman" w:cs="Times New Roman"/>
          <w:sz w:val="24"/>
          <w:szCs w:val="24"/>
        </w:rPr>
        <w:t xml:space="preserve">.1) W ramach projektu wstępnego należy między innymi: </w:t>
      </w:r>
    </w:p>
    <w:p w14:paraId="44A8004D" w14:textId="77777777" w:rsidR="0033708D" w:rsidRPr="001653D9" w:rsidRDefault="004E7556" w:rsidP="0017141B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653D9">
        <w:rPr>
          <w:rFonts w:ascii="Times New Roman" w:hAnsi="Times New Roman" w:cs="Times New Roman"/>
          <w:sz w:val="24"/>
          <w:szCs w:val="24"/>
        </w:rPr>
        <w:t>a) dołączyć plan zagospodarowania terenu wraz z projektowanym rozwiązaniem wykonanym na mapie z naniesionymi granicami geodezyjnymi działek;</w:t>
      </w:r>
    </w:p>
    <w:p w14:paraId="7C206C93" w14:textId="77777777" w:rsidR="0033708D" w:rsidRPr="001653D9" w:rsidRDefault="004E7556" w:rsidP="0017141B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653D9">
        <w:rPr>
          <w:rFonts w:ascii="Times New Roman" w:hAnsi="Times New Roman" w:cs="Times New Roman"/>
          <w:sz w:val="24"/>
          <w:szCs w:val="24"/>
        </w:rPr>
        <w:t xml:space="preserve"> b) dołączyć przekroje poprzeczne charakterystyczne wykonane w miejscach wątpliwych, zróżnicowanych wysokościowo, a także w miejscach</w:t>
      </w:r>
      <w:r w:rsidR="004E0162" w:rsidRPr="001653D9">
        <w:rPr>
          <w:rFonts w:ascii="Times New Roman" w:hAnsi="Times New Roman" w:cs="Times New Roman"/>
          <w:sz w:val="24"/>
          <w:szCs w:val="24"/>
        </w:rPr>
        <w:t>,</w:t>
      </w:r>
      <w:r w:rsidRPr="001653D9">
        <w:rPr>
          <w:rFonts w:ascii="Times New Roman" w:hAnsi="Times New Roman" w:cs="Times New Roman"/>
          <w:sz w:val="24"/>
          <w:szCs w:val="24"/>
        </w:rPr>
        <w:t xml:space="preserve"> gdzie inwestycja usytuowana jest blisko granicy pasa drogowego; </w:t>
      </w:r>
    </w:p>
    <w:p w14:paraId="02F2451B" w14:textId="77777777" w:rsidR="0033708D" w:rsidRPr="001653D9" w:rsidRDefault="004E7556" w:rsidP="0017141B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653D9">
        <w:rPr>
          <w:rFonts w:ascii="Times New Roman" w:hAnsi="Times New Roman" w:cs="Times New Roman"/>
          <w:sz w:val="24"/>
          <w:szCs w:val="24"/>
        </w:rPr>
        <w:t>c) dołączyć przekroje typowe konstrukcyjne (przekroje powinny obejmować m.in.</w:t>
      </w:r>
      <w:r w:rsidR="004E0162" w:rsidRPr="001653D9">
        <w:rPr>
          <w:rFonts w:ascii="Times New Roman" w:hAnsi="Times New Roman" w:cs="Times New Roman"/>
          <w:sz w:val="24"/>
          <w:szCs w:val="24"/>
        </w:rPr>
        <w:t xml:space="preserve"> jezdnię chodnik, zjazdy, skrzyżowania</w:t>
      </w:r>
      <w:r w:rsidRPr="001653D9">
        <w:rPr>
          <w:rFonts w:ascii="Times New Roman" w:hAnsi="Times New Roman" w:cs="Times New Roman"/>
          <w:sz w:val="24"/>
          <w:szCs w:val="24"/>
        </w:rPr>
        <w:t>);</w:t>
      </w:r>
    </w:p>
    <w:p w14:paraId="2351E079" w14:textId="77777777" w:rsidR="0033708D" w:rsidRPr="001653D9" w:rsidRDefault="004E7556" w:rsidP="0017141B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653D9">
        <w:rPr>
          <w:rFonts w:ascii="Times New Roman" w:hAnsi="Times New Roman" w:cs="Times New Roman"/>
          <w:sz w:val="24"/>
          <w:szCs w:val="24"/>
        </w:rPr>
        <w:t xml:space="preserve"> d) przedstawić ideę (koncepcję) odwodnienia pasa drogowego wraz z terenami przyległymi z naniesieniem ewentualnego przebiegu kanalizacji deszczowej na mapie; </w:t>
      </w:r>
    </w:p>
    <w:p w14:paraId="171D3643" w14:textId="77777777" w:rsidR="0033708D" w:rsidRPr="001653D9" w:rsidRDefault="004E7556" w:rsidP="0017141B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653D9">
        <w:rPr>
          <w:rFonts w:ascii="Times New Roman" w:hAnsi="Times New Roman" w:cs="Times New Roman"/>
          <w:sz w:val="24"/>
          <w:szCs w:val="24"/>
        </w:rPr>
        <w:t xml:space="preserve">e) przedstawić miejsca kolizji planowanej inwestycji z urządzeniami podziemnymi naziemnymi oraz innymi elementami mającymi wpływ na przebieg inwestycji; </w:t>
      </w:r>
    </w:p>
    <w:p w14:paraId="56B76A93" w14:textId="77777777" w:rsidR="0033708D" w:rsidRPr="001653D9" w:rsidRDefault="004E7556" w:rsidP="0017141B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653D9">
        <w:rPr>
          <w:rFonts w:ascii="Times New Roman" w:hAnsi="Times New Roman" w:cs="Times New Roman"/>
          <w:sz w:val="24"/>
          <w:szCs w:val="24"/>
        </w:rPr>
        <w:t xml:space="preserve">f) dołączyć mapę z inwentaryzacją zieleni kolidującej z inwestycją; </w:t>
      </w:r>
    </w:p>
    <w:p w14:paraId="5580791F" w14:textId="77777777" w:rsidR="0033708D" w:rsidRPr="001653D9" w:rsidRDefault="004E7556" w:rsidP="0017141B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653D9">
        <w:rPr>
          <w:rFonts w:ascii="Times New Roman" w:hAnsi="Times New Roman" w:cs="Times New Roman"/>
          <w:sz w:val="24"/>
          <w:szCs w:val="24"/>
        </w:rPr>
        <w:lastRenderedPageBreak/>
        <w:t xml:space="preserve">g) dołączyć wypisy z rejestru gruntów oraz wskazać właścicieli od których konieczne będzie uzyskanie zgody na wejście w teren w ramach prowadzonej inwestycji; </w:t>
      </w:r>
    </w:p>
    <w:p w14:paraId="3CB36D6F" w14:textId="77777777" w:rsidR="0033708D" w:rsidRPr="001653D9" w:rsidRDefault="004E7556" w:rsidP="0017141B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653D9">
        <w:rPr>
          <w:rFonts w:ascii="Times New Roman" w:hAnsi="Times New Roman" w:cs="Times New Roman"/>
          <w:sz w:val="24"/>
          <w:szCs w:val="24"/>
        </w:rPr>
        <w:t xml:space="preserve">h) przedstawić Zamawiającemu harmonogram wykonania poszczególnych elementów dokumentacji projektowej. Zaopiniowany pozytywnie przez Zamawiającego Projekt wstępny stanowi podstawę do dalszego szczegółowego projektowania i przeprowadzania innych czynności mających na celu uzyskanie innych niezbędnych decyzji, opinii, uzgodnień itp. </w:t>
      </w:r>
    </w:p>
    <w:p w14:paraId="4A7A06A0" w14:textId="77777777" w:rsidR="0033708D" w:rsidRPr="001653D9" w:rsidRDefault="004E7556" w:rsidP="001653D9">
      <w:pPr>
        <w:jc w:val="both"/>
        <w:rPr>
          <w:rFonts w:ascii="Times New Roman" w:hAnsi="Times New Roman" w:cs="Times New Roman"/>
          <w:sz w:val="24"/>
          <w:szCs w:val="24"/>
        </w:rPr>
      </w:pPr>
      <w:r w:rsidRPr="001653D9">
        <w:rPr>
          <w:rFonts w:ascii="Times New Roman" w:hAnsi="Times New Roman" w:cs="Times New Roman"/>
          <w:sz w:val="24"/>
          <w:szCs w:val="24"/>
        </w:rPr>
        <w:t>1</w:t>
      </w:r>
      <w:r w:rsidR="0091273E" w:rsidRPr="001653D9">
        <w:rPr>
          <w:rFonts w:ascii="Times New Roman" w:hAnsi="Times New Roman" w:cs="Times New Roman"/>
          <w:sz w:val="24"/>
          <w:szCs w:val="24"/>
        </w:rPr>
        <w:t>3</w:t>
      </w:r>
      <w:r w:rsidRPr="001653D9">
        <w:rPr>
          <w:rFonts w:ascii="Times New Roman" w:hAnsi="Times New Roman" w:cs="Times New Roman"/>
          <w:sz w:val="24"/>
          <w:szCs w:val="24"/>
        </w:rPr>
        <w:t xml:space="preserve">. Spotkania w sprawie dokumentacji projektowej. Bieżący nadzór nad zgodnością przebiegu procesu projektowego zgodnie z wymaganiami Zamawiającego będzie wykonywany przez upoważnionego przedstawiciela Zamawiającego podczas spotkań z Wykonawcą. W trakcie trwania procesu projektowego Zamawiający przewiduje następujące rodzaje spotkań w sprawie dokumentacji projektowej: </w:t>
      </w:r>
    </w:p>
    <w:p w14:paraId="465D1705" w14:textId="77777777" w:rsidR="0033708D" w:rsidRPr="001653D9" w:rsidRDefault="004E7556" w:rsidP="0017141B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653D9">
        <w:rPr>
          <w:rFonts w:ascii="Times New Roman" w:hAnsi="Times New Roman" w:cs="Times New Roman"/>
          <w:sz w:val="24"/>
          <w:szCs w:val="24"/>
        </w:rPr>
        <w:t xml:space="preserve">1) pierwsze spotkanie w siedzibie Zamawiającego po upływie 30 dni od dnia podpisania umowy, przy udziale Wykonawcy, Zamawiającego oraz ew. innych zaproszonych osób, którego głównymi celami są: </w:t>
      </w:r>
    </w:p>
    <w:p w14:paraId="7C48EE0F" w14:textId="77777777" w:rsidR="0033708D" w:rsidRPr="001653D9" w:rsidRDefault="004E7556" w:rsidP="0017141B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653D9">
        <w:rPr>
          <w:rFonts w:ascii="Times New Roman" w:hAnsi="Times New Roman" w:cs="Times New Roman"/>
          <w:sz w:val="24"/>
          <w:szCs w:val="24"/>
        </w:rPr>
        <w:t xml:space="preserve">a) prezentacja przez Wykonawcę sprawozdania z bieżącego postępu wykonywania dokumentacji projektowej przed Zamawiającym (w tym omówienie zagadnień związanych z koordynacją dokumentacji projektowej), </w:t>
      </w:r>
    </w:p>
    <w:p w14:paraId="14E1AE16" w14:textId="77777777" w:rsidR="0033708D" w:rsidRPr="001653D9" w:rsidRDefault="004E7556" w:rsidP="0017141B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653D9">
        <w:rPr>
          <w:rFonts w:ascii="Times New Roman" w:hAnsi="Times New Roman" w:cs="Times New Roman"/>
          <w:sz w:val="24"/>
          <w:szCs w:val="24"/>
        </w:rPr>
        <w:t xml:space="preserve">b) omówienie i ewentualne rozstrzygnięcie problemów, do których rozstrzygania upoważniony jest jedynie Zamawiający, </w:t>
      </w:r>
    </w:p>
    <w:p w14:paraId="30E0468E" w14:textId="77777777" w:rsidR="0033708D" w:rsidRPr="001653D9" w:rsidRDefault="004E7556" w:rsidP="0017141B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653D9">
        <w:rPr>
          <w:rFonts w:ascii="Times New Roman" w:hAnsi="Times New Roman" w:cs="Times New Roman"/>
          <w:sz w:val="24"/>
          <w:szCs w:val="24"/>
        </w:rPr>
        <w:t xml:space="preserve">c) omówienie warunków i uzgodnień otrzymanych od instytucji i osób trzecich, </w:t>
      </w:r>
    </w:p>
    <w:p w14:paraId="26FF70C8" w14:textId="77777777" w:rsidR="0033708D" w:rsidRPr="001653D9" w:rsidRDefault="004E7556" w:rsidP="0017141B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653D9">
        <w:rPr>
          <w:rFonts w:ascii="Times New Roman" w:hAnsi="Times New Roman" w:cs="Times New Roman"/>
          <w:sz w:val="24"/>
          <w:szCs w:val="24"/>
        </w:rPr>
        <w:t xml:space="preserve">d) uzgodnienie zaproponowanych rozwiązań technicznych dotyczących zadania; </w:t>
      </w:r>
    </w:p>
    <w:p w14:paraId="30966F2A" w14:textId="77777777" w:rsidR="0033708D" w:rsidRPr="001653D9" w:rsidRDefault="004E7556" w:rsidP="0017141B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653D9">
        <w:rPr>
          <w:rFonts w:ascii="Times New Roman" w:hAnsi="Times New Roman" w:cs="Times New Roman"/>
          <w:sz w:val="24"/>
          <w:szCs w:val="24"/>
        </w:rPr>
        <w:t xml:space="preserve">2) spotkania robocze poza siedzibą Zamawiającego, przy udziale przedstawiciela Zamawiającego i Wykonawcy, oraz innych osób, której celem jest dokonanie wyjaśnień i ustaleń roboczych, połączone z wizytą na miejscu, którego dotyczą opracowania projektowe lub z wizytą w siedzibie strony. Spotkania robocze odbywają się z inicjatywy Wykonawcy, zainteresowanej strony lub Zamawiającego. </w:t>
      </w:r>
    </w:p>
    <w:p w14:paraId="1633752D" w14:textId="77777777" w:rsidR="002633EF" w:rsidRPr="001653D9" w:rsidRDefault="004E7556" w:rsidP="001653D9">
      <w:pPr>
        <w:jc w:val="both"/>
        <w:rPr>
          <w:rFonts w:ascii="Times New Roman" w:hAnsi="Times New Roman" w:cs="Times New Roman"/>
          <w:sz w:val="24"/>
          <w:szCs w:val="24"/>
        </w:rPr>
      </w:pPr>
      <w:r w:rsidRPr="001653D9">
        <w:rPr>
          <w:rFonts w:ascii="Times New Roman" w:hAnsi="Times New Roman" w:cs="Times New Roman"/>
          <w:sz w:val="24"/>
          <w:szCs w:val="24"/>
        </w:rPr>
        <w:t>1</w:t>
      </w:r>
      <w:r w:rsidR="0091273E" w:rsidRPr="001653D9">
        <w:rPr>
          <w:rFonts w:ascii="Times New Roman" w:hAnsi="Times New Roman" w:cs="Times New Roman"/>
          <w:sz w:val="24"/>
          <w:szCs w:val="24"/>
        </w:rPr>
        <w:t>4</w:t>
      </w:r>
      <w:r w:rsidRPr="001653D9">
        <w:rPr>
          <w:rFonts w:ascii="Times New Roman" w:hAnsi="Times New Roman" w:cs="Times New Roman"/>
          <w:sz w:val="24"/>
          <w:szCs w:val="24"/>
        </w:rPr>
        <w:t xml:space="preserve">. Zaleca się, aby Wykonawcy dokonali wizji lokalnej terenu realizacji przedmiotu oraz w jego okolicy w celu dokonania oceny dokumentów i informacji przekazywanych w ramach niniejszego postępowania przez Zamawiającego oraz pozyskania wszelkich informacji, które mogą być konieczne do przygotowania oferty celem prawidłowej wyceny przedmiotu zamówienia. </w:t>
      </w:r>
      <w:r w:rsidRPr="001653D9">
        <w:rPr>
          <w:rFonts w:ascii="Times New Roman" w:hAnsi="Times New Roman" w:cs="Times New Roman"/>
          <w:sz w:val="24"/>
          <w:szCs w:val="24"/>
        </w:rPr>
        <w:br/>
      </w:r>
      <w:r w:rsidRPr="001653D9">
        <w:rPr>
          <w:rFonts w:ascii="Times New Roman" w:hAnsi="Times New Roman" w:cs="Times New Roman"/>
          <w:sz w:val="24"/>
          <w:szCs w:val="24"/>
        </w:rPr>
        <w:br/>
      </w:r>
    </w:p>
    <w:sectPr w:rsidR="002633EF" w:rsidRPr="001653D9" w:rsidSect="00C5065E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2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B15CCA"/>
    <w:multiLevelType w:val="hybridMultilevel"/>
    <w:tmpl w:val="DA7C686E"/>
    <w:lvl w:ilvl="0" w:tplc="30FCAE2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07F1BB8"/>
    <w:multiLevelType w:val="hybridMultilevel"/>
    <w:tmpl w:val="0F72D3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8968AD"/>
    <w:multiLevelType w:val="hybridMultilevel"/>
    <w:tmpl w:val="EEF843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96173D"/>
    <w:multiLevelType w:val="hybridMultilevel"/>
    <w:tmpl w:val="4726D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449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222F3F"/>
    <w:multiLevelType w:val="hybridMultilevel"/>
    <w:tmpl w:val="A05C7E92"/>
    <w:lvl w:ilvl="0" w:tplc="30FCAE2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21B5FBC"/>
    <w:multiLevelType w:val="hybridMultilevel"/>
    <w:tmpl w:val="ED8E2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6072C1"/>
    <w:multiLevelType w:val="hybridMultilevel"/>
    <w:tmpl w:val="4FE8D5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F9C"/>
    <w:rsid w:val="00020B81"/>
    <w:rsid w:val="001653D9"/>
    <w:rsid w:val="0017141B"/>
    <w:rsid w:val="00191902"/>
    <w:rsid w:val="001A2663"/>
    <w:rsid w:val="00234135"/>
    <w:rsid w:val="002633EF"/>
    <w:rsid w:val="002808FF"/>
    <w:rsid w:val="002B62DF"/>
    <w:rsid w:val="0033708D"/>
    <w:rsid w:val="004B7C66"/>
    <w:rsid w:val="004E0162"/>
    <w:rsid w:val="004E7556"/>
    <w:rsid w:val="005D11A8"/>
    <w:rsid w:val="00611FB2"/>
    <w:rsid w:val="00762F9C"/>
    <w:rsid w:val="008715B3"/>
    <w:rsid w:val="0091273E"/>
    <w:rsid w:val="00A905EF"/>
    <w:rsid w:val="00B66A34"/>
    <w:rsid w:val="00B725BD"/>
    <w:rsid w:val="00C5065E"/>
    <w:rsid w:val="00D6038C"/>
    <w:rsid w:val="00DC03CC"/>
    <w:rsid w:val="00DD23F3"/>
    <w:rsid w:val="00DF667F"/>
    <w:rsid w:val="00F61DCF"/>
    <w:rsid w:val="00F8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52BC5"/>
  <w15:chartTrackingRefBased/>
  <w15:docId w15:val="{D7D185A2-768E-4B18-A330-D25DB3D7D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91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1902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1653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86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CE97B4-9410-4C95-96DE-4B5CE7992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9</Pages>
  <Words>3263</Words>
  <Characters>19581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Małgorzata Przeździk</cp:lastModifiedBy>
  <cp:revision>23</cp:revision>
  <cp:lastPrinted>2020-09-16T13:35:00Z</cp:lastPrinted>
  <dcterms:created xsi:type="dcterms:W3CDTF">2021-02-22T09:07:00Z</dcterms:created>
  <dcterms:modified xsi:type="dcterms:W3CDTF">2021-02-22T10:21:00Z</dcterms:modified>
</cp:coreProperties>
</file>