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8D86B" w14:textId="45D74149" w:rsidR="00EB0DDA" w:rsidRDefault="00EB0DDA" w:rsidP="00EB0DDA">
      <w:pPr>
        <w:tabs>
          <w:tab w:val="righ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E40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Znak sprawy:</w:t>
      </w:r>
      <w:r w:rsidR="00D445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RG</w:t>
      </w:r>
      <w:r w:rsidR="001E4073" w:rsidRPr="001E40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.271</w:t>
      </w:r>
      <w:r w:rsidR="001E4073" w:rsidRPr="00BA2E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555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1E4073" w:rsidRPr="00BA2E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69065A" w:rsidRPr="001E40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Chmielnik </w:t>
      </w:r>
      <w:r w:rsidRPr="00396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</w:t>
      </w:r>
      <w:r w:rsidRPr="00376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376BC6" w:rsidRPr="00376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="00B520F4" w:rsidRPr="00376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55579" w:rsidRPr="00376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Pr="00376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.2020r.</w:t>
      </w:r>
    </w:p>
    <w:p w14:paraId="6FD1C324" w14:textId="6D69D5B5" w:rsidR="003B2636" w:rsidRDefault="003B2636" w:rsidP="00EB0DDA">
      <w:pPr>
        <w:tabs>
          <w:tab w:val="righ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387891" w14:textId="77777777" w:rsidR="00556739" w:rsidRDefault="00556739" w:rsidP="00EB0DDA">
      <w:pPr>
        <w:tabs>
          <w:tab w:val="righ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E33338" w14:textId="1E880494" w:rsidR="00316FC3" w:rsidRPr="00316FC3" w:rsidRDefault="00316FC3" w:rsidP="0031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w oparciu o art. 4 pkt. 8 ustawy z dnia 29 stycznia 2004 r. </w:t>
      </w: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Prawo zamówie</w:t>
      </w:r>
      <w:r w:rsidR="00022ED5">
        <w:rPr>
          <w:rFonts w:ascii="Times New Roman" w:eastAsia="Times New Roman" w:hAnsi="Times New Roman" w:cs="Times New Roman"/>
          <w:sz w:val="24"/>
          <w:szCs w:val="24"/>
          <w:lang w:eastAsia="pl-PL"/>
        </w:rPr>
        <w:t>ń publicznych /tj. Dz. U. z 2019 r. poz.1843 z</w:t>
      </w:r>
      <w:r w:rsidR="0036718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> zm./</w:t>
      </w:r>
    </w:p>
    <w:p w14:paraId="6330EDF1" w14:textId="77777777" w:rsidR="00316FC3" w:rsidRPr="00316FC3" w:rsidRDefault="00316FC3" w:rsidP="0031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Zamawiający</w:t>
      </w: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</w:p>
    <w:p w14:paraId="67252777" w14:textId="77777777" w:rsidR="00316FC3" w:rsidRPr="00316FC3" w:rsidRDefault="00316FC3" w:rsidP="0031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Chmielnik; Plac Kościuszki 7, 26-020 Chmielnik; tel. 41 354 22 78, faks 41 354 32 73</w:t>
      </w:r>
    </w:p>
    <w:p w14:paraId="1767F62C" w14:textId="0AFB9CE0" w:rsidR="00316FC3" w:rsidRDefault="00316FC3" w:rsidP="0031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 do złożenia oferty cenowej  na realizację zadania pn.</w:t>
      </w:r>
      <w:r w:rsidR="00EB0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5B6" w:rsidRPr="00D4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„Przewozy autobusowe o charakterze użyteczności publicznej na terenie Gminy Chmielnik </w:t>
      </w:r>
      <w:r w:rsidR="00B555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D445B6" w:rsidRPr="00D4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B555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445B6" w:rsidRPr="00D4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r.”</w:t>
      </w:r>
      <w:r w:rsidR="00D44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936A524" w14:textId="77777777" w:rsidR="008E2343" w:rsidRDefault="008E2343" w:rsidP="008E2343">
      <w:pPr>
        <w:pStyle w:val="Bezodstpw"/>
        <w:spacing w:line="276" w:lineRule="auto"/>
        <w:jc w:val="both"/>
        <w:rPr>
          <w:iCs/>
          <w:sz w:val="24"/>
          <w:szCs w:val="24"/>
        </w:rPr>
      </w:pPr>
      <w:r w:rsidRPr="00A9547E">
        <w:rPr>
          <w:b/>
          <w:bCs/>
          <w:iCs/>
          <w:sz w:val="24"/>
          <w:szCs w:val="24"/>
        </w:rPr>
        <w:t>CPV</w:t>
      </w:r>
      <w:r>
        <w:rPr>
          <w:b/>
          <w:bCs/>
          <w:iCs/>
          <w:sz w:val="24"/>
          <w:szCs w:val="24"/>
        </w:rPr>
        <w:t xml:space="preserve">: </w:t>
      </w:r>
      <w:r w:rsidRPr="00A9547E">
        <w:rPr>
          <w:iCs/>
          <w:sz w:val="24"/>
          <w:szCs w:val="24"/>
        </w:rPr>
        <w:t xml:space="preserve">60100000-9 </w:t>
      </w:r>
      <w:r>
        <w:rPr>
          <w:iCs/>
          <w:sz w:val="24"/>
          <w:szCs w:val="24"/>
        </w:rPr>
        <w:t>–</w:t>
      </w:r>
      <w:r w:rsidRPr="00A9547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Usługi w zakresie transportu drogowego </w:t>
      </w:r>
    </w:p>
    <w:p w14:paraId="406A5981" w14:textId="77777777" w:rsidR="008E2343" w:rsidRPr="00A9547E" w:rsidRDefault="008E2343" w:rsidP="008E2343">
      <w:pPr>
        <w:pStyle w:val="Bezodstpw"/>
        <w:spacing w:line="276" w:lineRule="auto"/>
        <w:jc w:val="both"/>
        <w:rPr>
          <w:iCs/>
          <w:sz w:val="24"/>
          <w:szCs w:val="24"/>
        </w:rPr>
      </w:pPr>
    </w:p>
    <w:p w14:paraId="5EBC073D" w14:textId="0CC6D1C8" w:rsidR="008E2343" w:rsidRPr="008E2343" w:rsidRDefault="008E2343" w:rsidP="008E2343">
      <w:pPr>
        <w:pStyle w:val="Bezodstpw"/>
        <w:spacing w:line="276" w:lineRule="auto"/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Rodzaj zamówienia: </w:t>
      </w:r>
      <w:r w:rsidRPr="00A9547E">
        <w:rPr>
          <w:iCs/>
          <w:sz w:val="24"/>
          <w:szCs w:val="24"/>
        </w:rPr>
        <w:t>usługa</w:t>
      </w:r>
    </w:p>
    <w:p w14:paraId="0A5BA5B8" w14:textId="77777777" w:rsidR="00316FC3" w:rsidRPr="00316FC3" w:rsidRDefault="00316FC3" w:rsidP="0031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zamówienia:</w:t>
      </w:r>
    </w:p>
    <w:p w14:paraId="75110C5D" w14:textId="2AAD4A81" w:rsidR="00B53452" w:rsidRDefault="00316FC3" w:rsidP="0044547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</w:t>
      </w:r>
      <w:r w:rsidR="00B53452" w:rsidRPr="00B53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publicznego transportu zbiorowego o charakterze użyteczności publicznej </w:t>
      </w:r>
      <w:r w:rsidR="00B53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odbywać się będzie zgodnie z zatwierdzonymi rozkładami jazdy w określonych godzinach  i po określonych  dwóch liniach komunikacyjnych. </w:t>
      </w:r>
    </w:p>
    <w:p w14:paraId="550FFE32" w14:textId="6AD68B1E" w:rsidR="00B53452" w:rsidRDefault="00B53452" w:rsidP="0044547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linii komunikacyjnych wraz z ilością kursów </w:t>
      </w:r>
      <w:r w:rsidRPr="001F4253">
        <w:rPr>
          <w:rFonts w:ascii="Times New Roman" w:eastAsia="Times New Roman" w:hAnsi="Times New Roman" w:cs="Times New Roman"/>
          <w:sz w:val="24"/>
          <w:szCs w:val="24"/>
          <w:lang w:eastAsia="pl-PL"/>
        </w:rPr>
        <w:t>i godzin</w:t>
      </w:r>
      <w:r w:rsidR="00E44A04" w:rsidRPr="001F4253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1F42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odjazdów.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125649" w14:textId="2AB16BA1" w:rsidR="00B53452" w:rsidRDefault="00B53452" w:rsidP="0044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1 </w:t>
      </w:r>
    </w:p>
    <w:p w14:paraId="34B06627" w14:textId="77777777" w:rsidR="0000039C" w:rsidRDefault="00B53452" w:rsidP="0044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Linia Chmielnik- Chmielnik przez Ciecierze, Szyszczyce, Kotlice, Suskrajowice, Borzykową</w:t>
      </w:r>
      <w:r w:rsidR="00E44A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039C">
        <w:rPr>
          <w:rFonts w:ascii="Times New Roman" w:eastAsia="Times New Roman" w:hAnsi="Times New Roman" w:cs="Times New Roman"/>
          <w:sz w:val="24"/>
          <w:szCs w:val="24"/>
          <w:lang w:eastAsia="pl-PL"/>
        </w:rPr>
        <w:t>o długości 28 km</w:t>
      </w:r>
    </w:p>
    <w:p w14:paraId="029C5DC9" w14:textId="7905984D" w:rsidR="00E44A04" w:rsidRDefault="0000039C" w:rsidP="0044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="00E44A04">
        <w:rPr>
          <w:rFonts w:ascii="Times New Roman" w:eastAsia="Times New Roman" w:hAnsi="Times New Roman" w:cs="Times New Roman"/>
          <w:sz w:val="24"/>
          <w:szCs w:val="24"/>
          <w:lang w:eastAsia="pl-PL"/>
        </w:rPr>
        <w:t>1 kurs  rano</w:t>
      </w:r>
      <w:r w:rsidR="00FB4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4A04">
        <w:rPr>
          <w:rFonts w:ascii="Times New Roman" w:eastAsia="Times New Roman" w:hAnsi="Times New Roman" w:cs="Times New Roman"/>
          <w:sz w:val="24"/>
          <w:szCs w:val="24"/>
          <w:lang w:eastAsia="pl-PL"/>
        </w:rPr>
        <w:t>i 1 popołudniu, od poniedziałku do piątku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44A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oprócz świąt </w:t>
      </w:r>
    </w:p>
    <w:p w14:paraId="611906AB" w14:textId="0FA7EF5A" w:rsidR="00B53452" w:rsidRDefault="00E44A04" w:rsidP="0044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="00B303C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D5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kursy </w:t>
      </w:r>
      <w:r w:rsidR="00B303C5" w:rsidRPr="00B30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każdy czwartek</w:t>
      </w:r>
      <w:r w:rsidR="00FB4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0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(między kursem ran</w:t>
      </w:r>
      <w:r w:rsidR="00B303C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00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popołudniu)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oprócz świąt</w:t>
      </w:r>
    </w:p>
    <w:p w14:paraId="4C51941C" w14:textId="66054110" w:rsidR="0000039C" w:rsidRPr="00C1662E" w:rsidRDefault="0000039C" w:rsidP="0044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Hlk46916961"/>
      <w:r w:rsidRPr="00C166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Łączna szacunkowa </w:t>
      </w:r>
      <w:r w:rsidR="006D57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wielkość</w:t>
      </w:r>
      <w:r w:rsidRPr="00C166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EE4B7E" w:rsidRPr="00C166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zamówienia to </w:t>
      </w:r>
      <w:r w:rsidR="005310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17</w:t>
      </w:r>
      <w:r w:rsidR="00B84B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5310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024 </w:t>
      </w:r>
      <w:r w:rsidR="00781ED4" w:rsidRPr="00C166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EE4B7E" w:rsidRPr="00C166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wozokilometrów.</w:t>
      </w:r>
    </w:p>
    <w:bookmarkEnd w:id="0"/>
    <w:p w14:paraId="4840F53F" w14:textId="7F0D4774" w:rsidR="00FB4375" w:rsidRDefault="00FB4375" w:rsidP="0044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B179D" w14:textId="4CE28FBF" w:rsidR="00FB4375" w:rsidRDefault="00FB4375" w:rsidP="0044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2 </w:t>
      </w:r>
    </w:p>
    <w:p w14:paraId="0B5EA488" w14:textId="6176173C" w:rsidR="00FB4375" w:rsidRDefault="00FB4375" w:rsidP="0044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Linia Chmielnik-Chmielnik przez Łagiewniki, Lubanię, Lipy, Ługi, Suchowolę </w:t>
      </w:r>
      <w:r w:rsidR="0000039C">
        <w:rPr>
          <w:rFonts w:ascii="Times New Roman" w:eastAsia="Times New Roman" w:hAnsi="Times New Roman" w:cs="Times New Roman"/>
          <w:sz w:val="24"/>
          <w:szCs w:val="24"/>
          <w:lang w:eastAsia="pl-PL"/>
        </w:rPr>
        <w:t>o długości</w:t>
      </w:r>
      <w:r w:rsidR="00556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0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21.3 km </w:t>
      </w:r>
    </w:p>
    <w:p w14:paraId="73C022E7" w14:textId="66B0B549" w:rsidR="00FB4375" w:rsidRPr="00FB4375" w:rsidRDefault="00FB4375" w:rsidP="0044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FB4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kurs  rano i 1 popołudniu, od poniedziałku do piątku  oprócz świąt </w:t>
      </w:r>
    </w:p>
    <w:p w14:paraId="01157CB8" w14:textId="5E1EAD63" w:rsidR="00FB4375" w:rsidRDefault="00FB4375" w:rsidP="0044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="00B303C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D5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4375">
        <w:rPr>
          <w:rFonts w:ascii="Times New Roman" w:eastAsia="Times New Roman" w:hAnsi="Times New Roman" w:cs="Times New Roman"/>
          <w:sz w:val="24"/>
          <w:szCs w:val="24"/>
          <w:lang w:eastAsia="pl-PL"/>
        </w:rPr>
        <w:t>kursy</w:t>
      </w:r>
      <w:r w:rsidR="00B30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03C5" w:rsidRPr="00B303C5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</w:t>
      </w:r>
      <w:r w:rsidRPr="00FB4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każdy czwartek </w:t>
      </w:r>
      <w:r w:rsidR="0000039C" w:rsidRPr="0000039C">
        <w:rPr>
          <w:rFonts w:ascii="Times New Roman" w:eastAsia="Times New Roman" w:hAnsi="Times New Roman" w:cs="Times New Roman"/>
          <w:sz w:val="24"/>
          <w:szCs w:val="24"/>
          <w:lang w:eastAsia="pl-PL"/>
        </w:rPr>
        <w:t>(między kursem ran</w:t>
      </w:r>
      <w:r w:rsidR="00B303C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0039C" w:rsidRPr="00000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popołudniu)</w:t>
      </w:r>
      <w:r w:rsidRPr="00FB4375">
        <w:rPr>
          <w:rFonts w:ascii="Times New Roman" w:eastAsia="Times New Roman" w:hAnsi="Times New Roman" w:cs="Times New Roman"/>
          <w:sz w:val="24"/>
          <w:szCs w:val="24"/>
          <w:lang w:eastAsia="pl-PL"/>
        </w:rPr>
        <w:t>, oprócz świąt</w:t>
      </w:r>
    </w:p>
    <w:p w14:paraId="764BDB1B" w14:textId="729DF5F9" w:rsidR="00EE4B7E" w:rsidRPr="00C1662E" w:rsidRDefault="00EE4B7E" w:rsidP="0044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166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Łączna szacunkowa </w:t>
      </w:r>
      <w:r w:rsidR="006D57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wielość</w:t>
      </w:r>
      <w:r w:rsidRPr="00C166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zamówienia to </w:t>
      </w:r>
      <w:r w:rsidR="005310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12</w:t>
      </w:r>
      <w:r w:rsidR="00B84B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5310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950,4 </w:t>
      </w:r>
      <w:r w:rsidR="00781ED4" w:rsidRPr="00C166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C166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wozokilometrów.</w:t>
      </w:r>
    </w:p>
    <w:p w14:paraId="6D0FACAD" w14:textId="0D604EFA" w:rsidR="00B76E9F" w:rsidRDefault="00B76E9F" w:rsidP="0044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06E998" w14:textId="5C75A465" w:rsidR="00B76E9F" w:rsidRPr="003B2636" w:rsidRDefault="0036718A" w:rsidP="0044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B76E9F" w:rsidRPr="00EE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może złożyć </w:t>
      </w:r>
      <w:r w:rsidR="00B76E9F" w:rsidRPr="003B263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częściową na poszczególne usługi określone w opisie zamówienia.</w:t>
      </w:r>
    </w:p>
    <w:p w14:paraId="21DA67D5" w14:textId="77777777" w:rsidR="00B76E9F" w:rsidRPr="003B2636" w:rsidRDefault="00B76E9F" w:rsidP="00FB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2006C5" w14:textId="3861C0F2" w:rsidR="00B76E9F" w:rsidRPr="003B2636" w:rsidRDefault="00B76E9F" w:rsidP="003B263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 świadczenie usług przewozowych od </w:t>
      </w:r>
      <w:r w:rsidRPr="003B26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01.</w:t>
      </w:r>
      <w:r w:rsidR="00531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</w:t>
      </w:r>
      <w:r w:rsidRPr="003B26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531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3B26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3B2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</w:t>
      </w:r>
      <w:r w:rsidRPr="003B26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31.12.202</w:t>
      </w:r>
      <w:r w:rsidR="00531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3B26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38E7A8CA" w14:textId="731C754B" w:rsidR="00EE4B7E" w:rsidRPr="006D57AA" w:rsidRDefault="00AE448C" w:rsidP="003B2636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44547F" w:rsidRPr="003B2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całym okresie obowiązywania umowy prowadzić będzie sprzedaż biletów </w:t>
      </w:r>
      <w:r w:rsidR="008E2343" w:rsidRPr="003B2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jednorazowych i miesięcznych </w:t>
      </w:r>
      <w:r w:rsidR="0044547F" w:rsidRPr="003B2636">
        <w:rPr>
          <w:rFonts w:ascii="Times New Roman" w:eastAsia="Times New Roman" w:hAnsi="Times New Roman" w:cs="Times New Roman"/>
          <w:sz w:val="24"/>
          <w:szCs w:val="24"/>
          <w:lang w:eastAsia="pl-PL"/>
        </w:rPr>
        <w:t>w autobu</w:t>
      </w:r>
      <w:r w:rsidR="00D445B6" w:rsidRPr="003B2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sach wykonujących </w:t>
      </w:r>
      <w:r w:rsidR="0044547F" w:rsidRPr="003B2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2343" w:rsidRPr="003B26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przewozy  o charakterze użyteczności publicznej na terenie gminy Chmielnik ponosząc wszystkie koszty</w:t>
      </w:r>
      <w:r w:rsidR="008E2343" w:rsidRPr="00C5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</w:t>
      </w:r>
      <w:r w:rsidR="008E2343" w:rsidRPr="00C57F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ich wydrukiem i dystrybucją. </w:t>
      </w:r>
      <w:r w:rsidR="00C57F9C" w:rsidRPr="00C5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wpływów uzyskanych ze sprzedaży biletów stanowi przychód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C57F9C" w:rsidRPr="00C57F9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należy uwzględnić przy wyliczaniu kwoty deficytu (</w:t>
      </w:r>
      <w:r w:rsidR="00C57F9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57F9C" w:rsidRPr="00C5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2 do Umowy). </w:t>
      </w:r>
      <w:r w:rsidR="00257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2636" w:rsidRPr="006D5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opłaty za bilety zostanie uzgodniona między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Wykonawcą</w:t>
      </w:r>
      <w:r w:rsidR="003B2636" w:rsidRPr="006D5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r w:rsidR="0019699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Zamawiającym</w:t>
      </w:r>
      <w:r w:rsidR="003B2636" w:rsidRPr="006D5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0D419FC" w14:textId="77A241BD" w:rsidR="00781ED4" w:rsidRDefault="00196990" w:rsidP="008E234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781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realizacji usług przewozowych zobowiązany jest do honorowania uprawnień, jakie posiadają pasażerowie do przejazdów na podstawie ulgowych biletów, jeżeli wynikają one z ustaw, a w szczególności z ustawy z dnia 20 czerwca 1992 r. o uprawnieniach do ulgowych przejazdów </w:t>
      </w:r>
      <w:r w:rsidR="000F438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środkami transportu zbiorowego ( Dz.U. z 2018r. poz. 295 ze zm.).</w:t>
      </w:r>
    </w:p>
    <w:p w14:paraId="5A8279BA" w14:textId="09917A0D" w:rsidR="00B53452" w:rsidRDefault="00C57F9C" w:rsidP="009D657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46922894"/>
      <w:r w:rsidRPr="00C57F9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usługi przewozowej odbywać się będzie na podstawie szczegółowych rozkładów jazdy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przygotowanych przez </w:t>
      </w:r>
      <w:r w:rsidR="0019699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</w:t>
      </w:r>
      <w:r w:rsidRPr="00C5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uzgodnieniu z </w:t>
      </w:r>
      <w:r w:rsidR="0019699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 zatwierdzeniu </w:t>
      </w:r>
      <w:r w:rsidR="00257023">
        <w:rPr>
          <w:rFonts w:ascii="Times New Roman" w:eastAsia="Times New Roman" w:hAnsi="Times New Roman" w:cs="Times New Roman"/>
          <w:sz w:val="24"/>
          <w:szCs w:val="24"/>
          <w:lang w:eastAsia="pl-PL"/>
        </w:rPr>
        <w:t>rozkładu jazdy prze</w:t>
      </w:r>
      <w:r w:rsidR="006D57A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57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699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257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stanowić on będzie Załącznik nr 1 do Umowy. </w:t>
      </w:r>
      <w:r w:rsidR="0019699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257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trwania umowy będzie mógł zaproponować zmiany </w:t>
      </w:r>
      <w:r w:rsidR="00556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257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rozkładach jazdy, jeśli wynikać to będzie z potrzeb społecznych i faktycznych ilości korzystających z usług przewozowych pasażerów. </w:t>
      </w:r>
    </w:p>
    <w:p w14:paraId="42E96C9C" w14:textId="33DB652D" w:rsidR="00A32EDE" w:rsidRPr="00A32EDE" w:rsidRDefault="00196990" w:rsidP="00A32ED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A32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p</w:t>
      </w:r>
      <w:r w:rsidR="00FE5A4B" w:rsidRPr="00FE5A4B">
        <w:rPr>
          <w:rFonts w:ascii="Times New Roman" w:eastAsia="Times New Roman" w:hAnsi="Times New Roman" w:cs="Times New Roman"/>
          <w:sz w:val="24"/>
          <w:szCs w:val="24"/>
          <w:lang w:eastAsia="pl-PL"/>
        </w:rPr>
        <w:t>rzew</w:t>
      </w:r>
      <w:r w:rsidR="006D57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E5A4B" w:rsidRPr="00FE5A4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D57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E5A4B" w:rsidRPr="00FE5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autobusami sprawnymi technicznie, dopuszczonymi do ruchu według przepisów o ruchu pasażerskim i oznakowanymi stosownie do charakteru świadczonych przewozów</w:t>
      </w:r>
      <w:r w:rsidR="00A32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d</w:t>
      </w:r>
      <w:r w:rsidR="00FE5A4B" w:rsidRPr="00A32EDE">
        <w:rPr>
          <w:rFonts w:ascii="Times New Roman" w:eastAsia="Times New Roman" w:hAnsi="Times New Roman" w:cs="Times New Roman"/>
          <w:sz w:val="24"/>
          <w:szCs w:val="24"/>
          <w:lang w:eastAsia="pl-PL"/>
        </w:rPr>
        <w:t>ob</w:t>
      </w:r>
      <w:r w:rsidR="00A32ED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E5A4B" w:rsidRPr="00A32ED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32ED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E5A4B" w:rsidRPr="00A32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ilości autobusów z odpowiednią ilością miejsc dla pasażerów na poszczególnych  przejazdach w sposób zapewniający prawidłową realizację przedmiotu zamówienia.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FE5A4B" w:rsidRPr="00A32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możliwość realizacji kilku tras jednym autobusem</w:t>
      </w:r>
      <w:r w:rsidR="00A32EDE" w:rsidRPr="00A32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5A4B" w:rsidRPr="00A32E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57023" w:rsidRPr="00A32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3C2C84" w14:textId="032800A1" w:rsidR="00FE5A4B" w:rsidRDefault="00196990" w:rsidP="009D657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A32EDE" w:rsidRPr="00A32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uzyskania stosownego zezwolenia na wykonywanie regularnych przewozów osób w krajowym transporcie drogowym na </w:t>
      </w:r>
      <w:r w:rsidR="00A32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odpowiedniej </w:t>
      </w:r>
      <w:r w:rsidR="00A32EDE" w:rsidRPr="00A32EDE">
        <w:rPr>
          <w:rFonts w:ascii="Times New Roman" w:eastAsia="Times New Roman" w:hAnsi="Times New Roman" w:cs="Times New Roman"/>
          <w:sz w:val="24"/>
          <w:szCs w:val="24"/>
          <w:lang w:eastAsia="pl-PL"/>
        </w:rPr>
        <w:t>linii   oraz ubiegania się  o zwrot  za zastosowane ulgi ustawowe przy sprzedaży biletów.</w:t>
      </w:r>
    </w:p>
    <w:p w14:paraId="2B974D81" w14:textId="61D0DC36" w:rsidR="00A87EAE" w:rsidRDefault="00A87EAE" w:rsidP="00A87EA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mogą brać udział </w:t>
      </w:r>
      <w:r w:rsidR="0019699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:</w:t>
      </w:r>
    </w:p>
    <w:p w14:paraId="359B5D13" w14:textId="57C5F95F" w:rsidR="00A87EAE" w:rsidRDefault="00A87EAE" w:rsidP="00A87EAE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17C72" w:rsidRPr="00917C72">
        <w:t xml:space="preserve"> </w:t>
      </w:r>
      <w:r w:rsidR="00917C72" w:rsidRPr="00917C7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aktualną na dzień składania ofert</w:t>
      </w:r>
      <w:r w:rsidR="00917C7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917C72" w:rsidRPr="00917C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licencję zezwalającą na wykonywanie krajowego transportu drogowego osób lub zawodu przewoźnika drogowego, zgodnie </w:t>
      </w:r>
      <w:r w:rsidR="00556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917C72" w:rsidRPr="00917C72">
        <w:rPr>
          <w:rFonts w:ascii="Times New Roman" w:eastAsia="Times New Roman" w:hAnsi="Times New Roman" w:cs="Times New Roman"/>
          <w:sz w:val="24"/>
          <w:szCs w:val="24"/>
          <w:lang w:eastAsia="pl-PL"/>
        </w:rPr>
        <w:t>z ustawą z dn. 06</w:t>
      </w:r>
      <w:r w:rsidR="003B2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</w:t>
      </w:r>
      <w:r w:rsidR="00917C72" w:rsidRPr="00917C72">
        <w:rPr>
          <w:rFonts w:ascii="Times New Roman" w:eastAsia="Times New Roman" w:hAnsi="Times New Roman" w:cs="Times New Roman"/>
          <w:sz w:val="24"/>
          <w:szCs w:val="24"/>
          <w:lang w:eastAsia="pl-PL"/>
        </w:rPr>
        <w:t>2001r. o transporcie drogowym ( Dz. U. z 2020r. poz. 1087 ze zm.),</w:t>
      </w:r>
    </w:p>
    <w:p w14:paraId="3934D898" w14:textId="3E7E1587" w:rsidR="00B14AE8" w:rsidRDefault="00917C72" w:rsidP="003B2636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11654" w:rsidRPr="006D5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</w:t>
      </w:r>
      <w:r w:rsidR="00C1662E" w:rsidRPr="006D57A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</w:t>
      </w:r>
      <w:r w:rsidR="003B2636" w:rsidRPr="006D57A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C1662E" w:rsidRPr="006D5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polis</w:t>
      </w:r>
      <w:r w:rsidR="003B2636" w:rsidRPr="006D57A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1662E" w:rsidRPr="006D5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ubezpieczeniow</w:t>
      </w:r>
      <w:r w:rsidR="003B2636" w:rsidRPr="006D57A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C1662E" w:rsidRPr="006D5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działalności związanej </w:t>
      </w:r>
      <w:r w:rsidR="00556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C1662E" w:rsidRPr="006D57AA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przedmiotem zamówienia.</w:t>
      </w:r>
    </w:p>
    <w:p w14:paraId="1E88141C" w14:textId="68EE8870" w:rsidR="00672968" w:rsidRDefault="00672968" w:rsidP="00672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Podwykonawcy</w:t>
      </w:r>
    </w:p>
    <w:p w14:paraId="19F7B99D" w14:textId="6D96C611" w:rsidR="00672968" w:rsidRDefault="00672968" w:rsidP="00672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powierzenie wykonania zamówienia podwykonawcom. Zamawiający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 </w:t>
      </w:r>
      <w:r w:rsidRPr="00672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wskazania w ofercie części zamówienia, której wykonanie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</w:t>
      </w:r>
      <w:r w:rsidRPr="00672968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powierzy podwykonawcom.</w:t>
      </w:r>
    </w:p>
    <w:p w14:paraId="2D2E596E" w14:textId="6FCFD71F" w:rsidR="00316FC3" w:rsidRPr="00316FC3" w:rsidRDefault="00316FC3" w:rsidP="0031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672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    Opis sposobu obliczania ceny i rozliczenia realizowanych usług</w:t>
      </w:r>
    </w:p>
    <w:p w14:paraId="662998AA" w14:textId="77777777" w:rsidR="00316FC3" w:rsidRPr="00316FC3" w:rsidRDefault="00316FC3" w:rsidP="00316F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ofertowa winna obejmować wszelkie koszty jakie poniesie wykonawca przy realizacji zamówienia.</w:t>
      </w:r>
    </w:p>
    <w:p w14:paraId="64D2AB70" w14:textId="1BB152FD" w:rsidR="00316FC3" w:rsidRPr="00316FC3" w:rsidRDefault="00316FC3" w:rsidP="00316F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podania wartości </w:t>
      </w:r>
      <w:r w:rsidR="006D57AA">
        <w:rPr>
          <w:rFonts w:ascii="Times New Roman" w:eastAsia="Times New Roman" w:hAnsi="Times New Roman" w:cs="Times New Roman"/>
          <w:sz w:val="24"/>
          <w:szCs w:val="24"/>
          <w:lang w:eastAsia="pl-PL"/>
        </w:rPr>
        <w:t>netto/</w:t>
      </w: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zamówienia, wyliczonej do dwóch miejsc po przecinku, wyrażonej cyfrowo i słownie w złotych polskich oraz jednostkowych cen </w:t>
      </w:r>
      <w:r w:rsidR="006D57AA">
        <w:rPr>
          <w:rFonts w:ascii="Times New Roman" w:eastAsia="Times New Roman" w:hAnsi="Times New Roman" w:cs="Times New Roman"/>
          <w:sz w:val="24"/>
          <w:szCs w:val="24"/>
          <w:lang w:eastAsia="pl-PL"/>
        </w:rPr>
        <w:t>netto/</w:t>
      </w: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za </w:t>
      </w:r>
      <w:r w:rsidR="00823836">
        <w:rPr>
          <w:rFonts w:ascii="Times New Roman" w:eastAsia="Times New Roman" w:hAnsi="Times New Roman" w:cs="Times New Roman"/>
          <w:sz w:val="24"/>
          <w:szCs w:val="24"/>
          <w:lang w:eastAsia="pl-PL"/>
        </w:rPr>
        <w:t>wozo</w:t>
      </w: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23836">
        <w:rPr>
          <w:rFonts w:ascii="Times New Roman" w:eastAsia="Times New Roman" w:hAnsi="Times New Roman" w:cs="Times New Roman"/>
          <w:sz w:val="24"/>
          <w:szCs w:val="24"/>
          <w:lang w:eastAsia="pl-PL"/>
        </w:rPr>
        <w:t>ilo</w:t>
      </w: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23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etr. </w:t>
      </w:r>
    </w:p>
    <w:p w14:paraId="2740E889" w14:textId="253CC2B0" w:rsidR="00316FC3" w:rsidRDefault="00316FC3" w:rsidP="00316F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Niedoszacowanie, pominięcie oraz brak rozpoznania zakresu przedmiotu umowy przez Wykonawcę nie może być podstawą do żądania zmiany wynagrodzenia określonego w ust.1 niniejszego paragrafu.</w:t>
      </w:r>
    </w:p>
    <w:p w14:paraId="2705A2B2" w14:textId="6AA5B6DE" w:rsidR="006D57AA" w:rsidRPr="00316FC3" w:rsidRDefault="006D57AA" w:rsidP="00316F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7AA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za wykonaną usługę nastąpi w terminie do 30 dni od dnia dostarczenia prawidłowo wystawionej faktury VAT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47DD09" w14:textId="137CAD6F" w:rsidR="00316FC3" w:rsidRDefault="00316FC3" w:rsidP="0031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V.       Kryteri</w:t>
      </w:r>
      <w:r w:rsidR="00C755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oceny ofert</w:t>
      </w:r>
      <w:r w:rsidR="00C755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FB800C2" w14:textId="77777777" w:rsidR="000F4383" w:rsidRPr="000F4383" w:rsidRDefault="000F4383" w:rsidP="000F4383">
      <w:pPr>
        <w:widowControl w:val="0"/>
        <w:numPr>
          <w:ilvl w:val="0"/>
          <w:numId w:val="1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F43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wybierze ofertę najkorzystniejszą, zgodnie z poniższym kryteriami:</w:t>
      </w:r>
    </w:p>
    <w:p w14:paraId="2101C1D5" w14:textId="5E5DDAD9" w:rsidR="000F4383" w:rsidRPr="000F4383" w:rsidRDefault="00C75525" w:rsidP="000F438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0F4383" w:rsidRPr="000F4383">
        <w:rPr>
          <w:rFonts w:ascii="Times New Roman" w:eastAsia="Times New Roman" w:hAnsi="Times New Roman" w:cs="Times New Roman"/>
          <w:sz w:val="24"/>
          <w:szCs w:val="24"/>
          <w:lang w:eastAsia="pl-PL"/>
        </w:rPr>
        <w:t>- Cena- 100% ( max 100pkt.)</w:t>
      </w:r>
    </w:p>
    <w:p w14:paraId="5B75DA6D" w14:textId="77777777" w:rsidR="000F4383" w:rsidRPr="000F4383" w:rsidRDefault="000F4383" w:rsidP="000F4383">
      <w:pPr>
        <w:widowControl w:val="0"/>
        <w:numPr>
          <w:ilvl w:val="0"/>
          <w:numId w:val="1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383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obliczenia wartości punktowej dla kryterium cena:</w:t>
      </w:r>
    </w:p>
    <w:p w14:paraId="53495D77" w14:textId="77777777" w:rsidR="000F4383" w:rsidRPr="000F4383" w:rsidRDefault="000F4383" w:rsidP="000F438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Kryterium </w:t>
      </w:r>
      <w:r w:rsidRPr="000F43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,,cena”-</w:t>
      </w:r>
      <w:r w:rsidRPr="000F4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punktów w kryterium cena zostanie obliczona na podstawie poniższego wzoru: oferta o najniższej cenie otrzyma 100 pkt.</w:t>
      </w:r>
    </w:p>
    <w:p w14:paraId="40937E37" w14:textId="4C71F61C" w:rsidR="000F4383" w:rsidRPr="000F4383" w:rsidRDefault="000F4383" w:rsidP="000F438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F4383">
        <w:rPr>
          <w:rFonts w:ascii="Times New Roman" w:eastAsia="Times New Roman" w:hAnsi="Times New Roman" w:cs="Times New Roman"/>
          <w:sz w:val="24"/>
          <w:szCs w:val="24"/>
          <w:lang w:eastAsia="pl-PL"/>
        </w:rPr>
        <w:t>Kc</w:t>
      </w:r>
      <w:proofErr w:type="spellEnd"/>
      <w:r w:rsidRPr="000F4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 </w:t>
      </w:r>
      <w:r w:rsidRPr="000F43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 min</w:t>
      </w:r>
      <w:r w:rsidR="00DE334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  <w:r w:rsidRPr="000F4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x 100 pkt. </w:t>
      </w:r>
    </w:p>
    <w:p w14:paraId="755DD19A" w14:textId="7ACAAD94" w:rsidR="000F4383" w:rsidRPr="000F4383" w:rsidRDefault="000F4383" w:rsidP="000F438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BA4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4383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DE3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F4383">
        <w:rPr>
          <w:rFonts w:ascii="Times New Roman" w:eastAsia="Times New Roman" w:hAnsi="Times New Roman" w:cs="Times New Roman"/>
          <w:sz w:val="24"/>
          <w:szCs w:val="24"/>
          <w:lang w:eastAsia="pl-PL"/>
        </w:rPr>
        <w:t>bad</w:t>
      </w:r>
      <w:proofErr w:type="spellEnd"/>
      <w:r w:rsidR="00DE33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3F080B" w14:textId="77777777" w:rsidR="000F4383" w:rsidRPr="000F4383" w:rsidRDefault="000F4383" w:rsidP="000F438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383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14:paraId="2C2454A8" w14:textId="77777777" w:rsidR="000F4383" w:rsidRPr="000F4383" w:rsidRDefault="000F4383" w:rsidP="000F438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F4383">
        <w:rPr>
          <w:rFonts w:ascii="Times New Roman" w:eastAsia="Times New Roman" w:hAnsi="Times New Roman" w:cs="Times New Roman"/>
          <w:sz w:val="24"/>
          <w:szCs w:val="24"/>
          <w:lang w:eastAsia="pl-PL"/>
        </w:rPr>
        <w:t>Kc</w:t>
      </w:r>
      <w:proofErr w:type="spellEnd"/>
      <w:r w:rsidRPr="000F4383">
        <w:rPr>
          <w:rFonts w:ascii="Times New Roman" w:eastAsia="Times New Roman" w:hAnsi="Times New Roman" w:cs="Times New Roman"/>
          <w:sz w:val="24"/>
          <w:szCs w:val="24"/>
          <w:lang w:eastAsia="pl-PL"/>
        </w:rPr>
        <w:t>- ilość punktów w kryterium cena</w:t>
      </w:r>
    </w:p>
    <w:p w14:paraId="08D06F86" w14:textId="77777777" w:rsidR="000F4383" w:rsidRPr="000F4383" w:rsidRDefault="000F4383" w:rsidP="000F4383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383">
        <w:rPr>
          <w:rFonts w:ascii="Times New Roman" w:eastAsia="Times New Roman" w:hAnsi="Times New Roman" w:cs="Times New Roman"/>
          <w:sz w:val="24"/>
          <w:szCs w:val="24"/>
          <w:lang w:eastAsia="pl-PL"/>
        </w:rPr>
        <w:t>C min. -najniższa cena spośród ofert nie podlegających odrzuceniu</w:t>
      </w:r>
    </w:p>
    <w:p w14:paraId="67D69E5F" w14:textId="4AFB6703" w:rsidR="00C75525" w:rsidRPr="000F4383" w:rsidRDefault="000F4383" w:rsidP="00C7552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120" w:line="240" w:lineRule="auto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 </w:t>
      </w:r>
      <w:proofErr w:type="spellStart"/>
      <w:r w:rsidRPr="000F4383">
        <w:rPr>
          <w:rFonts w:ascii="Times New Roman" w:eastAsia="Times New Roman" w:hAnsi="Times New Roman" w:cs="Times New Roman"/>
          <w:sz w:val="24"/>
          <w:szCs w:val="24"/>
          <w:lang w:eastAsia="pl-PL"/>
        </w:rPr>
        <w:t>bad</w:t>
      </w:r>
      <w:proofErr w:type="spellEnd"/>
      <w:r w:rsidR="00DE33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F4383">
        <w:rPr>
          <w:rFonts w:ascii="Times New Roman" w:eastAsia="Times New Roman" w:hAnsi="Times New Roman" w:cs="Times New Roman"/>
          <w:sz w:val="24"/>
          <w:szCs w:val="24"/>
          <w:lang w:eastAsia="pl-PL"/>
        </w:rPr>
        <w:t>- cena oferty badanej</w:t>
      </w:r>
    </w:p>
    <w:p w14:paraId="0A1BFBA1" w14:textId="29ABCBF0" w:rsidR="000F4383" w:rsidRPr="00316FC3" w:rsidRDefault="00C75525" w:rsidP="00C755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52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C75525">
        <w:rPr>
          <w:rFonts w:ascii="Times New Roman" w:eastAsia="Times New Roman" w:hAnsi="Times New Roman" w:cs="Times New Roman"/>
          <w:sz w:val="24"/>
          <w:szCs w:val="24"/>
          <w:lang w:eastAsia="pl-PL"/>
        </w:rPr>
        <w:t>Za ofertę najkorzystniejszą złożoną w ramach tego postępowania zostanie uznana oferta, która będzie zgodna z jego zapisami i będzie dopuszczona do rozpatrywania przez Z</w:t>
      </w:r>
      <w:r w:rsidR="00DE334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75525">
        <w:rPr>
          <w:rFonts w:ascii="Times New Roman" w:eastAsia="Times New Roman" w:hAnsi="Times New Roman" w:cs="Times New Roman"/>
          <w:sz w:val="24"/>
          <w:szCs w:val="24"/>
          <w:lang w:eastAsia="pl-PL"/>
        </w:rPr>
        <w:t>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5525">
        <w:rPr>
          <w:rFonts w:ascii="Times New Roman" w:eastAsia="Times New Roman" w:hAnsi="Times New Roman" w:cs="Times New Roman"/>
          <w:sz w:val="24"/>
          <w:szCs w:val="24"/>
          <w:lang w:eastAsia="pl-PL"/>
        </w:rPr>
        <w:t>(oferent nie został wykluczony, a oferta nie została odrzucona) oraz która uzyska największa liczbę punktów za kryterium ceny oferty– 100%.</w:t>
      </w:r>
    </w:p>
    <w:p w14:paraId="7CF78865" w14:textId="311647D4" w:rsidR="00316FC3" w:rsidRPr="00316FC3" w:rsidRDefault="00316FC3" w:rsidP="0031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672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       Wykaz dokumentów </w:t>
      </w:r>
    </w:p>
    <w:p w14:paraId="3F387AA2" w14:textId="4C6A8220" w:rsidR="00316FC3" w:rsidRPr="00316FC3" w:rsidRDefault="00316FC3" w:rsidP="00316F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</w:t>
      </w:r>
      <w:r w:rsidR="00DE334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cenow</w:t>
      </w:r>
      <w:r w:rsidR="00DE3341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 wzoru.</w:t>
      </w:r>
    </w:p>
    <w:p w14:paraId="74C58113" w14:textId="381E8D2C" w:rsidR="00316FC3" w:rsidRPr="00316FC3" w:rsidRDefault="00316FC3" w:rsidP="00316F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 właściwego rejestru lub centralnej ewidencji i informacji o działalności gospodarczej, jeżeli odrębne przepisy wymagają wpisu do rejestru lub ewidencji</w:t>
      </w:r>
      <w:r w:rsidR="001A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(załącznik Wykonawcy).</w:t>
      </w:r>
    </w:p>
    <w:p w14:paraId="57F5A924" w14:textId="2EBF487B" w:rsidR="00316FC3" w:rsidRPr="00316FC3" w:rsidRDefault="00316FC3" w:rsidP="00316F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osoby podpisującej ofertę</w:t>
      </w:r>
      <w:r w:rsidR="00DE3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E3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 dokumentów, o których mowa wyżej mowa nie będzie wynikać umocowanie do składania oświadczeń woli osoby podpisującej ofertę</w:t>
      </w:r>
    </w:p>
    <w:p w14:paraId="027A82D6" w14:textId="1932F462" w:rsidR="00316FC3" w:rsidRPr="00316FC3" w:rsidRDefault="00316FC3" w:rsidP="0031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Wybrany wykonawca przed podpisaniem umowy zobowiązany jest złożyć dokumenty potwierdzając</w:t>
      </w:r>
      <w:r w:rsidR="004D32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</w:t>
      </w:r>
      <w:r w:rsidRPr="00316F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posiadanie odpowiednich uprawnień do świadczenia danego rodzaju usługi</w:t>
      </w:r>
      <w:r w:rsidR="003B263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30F9ED50" w14:textId="3ECE54F3" w:rsidR="00316FC3" w:rsidRPr="00316FC3" w:rsidRDefault="00316FC3" w:rsidP="0031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672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Informacje o sposobie porozumiewania się Zamawiającego z Wykonawcami oraz </w:t>
      </w: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przekazywania oświadczeń i dokumentów.</w:t>
      </w:r>
    </w:p>
    <w:p w14:paraId="2CBE0AF2" w14:textId="49D28B77" w:rsidR="00396E3A" w:rsidRDefault="00396E3A" w:rsidP="00396E3A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E3A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w języku polskim.</w:t>
      </w:r>
    </w:p>
    <w:p w14:paraId="7F11D7EC" w14:textId="0F578CB7" w:rsidR="00316FC3" w:rsidRPr="00396E3A" w:rsidRDefault="00316FC3" w:rsidP="00316FC3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E3A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oświadczenia, wnioski, zawiadomienia oraz informacje Zamawiający i Wykonawcy mogą przekazywać pisemnie, za pomocą faksu lub drogą elektroniczną.</w:t>
      </w:r>
    </w:p>
    <w:p w14:paraId="6A9582FA" w14:textId="0C9DCC51" w:rsidR="00316FC3" w:rsidRPr="00316FC3" w:rsidRDefault="00316FC3" w:rsidP="0031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</w:t>
      </w:r>
      <w:r w:rsidR="00672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Osoby po stronie Zamawiającego uprawnione do porozumiewania się z Wykonawcami</w:t>
      </w:r>
    </w:p>
    <w:p w14:paraId="50EF9F99" w14:textId="77777777" w:rsidR="00257023" w:rsidRDefault="00316FC3" w:rsidP="00CF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uprawnioną do kontaktowania się z Wykonawcami i udzielania wyjaśnień dotyczących postępowania jest</w:t>
      </w:r>
      <w:r w:rsidR="00257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Andrzej Piwowarski – Naczelnik Wydziału Rozwoju Gospodarczego      </w:t>
      </w: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r w:rsidR="00257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41 354 </w:t>
      </w:r>
      <w:r w:rsidR="00257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22 78 </w:t>
      </w: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w.</w:t>
      </w:r>
      <w:r w:rsidR="00257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321, </w:t>
      </w: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</w:t>
      </w:r>
      <w:hyperlink r:id="rId6" w:history="1">
        <w:r w:rsidR="00257023" w:rsidRPr="00926BC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andrzej.piwowarski@chmielnik.com</w:t>
        </w:r>
      </w:hyperlink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14:paraId="5981A648" w14:textId="15D614FB" w:rsidR="00316FC3" w:rsidRPr="00316FC3" w:rsidRDefault="00316FC3" w:rsidP="00CF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zwrócić się do Zamawiającego o wyjaśnienie istotnych warunków udzielenia zamówienia w godzinach pracy urzędu tj.:</w:t>
      </w:r>
    </w:p>
    <w:p w14:paraId="5DD50806" w14:textId="52D61A8F" w:rsidR="00316FC3" w:rsidRDefault="00316FC3" w:rsidP="00CF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Poniedziałek– Piątek – 7:30 – 15:30.</w:t>
      </w:r>
    </w:p>
    <w:p w14:paraId="7DA3855A" w14:textId="77777777" w:rsidR="003B2636" w:rsidRPr="00316FC3" w:rsidRDefault="003B2636" w:rsidP="00CF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1AF49" w14:textId="3E97DDDB" w:rsidR="00316FC3" w:rsidRPr="00316FC3" w:rsidRDefault="00316FC3" w:rsidP="0031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</w:t>
      </w:r>
      <w:r w:rsidR="00672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4D3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składania ofert</w:t>
      </w:r>
    </w:p>
    <w:p w14:paraId="65CE6CF1" w14:textId="28AE553C" w:rsidR="00316FC3" w:rsidRPr="00316FC3" w:rsidRDefault="00316FC3" w:rsidP="0031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cenową należy złożyć w terminie </w:t>
      </w:r>
      <w:r w:rsidRPr="00564B0B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 </w:t>
      </w:r>
      <w:r w:rsidR="00CF2217" w:rsidRPr="00564B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="00376BC6" w:rsidRPr="00564B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7</w:t>
      </w:r>
      <w:r w:rsidR="00022ED5" w:rsidRPr="00564B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531066" w:rsidRPr="00564B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grudnia</w:t>
      </w:r>
      <w:r w:rsidR="00B66BFA" w:rsidRPr="00564B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202</w:t>
      </w:r>
      <w:r w:rsidR="00376BC6" w:rsidRPr="00564B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</w:t>
      </w:r>
      <w:r w:rsidRPr="00564B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 do godz. 1</w:t>
      </w:r>
      <w:r w:rsidR="00531066" w:rsidRPr="00564B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</w:t>
      </w:r>
      <w:r w:rsidRPr="00564B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:00</w:t>
      </w:r>
      <w:r w:rsidRPr="00564B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Zamawiającego : </w:t>
      </w: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Chmielnik</w:t>
      </w: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Plac Kościuszki 7</w:t>
      </w: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26-020 Chmielnik</w:t>
      </w: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Sekretariat – pokój 102</w:t>
      </w: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zamkniętej kopercie z dopiskiem:</w:t>
      </w: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2217" w:rsidRPr="00CF2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„Przewozy autobusowe o charakterze użyteczności publicznej na terenie Gminy</w:t>
      </w:r>
      <w:r w:rsidR="00CF2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F2217" w:rsidRPr="00CF2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Chmielnik </w:t>
      </w:r>
      <w:r w:rsidR="00531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CF2217" w:rsidRPr="00CF2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531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CF2217" w:rsidRPr="00CF2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r.”.</w:t>
      </w:r>
    </w:p>
    <w:p w14:paraId="2CA2CF5E" w14:textId="6326E39D" w:rsidR="00316FC3" w:rsidRPr="00316FC3" w:rsidRDefault="00316FC3" w:rsidP="00CF2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X. Przetwarzanie danych osobowych </w:t>
      </w:r>
    </w:p>
    <w:p w14:paraId="4877F43F" w14:textId="67C7B568" w:rsidR="00CF2217" w:rsidRDefault="00CF2217" w:rsidP="00CF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</w:t>
      </w:r>
      <w:r w:rsidRPr="00CF2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danych) (Dz. Urz. UE L 119  z 04.05.2016, str. 1), dalej „RODO”, Zamawiający informuje, że</w:t>
      </w: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E30E396" w14:textId="0D6A7785" w:rsidR="00CF2217" w:rsidRPr="00CF2217" w:rsidRDefault="00CF2217" w:rsidP="00CF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97AD36" w14:textId="7829109D" w:rsidR="00CF2217" w:rsidRPr="00CF2217" w:rsidRDefault="00CF2217" w:rsidP="00CF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administratorem Pani/Pana danych osobowych jest Gmina Chmielnik z siedzibą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Chmielniku ( 26-020 ), Plac Kościuszki 7, tel. 41 354 32 73  </w:t>
      </w:r>
    </w:p>
    <w:p w14:paraId="69DCC18A" w14:textId="3044C6DF" w:rsidR="00CF2217" w:rsidRPr="00CF2217" w:rsidRDefault="00CF2217" w:rsidP="00CF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kontakt z inspektorem ochrony danych osobowych w Gminie Chmielnik  poprzez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rodo@chmielnik.com, tel. 41 354 32 73 wew. 118;</w:t>
      </w:r>
    </w:p>
    <w:p w14:paraId="54F9AB91" w14:textId="3F9AAE64" w:rsidR="00CF2217" w:rsidRPr="00CF2217" w:rsidRDefault="00CF2217" w:rsidP="00CF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Pani/Pana dane osobowe przetwarzane będą na podstawie art. 6 ust. 1 lit. c RODO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związanym z postępowaniem o udzielenie zamówienia publicznego znak: RG.271.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 pn. „Przewozy autobusowe o charakterze użyteczności publicznej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terenie Gminy </w:t>
      </w: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Chmielnik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2020r.</w:t>
      </w: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prowadzonym w trybie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937AAC0" w14:textId="77777777" w:rsidR="00CF2217" w:rsidRPr="00CF2217" w:rsidRDefault="00CF2217" w:rsidP="00CF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odbiorcami Pani/Pana danych osobowych będą osoby lub podmioty, którym udostępniona zostanie dokumentacja postępowania w oparciu o art. 8 oraz art. 96 ust. 3 ustawy z dnia 29 stycznia 2004 r. – Prawo zamówień publicznych (Dz. U. z 2019 r. poz. 1843), dalej „ustawa </w:t>
      </w:r>
      <w:proofErr w:type="spellStart"/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 </w:t>
      </w:r>
    </w:p>
    <w:p w14:paraId="379E4FC2" w14:textId="77777777" w:rsidR="00CF2217" w:rsidRPr="00CF2217" w:rsidRDefault="00CF2217" w:rsidP="00CF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Pani/Pana dane osobowe będą przechowywane, zgodnie z art. 97 ust. 1 ustawy </w:t>
      </w:r>
      <w:proofErr w:type="spellStart"/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F668E4E" w14:textId="1EAA5D4D" w:rsidR="00CF2217" w:rsidRPr="00CF2217" w:rsidRDefault="00CF2217" w:rsidP="00CF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udziałem w postępowaniu o udzielenie zamówienia publicznego; konsekwencje niepodania określonych danych wynikają z ustawy </w:t>
      </w:r>
      <w:proofErr w:type="spellStart"/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14:paraId="2C6E3575" w14:textId="67E66981" w:rsidR="00CF2217" w:rsidRPr="00CF2217" w:rsidRDefault="00CF2217" w:rsidP="00CF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odniesieniu do Pani/Pana danych osobowych decyzje nie będą podejmowane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zautomatyzowany, stosowanie do art. 22 RODO;</w:t>
      </w:r>
    </w:p>
    <w:p w14:paraId="1B058B4B" w14:textId="77777777" w:rsidR="00CF2217" w:rsidRPr="00CF2217" w:rsidRDefault="00CF2217" w:rsidP="00CF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 Pani/Pan:</w:t>
      </w:r>
    </w:p>
    <w:p w14:paraId="3EBD8228" w14:textId="77777777" w:rsidR="00CF2217" w:rsidRPr="00CF2217" w:rsidRDefault="00CF2217" w:rsidP="00CF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15 RODO prawo dostępu do danych osobowych Pani/Pana dotyczących;</w:t>
      </w:r>
    </w:p>
    <w:p w14:paraId="0736FE12" w14:textId="77777777" w:rsidR="00CF2217" w:rsidRPr="00CF2217" w:rsidRDefault="00CF2217" w:rsidP="00CF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16 RODO prawo do sprostowania Pani/Pana danych osobowych;</w:t>
      </w:r>
    </w:p>
    <w:p w14:paraId="63BD9B3B" w14:textId="77777777" w:rsidR="00CF2217" w:rsidRPr="00CF2217" w:rsidRDefault="00CF2217" w:rsidP="00CF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 podstawie art. 18 RODO prawo żądania od administratora ograniczenia przetwarzania danych osobowych z zastrzeżeniem przypadków, o których mowa w art. 18 ust. 2 RODO;  </w:t>
      </w:r>
    </w:p>
    <w:p w14:paraId="7BF90417" w14:textId="77777777" w:rsidR="00CF2217" w:rsidRPr="00CF2217" w:rsidRDefault="00CF2217" w:rsidP="00CF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wniesienia skargi do Prezesa Urzędu Ochrony Danych Osobowych, gdy uzna Pani/Pan, że przetwarzanie danych osobowych Pani/Pana dotyczących narusza przepisy RODO;</w:t>
      </w:r>
    </w:p>
    <w:p w14:paraId="1B1EE882" w14:textId="77777777" w:rsidR="00CF2217" w:rsidRPr="00CF2217" w:rsidRDefault="00CF2217" w:rsidP="00CF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i)</w:t>
      </w: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przysługuje Pani/Panu:</w:t>
      </w:r>
    </w:p>
    <w:p w14:paraId="0BCA8A56" w14:textId="77777777" w:rsidR="00CF2217" w:rsidRPr="00CF2217" w:rsidRDefault="00CF2217" w:rsidP="00CF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- w związku z art. 17 ust. 3 lit. b, d lub e RODO prawo do usunięcia danych osobowych;</w:t>
      </w:r>
    </w:p>
    <w:p w14:paraId="7429C72D" w14:textId="77777777" w:rsidR="00CF2217" w:rsidRPr="00CF2217" w:rsidRDefault="00CF2217" w:rsidP="00CF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przenoszenia danych osobowych, o którym mowa w art. 20 RODO;</w:t>
      </w:r>
    </w:p>
    <w:p w14:paraId="1631585B" w14:textId="584FC9E3" w:rsidR="00316FC3" w:rsidRDefault="00CF2217" w:rsidP="00CF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217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21 RODO prawo sprzeciwu, wobec przetwarzania danych osobowych, gdyż podstawą prawną przetwarzania Pani/Pana danych osobowych jest art. 6 ust. 1 lit. c RODO.</w:t>
      </w:r>
    </w:p>
    <w:p w14:paraId="0800F7EA" w14:textId="48E073C9" w:rsidR="00CF2217" w:rsidRDefault="00CF2217" w:rsidP="00CF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C6BDD5" w14:textId="77777777" w:rsidR="004D3285" w:rsidRPr="00673F69" w:rsidRDefault="004D3285" w:rsidP="00CF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174B02" w14:textId="65F6DBB2" w:rsidR="00316FC3" w:rsidRPr="00673F69" w:rsidRDefault="00316FC3" w:rsidP="00CF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F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672968" w:rsidRPr="00673F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673F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Informacje o formalnościach </w:t>
      </w:r>
    </w:p>
    <w:p w14:paraId="5EA59585" w14:textId="6BA4A8AD" w:rsidR="00316FC3" w:rsidRPr="00673F69" w:rsidRDefault="00316FC3" w:rsidP="006D57A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F69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wyborze najkorzystniejszej oferty, Zamawiający zamieści informację z otwarcia ofert na stronie internetowej</w:t>
      </w:r>
      <w:r w:rsidR="00FE5A4B" w:rsidRPr="00673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FE5A4B" w:rsidRPr="00673F6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www.chmielnik.com</w:t>
        </w:r>
      </w:hyperlink>
      <w:r w:rsidR="00FE5A4B" w:rsidRPr="00673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zakładka Zamówienia publiczne. </w:t>
      </w:r>
    </w:p>
    <w:p w14:paraId="26E7EF0F" w14:textId="6F66BBFA" w:rsidR="00176CCE" w:rsidRPr="00673F69" w:rsidRDefault="00176CCE" w:rsidP="006D57AA">
      <w:pPr>
        <w:pStyle w:val="Akapitzlist"/>
        <w:numPr>
          <w:ilvl w:val="0"/>
          <w:numId w:val="5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F6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związany jest ofertą 30 dni.</w:t>
      </w:r>
    </w:p>
    <w:p w14:paraId="53464D85" w14:textId="62750373" w:rsidR="006D57AA" w:rsidRPr="00673F69" w:rsidRDefault="006D57AA" w:rsidP="006D57AA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F69">
        <w:rPr>
          <w:rFonts w:ascii="Times New Roman" w:eastAsia="Times New Roman" w:hAnsi="Times New Roman" w:cs="Times New Roman"/>
          <w:sz w:val="24"/>
          <w:szCs w:val="24"/>
          <w:lang w:eastAsia="pl-PL"/>
        </w:rPr>
        <w:t>Bieg terminu związania ofertą rozpoczyna się wraz z upływem terminu składania ofert.</w:t>
      </w:r>
    </w:p>
    <w:p w14:paraId="1165EAA8" w14:textId="77777777" w:rsidR="00316FC3" w:rsidRPr="00673F69" w:rsidRDefault="00316FC3" w:rsidP="006D57AA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F6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zawrze umowę z wybranym Wykonawcą po przekazaniu zawiadomienia o wyborze Wykonawcy, ale nie później niż w terminie związania ofertą.</w:t>
      </w:r>
    </w:p>
    <w:p w14:paraId="0DE7F29F" w14:textId="77777777" w:rsidR="00316FC3" w:rsidRPr="00316FC3" w:rsidRDefault="00316FC3" w:rsidP="006D57A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F6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</w:t>
      </w: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oferta została wybrana uchyli się od zawarcia umowy, Zamawiający wybierze kolejną ofertę najkorzystniejszą spośród złożonych ofert, bez przeprowadzania ich ponownej oceny.</w:t>
      </w:r>
    </w:p>
    <w:p w14:paraId="16536B19" w14:textId="071AA821" w:rsidR="00316FC3" w:rsidRDefault="00316FC3" w:rsidP="006D57A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postępowania prowadzone jest na zasadach opartych na wewnętrznych uregulowaniach organizacyjnych Zamawiającego. Nie mają w tym przypadku zastosowania przepisy Ustawy Prawo zamówień publicznych.</w:t>
      </w:r>
    </w:p>
    <w:p w14:paraId="24B0B6FB" w14:textId="17125B6F" w:rsidR="001A7A65" w:rsidRPr="00316FC3" w:rsidRDefault="001A7A65" w:rsidP="006D57A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możliwość negocjacji ceny oraz zakresu usługi. </w:t>
      </w:r>
    </w:p>
    <w:p w14:paraId="19404D70" w14:textId="77777777" w:rsidR="00316FC3" w:rsidRPr="00316FC3" w:rsidRDefault="00316FC3" w:rsidP="0031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2E793BC" w14:textId="77777777" w:rsidR="00316FC3" w:rsidRPr="00316FC3" w:rsidRDefault="00316FC3" w:rsidP="00316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191B692B" w14:textId="77777777" w:rsidR="00316FC3" w:rsidRPr="00316FC3" w:rsidRDefault="0048190E" w:rsidP="00316F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316FC3" w:rsidRPr="00316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Formularz ofertowy</w:t>
        </w:r>
      </w:hyperlink>
    </w:p>
    <w:p w14:paraId="4B9E503E" w14:textId="77777777" w:rsidR="00316FC3" w:rsidRPr="00316FC3" w:rsidRDefault="0048190E" w:rsidP="00316F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316FC3" w:rsidRPr="00316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Wzór umowy</w:t>
        </w:r>
      </w:hyperlink>
    </w:p>
    <w:p w14:paraId="13792827" w14:textId="5B99960C" w:rsidR="00316FC3" w:rsidRDefault="00A57C95" w:rsidP="00A57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="00316FC3" w:rsidRPr="00316FC3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ZATWIERDZIŁ:</w:t>
      </w:r>
    </w:p>
    <w:p w14:paraId="2E1E355C" w14:textId="57F1CC95" w:rsidR="007B4ABF" w:rsidRPr="00316FC3" w:rsidRDefault="007B4ABF" w:rsidP="00A57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A11F5C" w14:textId="79C7913C" w:rsidR="0048190E" w:rsidRDefault="0048190E" w:rsidP="0048190E">
      <w:pPr>
        <w:shd w:val="clear" w:color="auto" w:fill="FFFFFF"/>
        <w:tabs>
          <w:tab w:val="left" w:leader="underscore" w:pos="8647"/>
        </w:tabs>
        <w:spacing w:after="0" w:line="340" w:lineRule="exact"/>
        <w:ind w:left="17" w:right="8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48190E">
        <w:rPr>
          <w:rFonts w:ascii="Times New Roman" w:hAnsi="Times New Roman" w:cs="Times New Roman"/>
          <w:sz w:val="24"/>
          <w:szCs w:val="24"/>
        </w:rPr>
        <w:t>Burmistrz</w:t>
      </w:r>
    </w:p>
    <w:p w14:paraId="60BA4ACD" w14:textId="2DAAE103" w:rsidR="0048190E" w:rsidRDefault="0048190E" w:rsidP="0048190E">
      <w:pPr>
        <w:shd w:val="clear" w:color="auto" w:fill="FFFFFF"/>
        <w:tabs>
          <w:tab w:val="left" w:leader="underscore" w:pos="8647"/>
        </w:tabs>
        <w:spacing w:after="0" w:line="340" w:lineRule="exact"/>
        <w:ind w:left="17" w:right="8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48190E">
        <w:rPr>
          <w:rFonts w:ascii="Times New Roman" w:hAnsi="Times New Roman" w:cs="Times New Roman"/>
          <w:sz w:val="24"/>
          <w:szCs w:val="24"/>
        </w:rPr>
        <w:t>/-/</w:t>
      </w:r>
    </w:p>
    <w:p w14:paraId="4734E6B7" w14:textId="459002A9" w:rsidR="00B520F4" w:rsidRPr="00597C10" w:rsidRDefault="0048190E" w:rsidP="0048190E">
      <w:pPr>
        <w:shd w:val="clear" w:color="auto" w:fill="FFFFFF"/>
        <w:tabs>
          <w:tab w:val="left" w:leader="underscore" w:pos="8647"/>
        </w:tabs>
        <w:spacing w:after="0" w:line="340" w:lineRule="exact"/>
        <w:ind w:left="17" w:right="8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48190E">
        <w:rPr>
          <w:rFonts w:ascii="Times New Roman" w:hAnsi="Times New Roman" w:cs="Times New Roman"/>
          <w:sz w:val="24"/>
          <w:szCs w:val="24"/>
        </w:rPr>
        <w:t>Paweł Wójcik</w:t>
      </w:r>
    </w:p>
    <w:p w14:paraId="5383D85D" w14:textId="77777777" w:rsidR="00B462CB" w:rsidRDefault="00B462CB"/>
    <w:sectPr w:rsidR="00B462CB" w:rsidSect="00B46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B486C"/>
    <w:multiLevelType w:val="multilevel"/>
    <w:tmpl w:val="2806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30842"/>
    <w:multiLevelType w:val="hybridMultilevel"/>
    <w:tmpl w:val="DEBC6C9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456B5"/>
    <w:multiLevelType w:val="multilevel"/>
    <w:tmpl w:val="68C85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34A3B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4" w15:restartNumberingAfterBreak="0">
    <w:nsid w:val="2C475C20"/>
    <w:multiLevelType w:val="multilevel"/>
    <w:tmpl w:val="1D42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412940"/>
    <w:multiLevelType w:val="hybridMultilevel"/>
    <w:tmpl w:val="BF66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C46C1"/>
    <w:multiLevelType w:val="multilevel"/>
    <w:tmpl w:val="56C64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532895"/>
    <w:multiLevelType w:val="hybridMultilevel"/>
    <w:tmpl w:val="5DCCE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B34828"/>
    <w:multiLevelType w:val="hybridMultilevel"/>
    <w:tmpl w:val="08644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154CF"/>
    <w:multiLevelType w:val="multilevel"/>
    <w:tmpl w:val="536A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353789"/>
    <w:multiLevelType w:val="hybridMultilevel"/>
    <w:tmpl w:val="00E6C35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60E00"/>
    <w:multiLevelType w:val="multilevel"/>
    <w:tmpl w:val="9344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5A2419"/>
    <w:multiLevelType w:val="hybridMultilevel"/>
    <w:tmpl w:val="B10EE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1"/>
  </w:num>
  <w:num w:numId="7">
    <w:abstractNumId w:val="5"/>
  </w:num>
  <w:num w:numId="8">
    <w:abstractNumId w:val="12"/>
  </w:num>
  <w:num w:numId="9">
    <w:abstractNumId w:val="7"/>
  </w:num>
  <w:num w:numId="10">
    <w:abstractNumId w:val="10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C3"/>
    <w:rsid w:val="0000039C"/>
    <w:rsid w:val="00022ED5"/>
    <w:rsid w:val="00081F4C"/>
    <w:rsid w:val="000F4383"/>
    <w:rsid w:val="001465FB"/>
    <w:rsid w:val="00176CCE"/>
    <w:rsid w:val="00196990"/>
    <w:rsid w:val="001A7A65"/>
    <w:rsid w:val="001E4073"/>
    <w:rsid w:val="001F4253"/>
    <w:rsid w:val="00257023"/>
    <w:rsid w:val="002B05C2"/>
    <w:rsid w:val="002D10E6"/>
    <w:rsid w:val="00304D11"/>
    <w:rsid w:val="00312328"/>
    <w:rsid w:val="00316FC3"/>
    <w:rsid w:val="00361FC3"/>
    <w:rsid w:val="0036718A"/>
    <w:rsid w:val="00376BC6"/>
    <w:rsid w:val="00387698"/>
    <w:rsid w:val="00396E3A"/>
    <w:rsid w:val="003B2636"/>
    <w:rsid w:val="00411654"/>
    <w:rsid w:val="0044547F"/>
    <w:rsid w:val="0048190E"/>
    <w:rsid w:val="004C5D94"/>
    <w:rsid w:val="004D3285"/>
    <w:rsid w:val="00531066"/>
    <w:rsid w:val="00556739"/>
    <w:rsid w:val="00564B0B"/>
    <w:rsid w:val="005B5898"/>
    <w:rsid w:val="005E7419"/>
    <w:rsid w:val="0061300A"/>
    <w:rsid w:val="006475E2"/>
    <w:rsid w:val="00672968"/>
    <w:rsid w:val="00673F69"/>
    <w:rsid w:val="0069065A"/>
    <w:rsid w:val="006D57AA"/>
    <w:rsid w:val="00781ED4"/>
    <w:rsid w:val="007B4ABF"/>
    <w:rsid w:val="00823836"/>
    <w:rsid w:val="0082598A"/>
    <w:rsid w:val="00871233"/>
    <w:rsid w:val="008855A1"/>
    <w:rsid w:val="008918E4"/>
    <w:rsid w:val="008E2343"/>
    <w:rsid w:val="00917C72"/>
    <w:rsid w:val="009449E4"/>
    <w:rsid w:val="009C334D"/>
    <w:rsid w:val="009F5B3E"/>
    <w:rsid w:val="00A06C20"/>
    <w:rsid w:val="00A32EDE"/>
    <w:rsid w:val="00A57C95"/>
    <w:rsid w:val="00A87EAE"/>
    <w:rsid w:val="00AE448C"/>
    <w:rsid w:val="00AF5670"/>
    <w:rsid w:val="00B14AE8"/>
    <w:rsid w:val="00B303C5"/>
    <w:rsid w:val="00B462CB"/>
    <w:rsid w:val="00B520F4"/>
    <w:rsid w:val="00B53452"/>
    <w:rsid w:val="00B55579"/>
    <w:rsid w:val="00B66BFA"/>
    <w:rsid w:val="00B76E9F"/>
    <w:rsid w:val="00B84B2B"/>
    <w:rsid w:val="00BA2EEB"/>
    <w:rsid w:val="00BA4674"/>
    <w:rsid w:val="00C1662E"/>
    <w:rsid w:val="00C57F9C"/>
    <w:rsid w:val="00C75525"/>
    <w:rsid w:val="00C81792"/>
    <w:rsid w:val="00CF2217"/>
    <w:rsid w:val="00D445B6"/>
    <w:rsid w:val="00D835C3"/>
    <w:rsid w:val="00DB0F02"/>
    <w:rsid w:val="00DE3341"/>
    <w:rsid w:val="00E02224"/>
    <w:rsid w:val="00E33A83"/>
    <w:rsid w:val="00E44A04"/>
    <w:rsid w:val="00E9383A"/>
    <w:rsid w:val="00EB0DDA"/>
    <w:rsid w:val="00EE4B7E"/>
    <w:rsid w:val="00F94967"/>
    <w:rsid w:val="00FB4375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215B"/>
  <w15:docId w15:val="{9F4E1193-C0E8-48AA-896B-FDB95C2A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2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6F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316FC3"/>
    <w:rPr>
      <w:color w:val="0000FF"/>
      <w:u w:val="single"/>
    </w:rPr>
  </w:style>
  <w:style w:type="paragraph" w:styleId="Bezodstpw">
    <w:name w:val="No Spacing"/>
    <w:uiPriority w:val="1"/>
    <w:qFormat/>
    <w:rsid w:val="00B14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345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5702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uletyn.net/nt-bin/_private/chmielnik/14041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mielni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zej.piwowarski@chmielnik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uletyn.net/nt-bin/_private/chmielnik/14042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8D3F3-CC9B-4743-A74C-913AD374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1773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Kornelia Smagłowska</cp:lastModifiedBy>
  <cp:revision>35</cp:revision>
  <cp:lastPrinted>2020-12-11T12:34:00Z</cp:lastPrinted>
  <dcterms:created xsi:type="dcterms:W3CDTF">2020-07-29T09:08:00Z</dcterms:created>
  <dcterms:modified xsi:type="dcterms:W3CDTF">2020-12-14T08:15:00Z</dcterms:modified>
</cp:coreProperties>
</file>