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D86B" w14:textId="45D74149" w:rsidR="00EB0DDA" w:rsidRDefault="00EB0DDA" w:rsidP="00EB0DDA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sprawy:</w:t>
      </w:r>
      <w:r w:rsidR="00D445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</w:t>
      </w:r>
      <w:r w:rsidR="001E4073" w:rsidRPr="001E4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.271</w:t>
      </w:r>
      <w:r w:rsidR="001E4073" w:rsidRPr="00BA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555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1E4073" w:rsidRPr="00BA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9065A" w:rsidRPr="001E4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Chmielnik </w:t>
      </w:r>
      <w:r w:rsidRPr="00396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</w:t>
      </w:r>
      <w:r w:rsidRPr="00376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376BC6" w:rsidRPr="00376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B520F4" w:rsidRPr="00376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55579" w:rsidRPr="00376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376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.2020r.</w:t>
      </w:r>
    </w:p>
    <w:p w14:paraId="6FD1C324" w14:textId="6D69D5B5" w:rsidR="003B2636" w:rsidRDefault="003B2636" w:rsidP="00EB0DDA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387891" w14:textId="77777777" w:rsidR="00556739" w:rsidRDefault="00556739" w:rsidP="00EB0DDA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E33338" w14:textId="1E880494" w:rsidR="00316FC3" w:rsidRPr="00316FC3" w:rsidRDefault="00316FC3" w:rsidP="0031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w oparciu o art. 4 pkt. 8 ustawy z dnia 29 stycznia 2004 r.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Prawo zamówie</w:t>
      </w:r>
      <w:r w:rsidR="00022ED5">
        <w:rPr>
          <w:rFonts w:ascii="Times New Roman" w:eastAsia="Times New Roman" w:hAnsi="Times New Roman" w:cs="Times New Roman"/>
          <w:sz w:val="24"/>
          <w:szCs w:val="24"/>
          <w:lang w:eastAsia="pl-PL"/>
        </w:rPr>
        <w:t>ń publicznych /tj. Dz. U. z 2019 r. poz.1843 z</w:t>
      </w:r>
      <w:r w:rsidR="003671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 zm./</w:t>
      </w:r>
    </w:p>
    <w:p w14:paraId="6330EDF1" w14:textId="77777777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14:paraId="67252777" w14:textId="77777777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Chmielnik; Plac Kościuszki 7, 26-020 Chmielnik; tel. 41 354 22 78, faks 41 354 32 73</w:t>
      </w:r>
    </w:p>
    <w:p w14:paraId="1767F62C" w14:textId="0AFB9CE0" w:rsid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cenowej  na realizację zadania pn.</w:t>
      </w:r>
      <w:r w:rsidR="00EB0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5B6" w:rsidRPr="00D44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„Przewozy autobusowe o charakterze użyteczności publicznej na terenie Gminy Chmielnik </w:t>
      </w:r>
      <w:r w:rsidR="00B5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D445B6" w:rsidRPr="00D44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B5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445B6" w:rsidRPr="00D44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r.”</w:t>
      </w:r>
      <w:r w:rsidR="00D44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936A524" w14:textId="77777777" w:rsidR="008E2343" w:rsidRDefault="008E2343" w:rsidP="008E2343">
      <w:pPr>
        <w:pStyle w:val="Bezodstpw"/>
        <w:spacing w:line="276" w:lineRule="auto"/>
        <w:jc w:val="both"/>
        <w:rPr>
          <w:iCs/>
          <w:sz w:val="24"/>
          <w:szCs w:val="24"/>
        </w:rPr>
      </w:pPr>
      <w:r w:rsidRPr="00A9547E">
        <w:rPr>
          <w:b/>
          <w:bCs/>
          <w:iCs/>
          <w:sz w:val="24"/>
          <w:szCs w:val="24"/>
        </w:rPr>
        <w:t>CPV</w:t>
      </w:r>
      <w:r>
        <w:rPr>
          <w:b/>
          <w:bCs/>
          <w:iCs/>
          <w:sz w:val="24"/>
          <w:szCs w:val="24"/>
        </w:rPr>
        <w:t xml:space="preserve">: </w:t>
      </w:r>
      <w:r w:rsidRPr="00A9547E">
        <w:rPr>
          <w:iCs/>
          <w:sz w:val="24"/>
          <w:szCs w:val="24"/>
        </w:rPr>
        <w:t xml:space="preserve">60100000-9 </w:t>
      </w:r>
      <w:r>
        <w:rPr>
          <w:iCs/>
          <w:sz w:val="24"/>
          <w:szCs w:val="24"/>
        </w:rPr>
        <w:t>–</w:t>
      </w:r>
      <w:r w:rsidRPr="00A9547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Usługi w zakresie transportu drogowego </w:t>
      </w:r>
    </w:p>
    <w:p w14:paraId="406A5981" w14:textId="77777777" w:rsidR="008E2343" w:rsidRPr="00A9547E" w:rsidRDefault="008E2343" w:rsidP="008E2343">
      <w:pPr>
        <w:pStyle w:val="Bezodstpw"/>
        <w:spacing w:line="276" w:lineRule="auto"/>
        <w:jc w:val="both"/>
        <w:rPr>
          <w:iCs/>
          <w:sz w:val="24"/>
          <w:szCs w:val="24"/>
        </w:rPr>
      </w:pPr>
    </w:p>
    <w:p w14:paraId="5EBC073D" w14:textId="0CC6D1C8" w:rsidR="008E2343" w:rsidRPr="008E2343" w:rsidRDefault="008E2343" w:rsidP="008E2343">
      <w:pPr>
        <w:pStyle w:val="Bezodstpw"/>
        <w:spacing w:line="276" w:lineRule="auto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Rodzaj zamówienia: </w:t>
      </w:r>
      <w:r w:rsidRPr="00A9547E">
        <w:rPr>
          <w:iCs/>
          <w:sz w:val="24"/>
          <w:szCs w:val="24"/>
        </w:rPr>
        <w:t>usługa</w:t>
      </w:r>
    </w:p>
    <w:p w14:paraId="0A5BA5B8" w14:textId="77777777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zamówienia:</w:t>
      </w:r>
    </w:p>
    <w:p w14:paraId="75110C5D" w14:textId="2AAD4A81" w:rsidR="00B53452" w:rsidRDefault="00316FC3" w:rsidP="0044547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</w:t>
      </w:r>
      <w:r w:rsidR="00B53452" w:rsidRPr="00B5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publicznego transportu zbiorowego o charakterze użyteczności publicznej </w:t>
      </w:r>
      <w:r w:rsidR="00B5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odbywać się będzie zgodnie z zatwierdzonymi rozkładami jazdy w określonych godzinach  i po określonych  dwóch liniach komunikacyjnych. </w:t>
      </w:r>
    </w:p>
    <w:p w14:paraId="550FFE32" w14:textId="6AD68B1E" w:rsidR="00B53452" w:rsidRDefault="00B53452" w:rsidP="0044547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linii komunikacyjnych wraz z ilością kursów </w:t>
      </w:r>
      <w:r w:rsidRPr="001F4253">
        <w:rPr>
          <w:rFonts w:ascii="Times New Roman" w:eastAsia="Times New Roman" w:hAnsi="Times New Roman" w:cs="Times New Roman"/>
          <w:sz w:val="24"/>
          <w:szCs w:val="24"/>
          <w:lang w:eastAsia="pl-PL"/>
        </w:rPr>
        <w:t>i godzin</w:t>
      </w:r>
      <w:r w:rsidR="00E44A04" w:rsidRPr="001F4253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1F4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odjazdów.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125649" w14:textId="2AB16BA1" w:rsidR="00B53452" w:rsidRDefault="00B53452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</w:t>
      </w:r>
    </w:p>
    <w:p w14:paraId="34B06627" w14:textId="77777777" w:rsidR="0000039C" w:rsidRDefault="00B53452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Linia Chmielnik- Chmielnik przez Ciecierze, Szyszczyce, Kotlice, Suskrajowice, Borzykową</w:t>
      </w:r>
      <w:r w:rsidR="00E44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39C">
        <w:rPr>
          <w:rFonts w:ascii="Times New Roman" w:eastAsia="Times New Roman" w:hAnsi="Times New Roman" w:cs="Times New Roman"/>
          <w:sz w:val="24"/>
          <w:szCs w:val="24"/>
          <w:lang w:eastAsia="pl-PL"/>
        </w:rPr>
        <w:t>o długości 28 km</w:t>
      </w:r>
    </w:p>
    <w:p w14:paraId="029C5DC9" w14:textId="7905984D" w:rsidR="00E44A04" w:rsidRDefault="0000039C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E44A04">
        <w:rPr>
          <w:rFonts w:ascii="Times New Roman" w:eastAsia="Times New Roman" w:hAnsi="Times New Roman" w:cs="Times New Roman"/>
          <w:sz w:val="24"/>
          <w:szCs w:val="24"/>
          <w:lang w:eastAsia="pl-PL"/>
        </w:rPr>
        <w:t>1 kurs  rano</w:t>
      </w:r>
      <w:r w:rsidR="00FB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A04">
        <w:rPr>
          <w:rFonts w:ascii="Times New Roman" w:eastAsia="Times New Roman" w:hAnsi="Times New Roman" w:cs="Times New Roman"/>
          <w:sz w:val="24"/>
          <w:szCs w:val="24"/>
          <w:lang w:eastAsia="pl-PL"/>
        </w:rPr>
        <w:t>i 1 popołudniu, 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4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oprócz świąt </w:t>
      </w:r>
    </w:p>
    <w:p w14:paraId="611906AB" w14:textId="0FA7EF5A" w:rsidR="00B53452" w:rsidRDefault="00E44A04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B303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kursy </w:t>
      </w:r>
      <w:r w:rsidR="00B303C5" w:rsidRPr="00B3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 czwartek</w:t>
      </w:r>
      <w:r w:rsidR="00FB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(między kursem ran</w:t>
      </w:r>
      <w:r w:rsidR="00B303C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popołudniu)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oprócz świąt</w:t>
      </w:r>
    </w:p>
    <w:p w14:paraId="4C51941C" w14:textId="66054110" w:rsidR="0000039C" w:rsidRPr="00C1662E" w:rsidRDefault="0000039C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Hlk46916961"/>
      <w:r w:rsidRPr="00C16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Łączna szacunkowa </w:t>
      </w:r>
      <w:r w:rsidR="006D57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wielkość</w:t>
      </w:r>
      <w:r w:rsidRPr="00C16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E4B7E" w:rsidRPr="00C16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zamówienia to </w:t>
      </w:r>
      <w:r w:rsidR="005310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</w:t>
      </w:r>
      <w:r w:rsidR="00B84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310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024 </w:t>
      </w:r>
      <w:r w:rsidR="00781ED4" w:rsidRPr="00C16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E4B7E" w:rsidRPr="00C16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wozokilometrów.</w:t>
      </w:r>
    </w:p>
    <w:bookmarkEnd w:id="0"/>
    <w:p w14:paraId="4840F53F" w14:textId="7F0D4774" w:rsidR="00FB4375" w:rsidRDefault="00FB4375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B179D" w14:textId="4CE28FBF" w:rsidR="00FB4375" w:rsidRDefault="00FB4375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</w:t>
      </w:r>
    </w:p>
    <w:p w14:paraId="0B5EA488" w14:textId="6176173C" w:rsidR="00FB4375" w:rsidRDefault="00FB4375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Chmielnik-Chmielnik przez Łagiewniki, Lubanię, Lipy, Ługi, Suchowolę </w:t>
      </w:r>
      <w:r w:rsidR="0000039C">
        <w:rPr>
          <w:rFonts w:ascii="Times New Roman" w:eastAsia="Times New Roman" w:hAnsi="Times New Roman" w:cs="Times New Roman"/>
          <w:sz w:val="24"/>
          <w:szCs w:val="24"/>
          <w:lang w:eastAsia="pl-PL"/>
        </w:rPr>
        <w:t>o długości</w:t>
      </w:r>
      <w:r w:rsidR="0055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21.3 km </w:t>
      </w:r>
    </w:p>
    <w:p w14:paraId="73C022E7" w14:textId="66B0B549" w:rsidR="00FB4375" w:rsidRPr="00FB4375" w:rsidRDefault="00FB4375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B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kurs  rano i 1 popołudniu, od poniedziałku do piątku  oprócz świąt </w:t>
      </w:r>
    </w:p>
    <w:p w14:paraId="01157CB8" w14:textId="5E1EAD63" w:rsidR="00FB4375" w:rsidRDefault="00FB4375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B303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375">
        <w:rPr>
          <w:rFonts w:ascii="Times New Roman" w:eastAsia="Times New Roman" w:hAnsi="Times New Roman" w:cs="Times New Roman"/>
          <w:sz w:val="24"/>
          <w:szCs w:val="24"/>
          <w:lang w:eastAsia="pl-PL"/>
        </w:rPr>
        <w:t>kursy</w:t>
      </w:r>
      <w:r w:rsidR="00B3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03C5" w:rsidRPr="00B303C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Pr="00FB4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każdy czwartek </w:t>
      </w:r>
      <w:r w:rsidR="0000039C" w:rsidRPr="0000039C">
        <w:rPr>
          <w:rFonts w:ascii="Times New Roman" w:eastAsia="Times New Roman" w:hAnsi="Times New Roman" w:cs="Times New Roman"/>
          <w:sz w:val="24"/>
          <w:szCs w:val="24"/>
          <w:lang w:eastAsia="pl-PL"/>
        </w:rPr>
        <w:t>(między kursem ran</w:t>
      </w:r>
      <w:r w:rsidR="00B303C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039C" w:rsidRPr="00000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popołudniu)</w:t>
      </w:r>
      <w:r w:rsidRPr="00FB4375">
        <w:rPr>
          <w:rFonts w:ascii="Times New Roman" w:eastAsia="Times New Roman" w:hAnsi="Times New Roman" w:cs="Times New Roman"/>
          <w:sz w:val="24"/>
          <w:szCs w:val="24"/>
          <w:lang w:eastAsia="pl-PL"/>
        </w:rPr>
        <w:t>, oprócz świąt</w:t>
      </w:r>
    </w:p>
    <w:p w14:paraId="764BDB1B" w14:textId="729DF5F9" w:rsidR="00EE4B7E" w:rsidRPr="00C1662E" w:rsidRDefault="00EE4B7E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6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Łączna szacunkowa </w:t>
      </w:r>
      <w:r w:rsidR="006D57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wielość</w:t>
      </w:r>
      <w:r w:rsidRPr="00C16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zamówienia to </w:t>
      </w:r>
      <w:r w:rsidR="005310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</w:t>
      </w:r>
      <w:r w:rsidR="00B84B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310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950,4 </w:t>
      </w:r>
      <w:r w:rsidR="00781ED4" w:rsidRPr="00C16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16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wozokilometrów.</w:t>
      </w:r>
    </w:p>
    <w:p w14:paraId="6D0FACAD" w14:textId="0D604EFA" w:rsidR="00B76E9F" w:rsidRDefault="00B76E9F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6E998" w14:textId="5C75A465" w:rsidR="00B76E9F" w:rsidRPr="003B2636" w:rsidRDefault="0036718A" w:rsidP="004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76E9F" w:rsidRPr="00EE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może złożyć </w:t>
      </w:r>
      <w:r w:rsidR="00B76E9F" w:rsidRPr="003B26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częściową na poszczególne usługi określone w opisie zamówienia.</w:t>
      </w:r>
    </w:p>
    <w:p w14:paraId="21DA67D5" w14:textId="77777777" w:rsidR="00B76E9F" w:rsidRPr="003B2636" w:rsidRDefault="00B76E9F" w:rsidP="00FB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006C5" w14:textId="3861C0F2" w:rsidR="00B76E9F" w:rsidRPr="003B2636" w:rsidRDefault="00B76E9F" w:rsidP="003B26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świadczenie usług przewozowych od </w:t>
      </w:r>
      <w:r w:rsidRPr="003B2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</w:t>
      </w:r>
      <w:r w:rsidR="00531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3B2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531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B2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3B2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</w:t>
      </w:r>
      <w:r w:rsidRPr="003B2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31.12.202</w:t>
      </w:r>
      <w:r w:rsidR="00531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B2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38E7A8CA" w14:textId="731C754B" w:rsidR="00EE4B7E" w:rsidRPr="006D57AA" w:rsidRDefault="00AE448C" w:rsidP="003B263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44547F" w:rsidRPr="003B2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całym okresie obowiązywania umowy prowadzić będzie sprzedaż biletów </w:t>
      </w:r>
      <w:r w:rsidR="008E2343" w:rsidRPr="003B2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jednorazowych i miesięcznych </w:t>
      </w:r>
      <w:r w:rsidR="0044547F" w:rsidRPr="003B2636">
        <w:rPr>
          <w:rFonts w:ascii="Times New Roman" w:eastAsia="Times New Roman" w:hAnsi="Times New Roman" w:cs="Times New Roman"/>
          <w:sz w:val="24"/>
          <w:szCs w:val="24"/>
          <w:lang w:eastAsia="pl-PL"/>
        </w:rPr>
        <w:t>w autobu</w:t>
      </w:r>
      <w:r w:rsidR="00D445B6" w:rsidRPr="003B2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sach wykonujących </w:t>
      </w:r>
      <w:r w:rsidR="0044547F" w:rsidRPr="003B2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2343" w:rsidRPr="003B26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przewozy  o charakterze użyteczności publicznej na terenie gminy Chmielnik ponosząc wszystkie koszty</w:t>
      </w:r>
      <w:r w:rsidR="008E2343" w:rsidRPr="00C5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</w:t>
      </w:r>
      <w:r w:rsidR="008E2343" w:rsidRPr="00C57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ich wydrukiem i dystrybucją. </w:t>
      </w:r>
      <w:r w:rsidR="00C57F9C" w:rsidRPr="00C5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wpływów uzyskanych ze sprzedaży biletów stanowi przychód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C57F9C" w:rsidRPr="00C57F9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należy uwzględnić przy wyliczaniu kwoty deficytu (</w:t>
      </w:r>
      <w:r w:rsidR="00C57F9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57F9C" w:rsidRPr="00C5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2 do Umowy). </w:t>
      </w:r>
      <w:r w:rsidR="0025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636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opłaty za bilety zostanie uzgodniona między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 w:rsidR="003B2636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1969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</w:t>
      </w:r>
      <w:r w:rsidR="003B2636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0D419FC" w14:textId="77A241BD" w:rsidR="00781ED4" w:rsidRDefault="00196990" w:rsidP="008E23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78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realizacji usług przewozowych zobowiązany jest do honorowania uprawnień, jakie posiadają pasażerowie do przejazdów na podstawie ulgowych biletów, jeżeli wynikają one z ustaw, a w szczególności z ustawy z dnia 20 czerwca 1992 r. o uprawnieniach do ulgowych przejazdów </w:t>
      </w:r>
      <w:r w:rsid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transportu zbiorowego ( Dz.U. z 2018r. poz. 295 ze zm.).</w:t>
      </w:r>
    </w:p>
    <w:p w14:paraId="5A8279BA" w14:textId="09917A0D" w:rsidR="00B53452" w:rsidRDefault="00C57F9C" w:rsidP="009D657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6922894"/>
      <w:r w:rsidRPr="00C57F9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przewozowej odbywać się będzie na podstawie szczegółowych rozkładów jazdy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przygotowanych przez </w:t>
      </w:r>
      <w:r w:rsidR="001969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C5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uzgodnieniu z </w:t>
      </w:r>
      <w:r w:rsidR="001969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zatwierdzeniu </w:t>
      </w:r>
      <w:r w:rsidR="00257023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rozkładu jazdy prze</w:t>
      </w:r>
      <w:r w:rsid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5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9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25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on będzie Załącznik nr 1 do Umowy. </w:t>
      </w:r>
      <w:r w:rsidR="0019699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25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trwania umowy będzie mógł zaproponować zmiany </w:t>
      </w:r>
      <w:r w:rsidR="0055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25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rozkładach jazdy, jeśli wynikać to będzie z potrzeb społecznych i faktycznych ilości korzystających z usług przewozowych pasażerów. </w:t>
      </w:r>
    </w:p>
    <w:p w14:paraId="42E96C9C" w14:textId="33DB652D" w:rsidR="00A32EDE" w:rsidRPr="00A32EDE" w:rsidRDefault="00196990" w:rsidP="00A32ED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</w:t>
      </w:r>
      <w:r w:rsidR="00FE5A4B" w:rsidRPr="00FE5A4B">
        <w:rPr>
          <w:rFonts w:ascii="Times New Roman" w:eastAsia="Times New Roman" w:hAnsi="Times New Roman" w:cs="Times New Roman"/>
          <w:sz w:val="24"/>
          <w:szCs w:val="24"/>
          <w:lang w:eastAsia="pl-PL"/>
        </w:rPr>
        <w:t>rzew</w:t>
      </w:r>
      <w:r w:rsid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E5A4B" w:rsidRPr="00FE5A4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E5A4B" w:rsidRPr="00FE5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autobusami sprawnymi technicznie, dopuszczonymi do ruchu według przepisów o ruchu pasażerskim i oznakowanymi stosownie do charakteru świadczonych przewozów</w:t>
      </w:r>
      <w:r w:rsid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d</w:t>
      </w:r>
      <w:r w:rsidR="00FE5A4B" w:rsidRP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E5A4B" w:rsidRP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E5A4B" w:rsidRP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autobusów z odpowiednią ilością miejsc dla pasażerów na poszczególnych  przejazdach w sposób zapewniający prawidłową realizację przedmiotu zamówienia.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FE5A4B" w:rsidRP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możliwość realizacji kilku tras jednym autobusem</w:t>
      </w:r>
      <w:r w:rsidR="00A32EDE" w:rsidRP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A4B" w:rsidRP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7023" w:rsidRP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3C2C84" w14:textId="032800A1" w:rsidR="00FE5A4B" w:rsidRDefault="00196990" w:rsidP="009D657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32EDE" w:rsidRP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uzyskania stosownego zezwolenia na wykonywanie regularnych przewozów osób w krajowym transporcie drogowym na </w:t>
      </w:r>
      <w:r w:rsid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odpowiedniej </w:t>
      </w:r>
      <w:r w:rsidR="00A32EDE" w:rsidRPr="00A32EDE">
        <w:rPr>
          <w:rFonts w:ascii="Times New Roman" w:eastAsia="Times New Roman" w:hAnsi="Times New Roman" w:cs="Times New Roman"/>
          <w:sz w:val="24"/>
          <w:szCs w:val="24"/>
          <w:lang w:eastAsia="pl-PL"/>
        </w:rPr>
        <w:t>linii   oraz ubiegania się  o zwrot  za zastosowane ulgi ustawowe przy sprzedaży biletów.</w:t>
      </w:r>
    </w:p>
    <w:p w14:paraId="2B974D81" w14:textId="61D0DC36" w:rsidR="00A87EAE" w:rsidRDefault="00A87EAE" w:rsidP="00A87E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mogą brać udział </w:t>
      </w:r>
      <w:r w:rsidR="001969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:</w:t>
      </w:r>
    </w:p>
    <w:p w14:paraId="359B5D13" w14:textId="57C5F95F" w:rsidR="00A87EAE" w:rsidRDefault="00A87EAE" w:rsidP="00A87EA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7C72" w:rsidRPr="00917C72">
        <w:t xml:space="preserve"> </w:t>
      </w:r>
      <w:r w:rsidR="00917C72" w:rsidRPr="00917C7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aktualną na dzień składania ofert</w:t>
      </w:r>
      <w:r w:rsidR="00917C7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17C72" w:rsidRPr="0091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licencję zezwalającą na wykonywanie krajowego transportu drogowego osób lub zawodu przewoźnika drogowego, zgodnie </w:t>
      </w:r>
      <w:r w:rsidR="0055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17C72" w:rsidRPr="00917C72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z dn. 06</w:t>
      </w:r>
      <w:r w:rsidR="003B2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r w:rsidR="00917C72" w:rsidRPr="00917C72">
        <w:rPr>
          <w:rFonts w:ascii="Times New Roman" w:eastAsia="Times New Roman" w:hAnsi="Times New Roman" w:cs="Times New Roman"/>
          <w:sz w:val="24"/>
          <w:szCs w:val="24"/>
          <w:lang w:eastAsia="pl-PL"/>
        </w:rPr>
        <w:t>2001r. o transporcie drogowym ( Dz. U. z 2020r. poz. 1087 ze zm.),</w:t>
      </w:r>
    </w:p>
    <w:p w14:paraId="3934D898" w14:textId="3E7E1587" w:rsidR="00B14AE8" w:rsidRDefault="00917C72" w:rsidP="003B263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1654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</w:t>
      </w:r>
      <w:r w:rsidR="00C1662E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</w:t>
      </w:r>
      <w:r w:rsidR="003B2636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1662E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</w:t>
      </w:r>
      <w:r w:rsidR="003B2636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1662E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ubezpieczeniow</w:t>
      </w:r>
      <w:r w:rsidR="003B2636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1662E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działalności związanej </w:t>
      </w:r>
      <w:r w:rsidR="0055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C1662E"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 zamówienia.</w:t>
      </w:r>
    </w:p>
    <w:p w14:paraId="1E88141C" w14:textId="68EE8870" w:rsidR="00672968" w:rsidRDefault="00672968" w:rsidP="00672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Podwykonawcy</w:t>
      </w:r>
    </w:p>
    <w:p w14:paraId="19F7B99D" w14:textId="6D96C611" w:rsidR="00672968" w:rsidRDefault="00672968" w:rsidP="00672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powierzenie wykonania zamówienia podwykonawcom. 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</w:t>
      </w:r>
      <w:r w:rsidRPr="0067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wskazania w ofercie części zamówienia, której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</w:t>
      </w:r>
      <w:r w:rsidRPr="0067296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 podwykonawcom.</w:t>
      </w:r>
    </w:p>
    <w:p w14:paraId="2D2E596E" w14:textId="6FCFD71F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7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Opis sposobu obliczania ceny i rozliczenia realizowanych usług</w:t>
      </w:r>
    </w:p>
    <w:p w14:paraId="662998AA" w14:textId="77777777"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winna obejmować wszelkie koszty jakie poniesie wykonawca przy realizacji zamówienia.</w:t>
      </w:r>
    </w:p>
    <w:p w14:paraId="64D2AB70" w14:textId="1BB152FD"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podania wartości </w:t>
      </w:r>
      <w:r w:rsid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netto/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zamówienia, wyliczonej do dwóch miejsc po przecinku, wyrażonej cyfrowo i słownie w złotych polskich oraz jednostkowych cen </w:t>
      </w:r>
      <w:r w:rsid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netto/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za </w:t>
      </w:r>
      <w:r w:rsidR="00823836">
        <w:rPr>
          <w:rFonts w:ascii="Times New Roman" w:eastAsia="Times New Roman" w:hAnsi="Times New Roman" w:cs="Times New Roman"/>
          <w:sz w:val="24"/>
          <w:szCs w:val="24"/>
          <w:lang w:eastAsia="pl-PL"/>
        </w:rPr>
        <w:t>wozo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23836">
        <w:rPr>
          <w:rFonts w:ascii="Times New Roman" w:eastAsia="Times New Roman" w:hAnsi="Times New Roman" w:cs="Times New Roman"/>
          <w:sz w:val="24"/>
          <w:szCs w:val="24"/>
          <w:lang w:eastAsia="pl-PL"/>
        </w:rPr>
        <w:t>ilo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23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etr. </w:t>
      </w:r>
    </w:p>
    <w:p w14:paraId="2740E889" w14:textId="253CC2B0" w:rsid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oraz brak rozpoznania zakresu przedmiotu umowy przez Wykonawcę nie może być podstawą do żądania zmiany wynagrodzenia określonego w ust.1 niniejszego paragrafu.</w:t>
      </w:r>
    </w:p>
    <w:p w14:paraId="2705A2B2" w14:textId="6AA5B6DE" w:rsidR="006D57AA" w:rsidRPr="00316FC3" w:rsidRDefault="006D57AA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wykonaną usługę nastąpi w terminie do 30 dni od dnia dostarczenia prawidłowo wystawionej faktury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47DD09" w14:textId="137CAD6F" w:rsid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       Kryteri</w:t>
      </w:r>
      <w:r w:rsidR="00C7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oceny ofert</w:t>
      </w:r>
      <w:r w:rsidR="00C7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FB800C2" w14:textId="77777777" w:rsidR="000F4383" w:rsidRPr="000F4383" w:rsidRDefault="000F4383" w:rsidP="000F4383">
      <w:pPr>
        <w:widowControl w:val="0"/>
        <w:numPr>
          <w:ilvl w:val="0"/>
          <w:numId w:val="1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4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wybierze ofertę najkorzystniejszą, zgodnie z poniższym kryteriami:</w:t>
      </w:r>
    </w:p>
    <w:p w14:paraId="2101C1D5" w14:textId="5E5DDAD9" w:rsidR="000F4383" w:rsidRPr="000F4383" w:rsidRDefault="00C75525" w:rsidP="000F438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F4383"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Cena- 100% ( max 100pkt.)</w:t>
      </w:r>
    </w:p>
    <w:p w14:paraId="5B75DA6D" w14:textId="77777777" w:rsidR="000F4383" w:rsidRPr="000F4383" w:rsidRDefault="000F4383" w:rsidP="000F4383">
      <w:pPr>
        <w:widowControl w:val="0"/>
        <w:numPr>
          <w:ilvl w:val="0"/>
          <w:numId w:val="1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obliczenia wartości punktowej dla kryterium cena:</w:t>
      </w:r>
    </w:p>
    <w:p w14:paraId="53495D77" w14:textId="77777777" w:rsidR="000F4383" w:rsidRPr="000F4383" w:rsidRDefault="000F4383" w:rsidP="000F438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Kryterium </w:t>
      </w:r>
      <w:r w:rsidRPr="000F4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,,cena”-</w:t>
      </w:r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punktów w kryterium cena zostanie obliczona na podstawie poniższego wzoru: oferta o najniższej cenie otrzyma 100 pkt.</w:t>
      </w:r>
    </w:p>
    <w:p w14:paraId="40937E37" w14:textId="4C71F61C" w:rsidR="000F4383" w:rsidRPr="000F4383" w:rsidRDefault="000F4383" w:rsidP="000F438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 </w:t>
      </w:r>
      <w:r w:rsidRPr="000F4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 min</w:t>
      </w:r>
      <w:r w:rsidR="00DE33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x 100 pkt. </w:t>
      </w:r>
    </w:p>
    <w:p w14:paraId="755DD19A" w14:textId="7ACAAD94" w:rsidR="000F4383" w:rsidRPr="000F4383" w:rsidRDefault="000F4383" w:rsidP="000F438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A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E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bad</w:t>
      </w:r>
      <w:proofErr w:type="spellEnd"/>
      <w:r w:rsidR="00DE3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3F080B" w14:textId="77777777" w:rsidR="000F4383" w:rsidRPr="000F4383" w:rsidRDefault="000F4383" w:rsidP="000F438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2C2454A8" w14:textId="77777777" w:rsidR="000F4383" w:rsidRPr="000F4383" w:rsidRDefault="000F4383" w:rsidP="000F438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punktów w kryterium cena</w:t>
      </w:r>
    </w:p>
    <w:p w14:paraId="08D06F86" w14:textId="77777777" w:rsidR="000F4383" w:rsidRPr="000F4383" w:rsidRDefault="000F4383" w:rsidP="000F438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C min. -najniższa cena spośród ofert nie podlegających odrzuceniu</w:t>
      </w:r>
    </w:p>
    <w:p w14:paraId="67D69E5F" w14:textId="4AFB6703" w:rsidR="00C75525" w:rsidRPr="000F4383" w:rsidRDefault="000F4383" w:rsidP="00C7552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12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proofErr w:type="spellStart"/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bad</w:t>
      </w:r>
      <w:proofErr w:type="spellEnd"/>
      <w:r w:rsidR="00DE3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F4383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oferty badanej</w:t>
      </w:r>
    </w:p>
    <w:p w14:paraId="0A1BFBA1" w14:textId="29ABCBF0" w:rsidR="000F4383" w:rsidRPr="00316FC3" w:rsidRDefault="00C75525" w:rsidP="00C755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52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75525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złożoną w ramach tego postępowania zostanie uznana oferta, która będzie zgodna z jego zapisami i będzie dopuszczona do rozpatrywania przez Z</w:t>
      </w:r>
      <w:r w:rsidR="00DE33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75525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525">
        <w:rPr>
          <w:rFonts w:ascii="Times New Roman" w:eastAsia="Times New Roman" w:hAnsi="Times New Roman" w:cs="Times New Roman"/>
          <w:sz w:val="24"/>
          <w:szCs w:val="24"/>
          <w:lang w:eastAsia="pl-PL"/>
        </w:rPr>
        <w:t>(oferent nie został wykluczony, a oferta nie została odrzucona) oraz która uzyska największa liczbę punktów za kryterium ceny oferty– 100%.</w:t>
      </w:r>
    </w:p>
    <w:p w14:paraId="7CF78865" w14:textId="311647D4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67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      Wykaz dokumentów </w:t>
      </w:r>
    </w:p>
    <w:p w14:paraId="3F387AA2" w14:textId="4C6A8220" w:rsidR="00316FC3" w:rsidRPr="00316FC3" w:rsidRDefault="00316FC3" w:rsidP="0031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</w:t>
      </w:r>
      <w:r w:rsidR="00DE334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cenow</w:t>
      </w:r>
      <w:r w:rsidR="00DE334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wzoru.</w:t>
      </w:r>
    </w:p>
    <w:p w14:paraId="74C58113" w14:textId="381E8D2C" w:rsidR="00316FC3" w:rsidRPr="00316FC3" w:rsidRDefault="00316FC3" w:rsidP="0031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 właściwego rejestru lub centralnej ewidencji i informacji o działalności gospodarczej, jeżeli odrębne przepisy wymagają wpisu do rejestru lub ewidencji</w:t>
      </w:r>
      <w:r w:rsidR="001A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Wykonawcy).</w:t>
      </w:r>
    </w:p>
    <w:p w14:paraId="57F5A924" w14:textId="2EBF487B" w:rsidR="00316FC3" w:rsidRPr="00316FC3" w:rsidRDefault="00316FC3" w:rsidP="0031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osoby podpisującej ofertę</w:t>
      </w:r>
      <w:r w:rsidR="00DE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E3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 dokumentów, o których mowa wyżej mowa nie będzie wynikać umocowanie do składania oświadczeń woli osoby podpisującej ofertę</w:t>
      </w:r>
    </w:p>
    <w:p w14:paraId="027A82D6" w14:textId="1932F462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Wybrany wykonawca przed podpisaniem umowy zobowiązany jest złożyć dokumenty potwierdzając</w:t>
      </w:r>
      <w:r w:rsidR="004D32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316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posiadanie odpowiednich uprawnień do świadczenia danego rodzaju usługi</w:t>
      </w:r>
      <w:r w:rsidR="003B26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30F9ED50" w14:textId="3ECE54F3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67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Informacje o sposobie porozumiewania się Zamawiającego z Wykonawcami oraz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przekazywania oświadczeń i dokumentów.</w:t>
      </w:r>
    </w:p>
    <w:p w14:paraId="2CBE0AF2" w14:textId="49D28B77" w:rsidR="00396E3A" w:rsidRDefault="00396E3A" w:rsidP="00396E3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3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języku polskim.</w:t>
      </w:r>
    </w:p>
    <w:p w14:paraId="7F11D7EC" w14:textId="0F578CB7" w:rsidR="00316FC3" w:rsidRPr="00396E3A" w:rsidRDefault="00316FC3" w:rsidP="00316FC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3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oświadczenia, wnioski, zawiadomienia oraz informacje Zamawiający i Wykonawcy mogą przekazywać pisemnie, za pomocą faksu lub drogą elektroniczną.</w:t>
      </w:r>
    </w:p>
    <w:p w14:paraId="6A9582FA" w14:textId="0C9DCC51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67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Osoby po stronie Zamawiającego uprawnione do porozumiewania się z Wykonawcami</w:t>
      </w:r>
    </w:p>
    <w:p w14:paraId="50EF9F99" w14:textId="77777777" w:rsidR="00257023" w:rsidRDefault="00316FC3" w:rsidP="00CF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kontaktowania się z Wykonawcami i udzielania wyjaśnień dotyczących postępowania jest</w:t>
      </w:r>
      <w:r w:rsidR="0025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 Piwowarski – Naczelnik Wydziału Rozwoju Gospodarczego     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25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41 354 </w:t>
      </w:r>
      <w:r w:rsidR="0025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22 78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</w:t>
      </w:r>
      <w:r w:rsidR="0025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321,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="00257023" w:rsidRPr="00926B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andrzej.piwowarski@chmielnik.com</w:t>
        </w:r>
      </w:hyperlink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14:paraId="5981A648" w14:textId="15D614FB" w:rsidR="00316FC3" w:rsidRPr="00316FC3" w:rsidRDefault="00316FC3" w:rsidP="00CF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zwrócić się do Zamawiającego o wyjaśnienie istotnych warunków udzielenia zamówienia w godzinach pracy urzędu tj.:</w:t>
      </w:r>
    </w:p>
    <w:p w14:paraId="5DD50806" w14:textId="52D61A8F" w:rsidR="00316FC3" w:rsidRDefault="00316FC3" w:rsidP="00CF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Poniedziałek– Piątek – 7:30 – 15:30.</w:t>
      </w:r>
    </w:p>
    <w:p w14:paraId="7DA3855A" w14:textId="77777777" w:rsidR="003B2636" w:rsidRPr="00316FC3" w:rsidRDefault="003B2636" w:rsidP="00CF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1AF49" w14:textId="3E97DDDB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67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D3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ofert</w:t>
      </w:r>
    </w:p>
    <w:p w14:paraId="65CE6CF1" w14:textId="28AE553C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cenową należy złożyć w terminie </w:t>
      </w:r>
      <w:r w:rsidRPr="00564B0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 </w:t>
      </w:r>
      <w:r w:rsidR="00CF2217" w:rsidRPr="00564B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376BC6" w:rsidRPr="00564B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="00022ED5" w:rsidRPr="00564B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531066" w:rsidRPr="00564B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grudnia</w:t>
      </w:r>
      <w:r w:rsidR="00B66BFA" w:rsidRPr="00564B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376BC6" w:rsidRPr="00564B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564B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 do godz. 1</w:t>
      </w:r>
      <w:r w:rsidR="00531066" w:rsidRPr="00564B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564B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:00</w:t>
      </w:r>
      <w:r w:rsidRPr="00564B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 :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Chmielnik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Plac Kościuszki 7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26-020 Chmielnik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Sekretariat – pokój 102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zamkniętej kopercie z dopiskiem: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2217" w:rsidRPr="00CF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„Przewozy autobusowe o charakterze użyteczności publicznej na terenie Gminy</w:t>
      </w:r>
      <w:r w:rsidR="00CF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F2217" w:rsidRPr="00CF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Chmielnik </w:t>
      </w:r>
      <w:r w:rsidR="00531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CF2217" w:rsidRPr="00CF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31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F2217" w:rsidRPr="00CF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r.”.</w:t>
      </w:r>
    </w:p>
    <w:p w14:paraId="2CA2CF5E" w14:textId="6326E39D" w:rsidR="00316FC3" w:rsidRPr="00316FC3" w:rsidRDefault="00316FC3" w:rsidP="00CF2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Przetwarzanie danych osobowych </w:t>
      </w:r>
    </w:p>
    <w:p w14:paraId="4877F43F" w14:textId="67C7B568" w:rsid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CF2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 z 04.05.2016, str. 1), dalej „RODO”, Zamawiający informuje, że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30E396" w14:textId="0D6A7785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97AD36" w14:textId="7829109D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administratorem Pani/Pana danych osobowych jest Gmina Chmielnik z siedzibą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Chmielniku ( 26-020 ), Plac Kościuszki 7, tel. 41 354 32 73  </w:t>
      </w:r>
    </w:p>
    <w:p w14:paraId="69DCC18A" w14:textId="3044C6DF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kontakt z inspektorem ochrony danych osobowych w Gminie Chmielnik 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rodo@chmielnik.com, tel. 41 354 32 73 wew. 118;</w:t>
      </w:r>
    </w:p>
    <w:p w14:paraId="54F9AB91" w14:textId="3F9AAE64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Pani/Pana dane osobowe przetwarzane będą na podstawie art. 6 ust. 1 lit. c RODO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związanym z postępowaniem o udzielenie zamówienia publicznego znak: RG.271.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pn. „Przewozy autobusowe o charakterze użyteczności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Gminy 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Chmielnik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2020r.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prowadzonym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37AAC0" w14:textId="77777777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379E4FC2" w14:textId="77777777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Pani/Pana dane osobowe będą przechowywane, zgodnie z art. 97 ust. 1 ustawy </w:t>
      </w:r>
      <w:proofErr w:type="spellStart"/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F668E4E" w14:textId="1EAA5D4D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C6E3575" w14:textId="67E66981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odniesieniu do Pani/Pana danych osobowych decyzje nie będą podejmowane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zautomatyzowany, stosowanie do art. 22 RODO;</w:t>
      </w:r>
    </w:p>
    <w:p w14:paraId="1B058B4B" w14:textId="77777777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Pani/Pan:</w:t>
      </w:r>
    </w:p>
    <w:p w14:paraId="3EBD8228" w14:textId="77777777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 prawo dostępu do danych osobowych Pani/Pana dotyczących;</w:t>
      </w:r>
    </w:p>
    <w:p w14:paraId="0736FE12" w14:textId="77777777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16 RODO prawo do sprostowania Pani/Pana danych osobowych;</w:t>
      </w:r>
    </w:p>
    <w:p w14:paraId="63BD9B3B" w14:textId="77777777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7BF90417" w14:textId="77777777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14:paraId="1B1EE882" w14:textId="77777777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i)</w:t>
      </w: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przysługuje Pani/Panu:</w:t>
      </w:r>
    </w:p>
    <w:p w14:paraId="0BCA8A56" w14:textId="77777777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14:paraId="7429C72D" w14:textId="77777777" w:rsidR="00CF2217" w:rsidRP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14:paraId="1631585B" w14:textId="584FC9E3" w:rsidR="00316FC3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217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0800F7EA" w14:textId="48E073C9" w:rsidR="00CF2217" w:rsidRDefault="00CF2217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6BDD5" w14:textId="77777777" w:rsidR="004D3285" w:rsidRPr="00673F69" w:rsidRDefault="004D3285" w:rsidP="00CF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74B02" w14:textId="65F6DBB2" w:rsidR="00316FC3" w:rsidRPr="00673F69" w:rsidRDefault="00316FC3" w:rsidP="00CF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672968" w:rsidRPr="0067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73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Informacje o formalnościach </w:t>
      </w:r>
    </w:p>
    <w:p w14:paraId="5EA59585" w14:textId="6BA4A8AD" w:rsidR="00316FC3" w:rsidRPr="00673F69" w:rsidRDefault="00316FC3" w:rsidP="006D57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F6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wyborze najkorzystniejszej oferty, Zamawiający zamieści informację z otwarcia ofert na stronie internetowej</w:t>
      </w:r>
      <w:r w:rsidR="00FE5A4B" w:rsidRPr="0067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FE5A4B" w:rsidRPr="00673F6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  <w:r w:rsidR="00FE5A4B" w:rsidRPr="0067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Zamówienia publiczne. </w:t>
      </w:r>
    </w:p>
    <w:p w14:paraId="26E7EF0F" w14:textId="6F66BBFA" w:rsidR="00176CCE" w:rsidRPr="00673F69" w:rsidRDefault="00176CCE" w:rsidP="006D57AA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F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związany jest ofertą 30 dni.</w:t>
      </w:r>
    </w:p>
    <w:p w14:paraId="53464D85" w14:textId="62750373" w:rsidR="006D57AA" w:rsidRPr="00673F69" w:rsidRDefault="006D57AA" w:rsidP="006D57AA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F69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związania ofertą rozpoczyna się wraz z upływem terminu składania ofert.</w:t>
      </w:r>
    </w:p>
    <w:p w14:paraId="1165EAA8" w14:textId="77777777" w:rsidR="00316FC3" w:rsidRPr="00673F69" w:rsidRDefault="00316FC3" w:rsidP="006D57AA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F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 wybranym Wykonawcą po przekazaniu zawiadomienia o wyborze Wykonawcy, ale nie później niż w terminie związania ofertą.</w:t>
      </w:r>
    </w:p>
    <w:p w14:paraId="0DE7F29F" w14:textId="77777777" w:rsidR="00316FC3" w:rsidRPr="00316FC3" w:rsidRDefault="00316FC3" w:rsidP="006D57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F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oferta została wybrana uchyli się od zawarcia umowy, Zamawiający wybierze kolejną ofertę najkorzystniejszą spośród złożonych ofert, bez przeprowadzania ich ponownej oceny.</w:t>
      </w:r>
    </w:p>
    <w:p w14:paraId="16536B19" w14:textId="071AA821" w:rsidR="00316FC3" w:rsidRDefault="00316FC3" w:rsidP="006D57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postępowania prowadzone jest na zasadach opartych na wewnętrznych uregulowaniach organizacyjnych Zamawiającego. Nie mają w tym przypadku zastosowania przepisy Ustawy Prawo zamówień publicznych.</w:t>
      </w:r>
    </w:p>
    <w:p w14:paraId="24B0B6FB" w14:textId="17125B6F" w:rsidR="001A7A65" w:rsidRPr="00316FC3" w:rsidRDefault="001A7A65" w:rsidP="006D57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możliwość negocjacji ceny oraz zakresu usługi. </w:t>
      </w:r>
    </w:p>
    <w:p w14:paraId="19404D70" w14:textId="77777777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2E793BC" w14:textId="77777777"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191B692B" w14:textId="77777777" w:rsidR="00316FC3" w:rsidRPr="00316FC3" w:rsidRDefault="0048190E" w:rsidP="00316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316FC3"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ofertowy</w:t>
        </w:r>
      </w:hyperlink>
    </w:p>
    <w:p w14:paraId="4B9E503E" w14:textId="77777777" w:rsidR="00316FC3" w:rsidRPr="00316FC3" w:rsidRDefault="0048190E" w:rsidP="00316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316FC3"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umowy</w:t>
        </w:r>
      </w:hyperlink>
    </w:p>
    <w:p w14:paraId="13792827" w14:textId="5B99960C" w:rsidR="00316FC3" w:rsidRDefault="00A57C95" w:rsidP="00A57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316FC3"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ZATWIERDZIŁ:</w:t>
      </w:r>
    </w:p>
    <w:p w14:paraId="2E1E355C" w14:textId="57F1CC95" w:rsidR="007B4ABF" w:rsidRPr="00316FC3" w:rsidRDefault="007B4ABF" w:rsidP="00A57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A11F5C" w14:textId="79C7913C" w:rsidR="0048190E" w:rsidRDefault="0048190E" w:rsidP="0048190E">
      <w:pPr>
        <w:shd w:val="clear" w:color="auto" w:fill="FFFFFF"/>
        <w:tabs>
          <w:tab w:val="left" w:leader="underscore" w:pos="8647"/>
        </w:tabs>
        <w:spacing w:after="0" w:line="340" w:lineRule="exact"/>
        <w:ind w:left="17" w:right="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8190E">
        <w:rPr>
          <w:rFonts w:ascii="Times New Roman" w:hAnsi="Times New Roman" w:cs="Times New Roman"/>
          <w:sz w:val="24"/>
          <w:szCs w:val="24"/>
        </w:rPr>
        <w:t>Burmistrz</w:t>
      </w:r>
    </w:p>
    <w:p w14:paraId="60BA4ACD" w14:textId="2DAAE103" w:rsidR="0048190E" w:rsidRDefault="0048190E" w:rsidP="0048190E">
      <w:pPr>
        <w:shd w:val="clear" w:color="auto" w:fill="FFFFFF"/>
        <w:tabs>
          <w:tab w:val="left" w:leader="underscore" w:pos="8647"/>
        </w:tabs>
        <w:spacing w:after="0" w:line="340" w:lineRule="exact"/>
        <w:ind w:left="17" w:right="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8190E">
        <w:rPr>
          <w:rFonts w:ascii="Times New Roman" w:hAnsi="Times New Roman" w:cs="Times New Roman"/>
          <w:sz w:val="24"/>
          <w:szCs w:val="24"/>
        </w:rPr>
        <w:t>/-/</w:t>
      </w:r>
    </w:p>
    <w:p w14:paraId="4734E6B7" w14:textId="459002A9" w:rsidR="00B520F4" w:rsidRPr="00597C10" w:rsidRDefault="0048190E" w:rsidP="0048190E">
      <w:pPr>
        <w:shd w:val="clear" w:color="auto" w:fill="FFFFFF"/>
        <w:tabs>
          <w:tab w:val="left" w:leader="underscore" w:pos="8647"/>
        </w:tabs>
        <w:spacing w:after="0" w:line="340" w:lineRule="exact"/>
        <w:ind w:left="17" w:right="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8190E">
        <w:rPr>
          <w:rFonts w:ascii="Times New Roman" w:hAnsi="Times New Roman" w:cs="Times New Roman"/>
          <w:sz w:val="24"/>
          <w:szCs w:val="24"/>
        </w:rPr>
        <w:t>Paweł Wójcik</w:t>
      </w:r>
    </w:p>
    <w:p w14:paraId="5383D85D" w14:textId="77777777" w:rsidR="00B462CB" w:rsidRDefault="00B462CB"/>
    <w:sectPr w:rsidR="00B462CB" w:rsidSect="00B4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486C"/>
    <w:multiLevelType w:val="multilevel"/>
    <w:tmpl w:val="280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30842"/>
    <w:multiLevelType w:val="hybridMultilevel"/>
    <w:tmpl w:val="DEBC6C9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56B5"/>
    <w:multiLevelType w:val="multilevel"/>
    <w:tmpl w:val="68C8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34A3B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 w15:restartNumberingAfterBreak="0">
    <w:nsid w:val="2C475C20"/>
    <w:multiLevelType w:val="multilevel"/>
    <w:tmpl w:val="1D42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12940"/>
    <w:multiLevelType w:val="hybridMultilevel"/>
    <w:tmpl w:val="BF66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C46C1"/>
    <w:multiLevelType w:val="multilevel"/>
    <w:tmpl w:val="56C6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32895"/>
    <w:multiLevelType w:val="hybridMultilevel"/>
    <w:tmpl w:val="5DCCE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34828"/>
    <w:multiLevelType w:val="hybridMultilevel"/>
    <w:tmpl w:val="08644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154CF"/>
    <w:multiLevelType w:val="multilevel"/>
    <w:tmpl w:val="536A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53789"/>
    <w:multiLevelType w:val="hybridMultilevel"/>
    <w:tmpl w:val="00E6C35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60E00"/>
    <w:multiLevelType w:val="multilevel"/>
    <w:tmpl w:val="9344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A2419"/>
    <w:multiLevelType w:val="hybridMultilevel"/>
    <w:tmpl w:val="B10E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C3"/>
    <w:rsid w:val="0000039C"/>
    <w:rsid w:val="00022ED5"/>
    <w:rsid w:val="00081F4C"/>
    <w:rsid w:val="000F4383"/>
    <w:rsid w:val="001465FB"/>
    <w:rsid w:val="00176CCE"/>
    <w:rsid w:val="00196990"/>
    <w:rsid w:val="001A7A65"/>
    <w:rsid w:val="001E4073"/>
    <w:rsid w:val="001F4253"/>
    <w:rsid w:val="00257023"/>
    <w:rsid w:val="002B05C2"/>
    <w:rsid w:val="002D10E6"/>
    <w:rsid w:val="00304D11"/>
    <w:rsid w:val="00312328"/>
    <w:rsid w:val="00316FC3"/>
    <w:rsid w:val="00361FC3"/>
    <w:rsid w:val="0036718A"/>
    <w:rsid w:val="00376BC6"/>
    <w:rsid w:val="00387698"/>
    <w:rsid w:val="00396E3A"/>
    <w:rsid w:val="003B2636"/>
    <w:rsid w:val="00411654"/>
    <w:rsid w:val="0044547F"/>
    <w:rsid w:val="0048190E"/>
    <w:rsid w:val="004C5D94"/>
    <w:rsid w:val="004D3285"/>
    <w:rsid w:val="00531066"/>
    <w:rsid w:val="00556739"/>
    <w:rsid w:val="00564B0B"/>
    <w:rsid w:val="005B5898"/>
    <w:rsid w:val="005E7419"/>
    <w:rsid w:val="0061300A"/>
    <w:rsid w:val="006475E2"/>
    <w:rsid w:val="00672968"/>
    <w:rsid w:val="00673F69"/>
    <w:rsid w:val="0069065A"/>
    <w:rsid w:val="006D57AA"/>
    <w:rsid w:val="00781ED4"/>
    <w:rsid w:val="007B4ABF"/>
    <w:rsid w:val="00823836"/>
    <w:rsid w:val="0082598A"/>
    <w:rsid w:val="00871233"/>
    <w:rsid w:val="008855A1"/>
    <w:rsid w:val="008918E4"/>
    <w:rsid w:val="008E2343"/>
    <w:rsid w:val="00917C72"/>
    <w:rsid w:val="009449E4"/>
    <w:rsid w:val="009C334D"/>
    <w:rsid w:val="009F5B3E"/>
    <w:rsid w:val="00A06C20"/>
    <w:rsid w:val="00A32EDE"/>
    <w:rsid w:val="00A57C95"/>
    <w:rsid w:val="00A87EAE"/>
    <w:rsid w:val="00AE448C"/>
    <w:rsid w:val="00AF5670"/>
    <w:rsid w:val="00B14AE8"/>
    <w:rsid w:val="00B303C5"/>
    <w:rsid w:val="00B462CB"/>
    <w:rsid w:val="00B520F4"/>
    <w:rsid w:val="00B53452"/>
    <w:rsid w:val="00B55579"/>
    <w:rsid w:val="00B66BFA"/>
    <w:rsid w:val="00B76E9F"/>
    <w:rsid w:val="00B84B2B"/>
    <w:rsid w:val="00BA2EEB"/>
    <w:rsid w:val="00BA4674"/>
    <w:rsid w:val="00C1662E"/>
    <w:rsid w:val="00C57F9C"/>
    <w:rsid w:val="00C75525"/>
    <w:rsid w:val="00C81792"/>
    <w:rsid w:val="00CF2217"/>
    <w:rsid w:val="00D445B6"/>
    <w:rsid w:val="00D835C3"/>
    <w:rsid w:val="00DB0F02"/>
    <w:rsid w:val="00DE3341"/>
    <w:rsid w:val="00E02224"/>
    <w:rsid w:val="00E33A83"/>
    <w:rsid w:val="00E44A04"/>
    <w:rsid w:val="00E9383A"/>
    <w:rsid w:val="00EB0DDA"/>
    <w:rsid w:val="00EE4B7E"/>
    <w:rsid w:val="00F94967"/>
    <w:rsid w:val="00FB4375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215B"/>
  <w15:docId w15:val="{9F4E1193-C0E8-48AA-896B-FDB95C2A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6F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6FC3"/>
    <w:rPr>
      <w:color w:val="0000FF"/>
      <w:u w:val="single"/>
    </w:rPr>
  </w:style>
  <w:style w:type="paragraph" w:styleId="Bezodstpw">
    <w:name w:val="No Spacing"/>
    <w:uiPriority w:val="1"/>
    <w:qFormat/>
    <w:rsid w:val="00B14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45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570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uletyn.net/nt-bin/_private/chmielnik/14041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zej.piwowarski@chmielni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uletyn.net/nt-bin/_private/chmielnik/14042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D3F3-CC9B-4743-A74C-913AD374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Kornelia Smagłowska</cp:lastModifiedBy>
  <cp:revision>35</cp:revision>
  <cp:lastPrinted>2020-12-11T12:34:00Z</cp:lastPrinted>
  <dcterms:created xsi:type="dcterms:W3CDTF">2020-07-29T09:08:00Z</dcterms:created>
  <dcterms:modified xsi:type="dcterms:W3CDTF">2020-12-14T08:15:00Z</dcterms:modified>
</cp:coreProperties>
</file>