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D81B4" w14:textId="6F396334" w:rsidR="0086527F" w:rsidRPr="00B63396" w:rsidRDefault="003A761A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B63396">
        <w:rPr>
          <w:sz w:val="24"/>
          <w:szCs w:val="24"/>
        </w:rPr>
        <w:t xml:space="preserve">                                                                                                      </w:t>
      </w:r>
      <w:r w:rsidR="0086527F" w:rsidRPr="00B63396">
        <w:rPr>
          <w:sz w:val="24"/>
          <w:szCs w:val="24"/>
        </w:rPr>
        <w:t>Chmielnik, dn. 19.11.20</w:t>
      </w:r>
      <w:r w:rsidRPr="00B63396">
        <w:rPr>
          <w:sz w:val="24"/>
          <w:szCs w:val="24"/>
        </w:rPr>
        <w:t>20</w:t>
      </w:r>
      <w:r w:rsidR="0086527F" w:rsidRPr="00B63396">
        <w:rPr>
          <w:sz w:val="24"/>
          <w:szCs w:val="24"/>
        </w:rPr>
        <w:t xml:space="preserve"> r.</w:t>
      </w:r>
    </w:p>
    <w:p w14:paraId="301587B2" w14:textId="758BFCA9" w:rsidR="0086527F" w:rsidRPr="00B63396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B63396">
        <w:rPr>
          <w:sz w:val="24"/>
          <w:szCs w:val="24"/>
        </w:rPr>
        <w:t>Znak sprawy: IPS.271.63.20</w:t>
      </w:r>
      <w:r w:rsidR="00A83498" w:rsidRPr="00B63396">
        <w:rPr>
          <w:sz w:val="24"/>
          <w:szCs w:val="24"/>
        </w:rPr>
        <w:t>20</w:t>
      </w:r>
    </w:p>
    <w:p w14:paraId="45037F12" w14:textId="77777777" w:rsidR="0086527F" w:rsidRP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 w:val="24"/>
          <w:szCs w:val="24"/>
        </w:rPr>
      </w:pPr>
      <w:r w:rsidRPr="0086527F">
        <w:rPr>
          <w:b/>
          <w:bCs/>
          <w:sz w:val="24"/>
          <w:szCs w:val="24"/>
        </w:rPr>
        <w:t>Zapytanie ofertowe</w:t>
      </w:r>
    </w:p>
    <w:p w14:paraId="322EB35A" w14:textId="77777777" w:rsidR="0086527F" w:rsidRPr="00B63396" w:rsidRDefault="0086527F" w:rsidP="0086527F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 w:val="24"/>
          <w:szCs w:val="24"/>
        </w:rPr>
      </w:pPr>
      <w:r w:rsidRPr="00B63396">
        <w:rPr>
          <w:i/>
          <w:iCs/>
          <w:sz w:val="24"/>
          <w:szCs w:val="24"/>
        </w:rPr>
        <w:t>Postępowanie nie podlega ustawie z dnia 29 stycznia 2004 r. Prawo zamówień publicznych (Dz.U. z 2018 r. poz. 1986r) - wartość zamówienia nie przekracza wyrażonej w złotych równowartości kwoty 30 000,00 euro</w:t>
      </w:r>
    </w:p>
    <w:p w14:paraId="44A3470E" w14:textId="4BE3F38B" w:rsid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sz w:val="24"/>
          <w:szCs w:val="24"/>
        </w:rPr>
      </w:pPr>
      <w:r w:rsidRPr="0086527F">
        <w:rPr>
          <w:b/>
          <w:bCs/>
          <w:sz w:val="24"/>
          <w:szCs w:val="24"/>
        </w:rPr>
        <w:t>I. Zamawiający</w:t>
      </w:r>
      <w:r w:rsidRPr="0086527F">
        <w:rPr>
          <w:sz w:val="24"/>
          <w:szCs w:val="24"/>
        </w:rPr>
        <w:t xml:space="preserve">: </w:t>
      </w:r>
      <w:r w:rsidRPr="0086527F">
        <w:rPr>
          <w:sz w:val="24"/>
          <w:szCs w:val="24"/>
        </w:rPr>
        <w:br/>
        <w:t>Gmina Chmielnik; Plac Kościuszki 7, 26-020 Chmielnik; tel. 41 354 22 78, faks 41 354 32 73</w:t>
      </w:r>
      <w:r w:rsidRPr="0086527F">
        <w:rPr>
          <w:sz w:val="24"/>
          <w:szCs w:val="24"/>
        </w:rPr>
        <w:br/>
        <w:t>zaprasza do złożenia oferty cenowej na realizację zadania pn.</w:t>
      </w:r>
      <w:r w:rsidR="001E575E">
        <w:rPr>
          <w:sz w:val="24"/>
          <w:szCs w:val="24"/>
        </w:rPr>
        <w:t xml:space="preserve"> </w:t>
      </w:r>
      <w:r w:rsidRPr="0086527F">
        <w:rPr>
          <w:b/>
          <w:bCs/>
          <w:sz w:val="24"/>
          <w:szCs w:val="24"/>
        </w:rPr>
        <w:t xml:space="preserve">Zimowe utrzymanie dróg na terenie Gminy Chmielnik w sezonie zimowym </w:t>
      </w:r>
      <w:r w:rsidR="00B63396">
        <w:rPr>
          <w:b/>
          <w:bCs/>
          <w:sz w:val="24"/>
          <w:szCs w:val="24"/>
        </w:rPr>
        <w:t xml:space="preserve">na </w:t>
      </w:r>
      <w:r w:rsidRPr="0086527F">
        <w:rPr>
          <w:b/>
          <w:bCs/>
          <w:sz w:val="24"/>
          <w:szCs w:val="24"/>
        </w:rPr>
        <w:t>20</w:t>
      </w:r>
      <w:r w:rsidR="001E575E">
        <w:rPr>
          <w:b/>
          <w:bCs/>
          <w:sz w:val="24"/>
          <w:szCs w:val="24"/>
        </w:rPr>
        <w:t>20</w:t>
      </w:r>
      <w:r w:rsidRPr="0086527F">
        <w:rPr>
          <w:b/>
          <w:bCs/>
          <w:sz w:val="24"/>
          <w:szCs w:val="24"/>
        </w:rPr>
        <w:t>/202</w:t>
      </w:r>
      <w:r w:rsidR="001E575E">
        <w:rPr>
          <w:b/>
          <w:bCs/>
          <w:sz w:val="24"/>
          <w:szCs w:val="24"/>
        </w:rPr>
        <w:t>1</w:t>
      </w:r>
      <w:r w:rsidRPr="0086527F">
        <w:rPr>
          <w:b/>
          <w:bCs/>
          <w:sz w:val="24"/>
          <w:szCs w:val="24"/>
        </w:rPr>
        <w:t xml:space="preserve"> r.</w:t>
      </w:r>
    </w:p>
    <w:p w14:paraId="7D1A8BA1" w14:textId="77777777" w:rsidR="00B63396" w:rsidRDefault="00B63396" w:rsidP="00B63396">
      <w:pPr>
        <w:widowControl/>
        <w:autoSpaceDE/>
        <w:autoSpaceDN/>
        <w:adjustRightInd/>
        <w:rPr>
          <w:b/>
          <w:bCs/>
          <w:sz w:val="24"/>
          <w:szCs w:val="24"/>
        </w:rPr>
      </w:pPr>
      <w:r w:rsidRPr="00B63396">
        <w:rPr>
          <w:b/>
          <w:bCs/>
          <w:sz w:val="24"/>
          <w:szCs w:val="24"/>
        </w:rPr>
        <w:t>II.</w:t>
      </w:r>
      <w:r>
        <w:rPr>
          <w:sz w:val="24"/>
          <w:szCs w:val="24"/>
        </w:rPr>
        <w:t xml:space="preserve"> </w:t>
      </w:r>
      <w:r w:rsidRPr="00B63396">
        <w:rPr>
          <w:b/>
          <w:bCs/>
          <w:sz w:val="24"/>
          <w:szCs w:val="24"/>
        </w:rPr>
        <w:t>Przedmiot zamówienia opisany został wg. następujących kodów:</w:t>
      </w:r>
    </w:p>
    <w:p w14:paraId="590A1DC1" w14:textId="3C78B091" w:rsidR="00B63396" w:rsidRPr="0086527F" w:rsidRDefault="00B63396" w:rsidP="00B63396">
      <w:pPr>
        <w:widowControl/>
        <w:autoSpaceDE/>
        <w:autoSpaceDN/>
        <w:adjustRightInd/>
        <w:rPr>
          <w:sz w:val="24"/>
          <w:szCs w:val="24"/>
        </w:rPr>
      </w:pPr>
      <w:r w:rsidRPr="00B63396">
        <w:rPr>
          <w:sz w:val="24"/>
          <w:szCs w:val="24"/>
        </w:rPr>
        <w:t>Kod CPV – 90620000-9 – usługi odśnieżania</w:t>
      </w:r>
    </w:p>
    <w:p w14:paraId="46E9C93D" w14:textId="21791072" w:rsidR="0086527F" w:rsidRP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b/>
          <w:bCs/>
          <w:sz w:val="24"/>
          <w:szCs w:val="24"/>
        </w:rPr>
        <w:t>II</w:t>
      </w:r>
      <w:r w:rsidR="00B63396">
        <w:rPr>
          <w:b/>
          <w:bCs/>
          <w:sz w:val="24"/>
          <w:szCs w:val="24"/>
        </w:rPr>
        <w:t>I</w:t>
      </w:r>
      <w:r w:rsidRPr="0086527F">
        <w:rPr>
          <w:b/>
          <w:bCs/>
          <w:sz w:val="24"/>
          <w:szCs w:val="24"/>
        </w:rPr>
        <w:t>. Opis przedmiotu zamówienia</w:t>
      </w:r>
    </w:p>
    <w:p w14:paraId="11DA0B3F" w14:textId="77777777" w:rsidR="0086527F" w:rsidRPr="0086527F" w:rsidRDefault="0086527F" w:rsidP="00B63396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 xml:space="preserve">Przedmiotem zamówienia jest zimowe utrzymanie dróg gminnych na terenie Gminy Chmielnik w sezonie zimowym 2019/2020 polegające na odśnieżaniu, zwalczaniu i usuwaniu gołoledzi poprzez posypywanie dróg piaskiem z solą oraz usuwaniu zatorów śnieżnych na drogach gminnych i wewnętrznych w przypadku zaistnienia takiej konieczności. </w:t>
      </w:r>
    </w:p>
    <w:p w14:paraId="74EE1A71" w14:textId="77777777" w:rsidR="0086527F" w:rsidRPr="0086527F" w:rsidRDefault="0086527F" w:rsidP="00B63396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>Zimowe utrzymanie ma zapewnić ciągłą, całodobową przejezdność dróg objętych niniejszym zamówieniem i polega na odśnieżaniu jezdni poprzez mechaniczne usuwanie śniegu z jezdni pługiem zamontowanym na odpowiednim pojeździe, zwalczanie śliskości zimowej poprzez jej usuwanie za pomocą posypywania nawierzchni dróg piaskiem z solą ( usuwanie z nawierzchni drogi lodu, zlodowaciałego śniegu itp.)</w:t>
      </w:r>
    </w:p>
    <w:p w14:paraId="6D7967D8" w14:textId="77777777" w:rsidR="0086527F" w:rsidRPr="0086527F" w:rsidRDefault="0086527F" w:rsidP="00B63396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>Wykonawca składający ofertę na świadczenie w/w usługi musi posiadać pełną dyspozycyjność. W celu prawidłowej realizacji przedmiotu zamówienia ma obowiązek zapewnienia:</w:t>
      </w:r>
    </w:p>
    <w:p w14:paraId="6591C0FA" w14:textId="77777777" w:rsidR="0086527F" w:rsidRP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sz w:val="24"/>
          <w:szCs w:val="24"/>
        </w:rPr>
        <w:t>a) odpowiedniego sprzętu w ilości zapewniającej wykonywanie przedmiotu zamówienia zgodnie z wymaganiami Zamawiającego;</w:t>
      </w:r>
    </w:p>
    <w:p w14:paraId="23A52C3C" w14:textId="77777777" w:rsidR="0086527F" w:rsidRP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sz w:val="24"/>
          <w:szCs w:val="24"/>
        </w:rPr>
        <w:t>b) całodobowej niezbędnej gotowości sprzętu i osób uczestniczących w realizacji przedmiotu zamówienia;</w:t>
      </w:r>
    </w:p>
    <w:p w14:paraId="129EC57A" w14:textId="77777777" w:rsidR="0086527F" w:rsidRP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sz w:val="24"/>
          <w:szCs w:val="24"/>
        </w:rPr>
        <w:t>c) zabezpieczenia niezbędnych środków i materiałów do zwalczania śliskości zimowej dróg;</w:t>
      </w:r>
    </w:p>
    <w:p w14:paraId="700A9E54" w14:textId="77777777" w:rsidR="0086527F" w:rsidRPr="0086527F" w:rsidRDefault="0086527F" w:rsidP="00B63396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>d) zapewnienia prawidłowej organizacji pracy w celu uniknięcia zakłóceń w ruchu drogowym, aby odgarnięty śnieg nie powodował utrudnień w komunikacji pieszych oraz nie utrudniał wjazdów i wyjazdów, jak również uniemożliwiał parkowania pojazdów w miejscach do tego przewidzianych.</w:t>
      </w:r>
    </w:p>
    <w:p w14:paraId="6268E184" w14:textId="77777777" w:rsidR="0086527F" w:rsidRPr="0086527F" w:rsidRDefault="0086527F" w:rsidP="00B63396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>4.Wykonawca świadczy usługi przy użyciu własnego sprzętu i zapewnia kierowcę z odpowiednimi wymaganymi przepisami uprawnieniami.</w:t>
      </w:r>
    </w:p>
    <w:p w14:paraId="6CA07F75" w14:textId="40AD18C3" w:rsidR="0086527F" w:rsidRP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sz w:val="24"/>
          <w:szCs w:val="24"/>
        </w:rPr>
        <w:lastRenderedPageBreak/>
        <w:t xml:space="preserve">5.Materiał ( piasek i sól) do posypywania dróg </w:t>
      </w:r>
      <w:r w:rsidR="00B63396">
        <w:rPr>
          <w:sz w:val="24"/>
          <w:szCs w:val="24"/>
        </w:rPr>
        <w:t>stanowi koszt własny Wykonawcy</w:t>
      </w:r>
      <w:r w:rsidRPr="0086527F">
        <w:rPr>
          <w:sz w:val="24"/>
          <w:szCs w:val="24"/>
        </w:rPr>
        <w:t>.</w:t>
      </w:r>
    </w:p>
    <w:p w14:paraId="6446AB08" w14:textId="77777777" w:rsidR="0086527F" w:rsidRP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sz w:val="24"/>
          <w:szCs w:val="24"/>
        </w:rPr>
        <w:t>6.Wykonawca zobowiązany będzie do:</w:t>
      </w:r>
    </w:p>
    <w:p w14:paraId="061C31BE" w14:textId="77777777" w:rsidR="0086527F" w:rsidRPr="0086527F" w:rsidRDefault="0086527F" w:rsidP="00B6339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>Odśnieżenia i likwidacji śliskości– zgarniania śniegu i błota pośniegowego z dróg gminnych i wewnętrznych. Szerokość odśnieżania musi obejmować całą szerokość jezdni wraz z posypaniem dróg piaskiem w celu likwidacji gołoledzi.</w:t>
      </w:r>
    </w:p>
    <w:p w14:paraId="02AD05B7" w14:textId="77777777" w:rsidR="0086527F" w:rsidRPr="0086527F" w:rsidRDefault="0086527F" w:rsidP="00B6339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>Odśnieżenia– zgarniania śniegu i błota pośniegowego z dróg gminnych i wewnętrznych. Szerokość odśnieżania musi obejmować całą szerokość jezdni.</w:t>
      </w:r>
    </w:p>
    <w:p w14:paraId="42C10018" w14:textId="77777777" w:rsidR="0086527F" w:rsidRPr="0086527F" w:rsidRDefault="0086527F" w:rsidP="0086527F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sz w:val="24"/>
          <w:szCs w:val="24"/>
        </w:rPr>
        <w:t>Likwidacji śliskości - posypywania dróg gminnych i wewnętrznych piaskiem z solą w celu likwidacji gołoledzi.</w:t>
      </w:r>
    </w:p>
    <w:p w14:paraId="44914327" w14:textId="24C9C790" w:rsidR="0086527F" w:rsidRPr="0086527F" w:rsidRDefault="00B63396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7</w:t>
      </w:r>
      <w:r w:rsidR="0086527F" w:rsidRPr="0086527F">
        <w:rPr>
          <w:sz w:val="24"/>
          <w:szCs w:val="24"/>
        </w:rPr>
        <w:t>. Czas przystąpienia do odśnieżania lub posypania dróg gminnych i wewnętrznych piaskiem z solą- niezwłocznie po wystąpieniu śliskości na drogach lub opadów śniegu lub po wezwaniu upoważnionego przedstawiciela Zamawiającego.</w:t>
      </w:r>
    </w:p>
    <w:p w14:paraId="13CA19A5" w14:textId="60E013CA" w:rsidR="0086527F" w:rsidRPr="00183635" w:rsidRDefault="00B63396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8</w:t>
      </w:r>
      <w:r w:rsidR="0086527F" w:rsidRPr="0086527F">
        <w:rPr>
          <w:sz w:val="24"/>
          <w:szCs w:val="24"/>
        </w:rPr>
        <w:t>. W ramach zapytania ofertowego zostaną przydzielone następujące rejony dróg:</w:t>
      </w:r>
      <w:r w:rsidR="0086527F" w:rsidRPr="0086527F">
        <w:rPr>
          <w:sz w:val="24"/>
          <w:szCs w:val="24"/>
        </w:rPr>
        <w:br/>
      </w:r>
      <w:r w:rsidR="0086527F" w:rsidRPr="0086527F">
        <w:rPr>
          <w:b/>
          <w:bCs/>
          <w:sz w:val="24"/>
          <w:szCs w:val="24"/>
        </w:rPr>
        <w:br/>
      </w:r>
      <w:r w:rsidR="0086527F" w:rsidRPr="00183635">
        <w:rPr>
          <w:b/>
          <w:bCs/>
          <w:sz w:val="24"/>
          <w:szCs w:val="24"/>
        </w:rPr>
        <w:t>- Rejon I: Piotrkowice, Grabowiec, Minostowice, Suliszów – 1</w:t>
      </w:r>
      <w:r w:rsidR="00183635" w:rsidRPr="00183635">
        <w:rPr>
          <w:b/>
          <w:bCs/>
          <w:sz w:val="24"/>
          <w:szCs w:val="24"/>
        </w:rPr>
        <w:t>4,077</w:t>
      </w:r>
      <w:r w:rsidR="0086527F" w:rsidRPr="00183635">
        <w:rPr>
          <w:b/>
          <w:bCs/>
          <w:sz w:val="24"/>
          <w:szCs w:val="24"/>
        </w:rPr>
        <w:t xml:space="preserve"> km </w:t>
      </w:r>
      <w:r w:rsidR="0086527F" w:rsidRPr="00183635">
        <w:rPr>
          <w:sz w:val="24"/>
          <w:szCs w:val="24"/>
        </w:rPr>
        <w:t>(długość dróg gminnych – 8,</w:t>
      </w:r>
      <w:r w:rsidR="00183635" w:rsidRPr="00183635">
        <w:rPr>
          <w:sz w:val="24"/>
          <w:szCs w:val="24"/>
        </w:rPr>
        <w:t>981</w:t>
      </w:r>
      <w:r w:rsidR="0086527F" w:rsidRPr="00183635">
        <w:rPr>
          <w:sz w:val="24"/>
          <w:szCs w:val="24"/>
        </w:rPr>
        <w:t xml:space="preserve"> km, wewnętrznych – </w:t>
      </w:r>
      <w:r w:rsidR="00183635" w:rsidRPr="00183635">
        <w:rPr>
          <w:sz w:val="24"/>
          <w:szCs w:val="24"/>
        </w:rPr>
        <w:t>5,096</w:t>
      </w:r>
      <w:r w:rsidR="0086527F" w:rsidRPr="00183635">
        <w:rPr>
          <w:sz w:val="24"/>
          <w:szCs w:val="24"/>
        </w:rPr>
        <w:t xml:space="preserve"> km)</w:t>
      </w:r>
      <w:r w:rsidR="0086527F" w:rsidRPr="00183635">
        <w:rPr>
          <w:sz w:val="24"/>
          <w:szCs w:val="24"/>
        </w:rPr>
        <w:br/>
      </w:r>
      <w:r w:rsidR="0086527F" w:rsidRPr="00183635">
        <w:rPr>
          <w:b/>
          <w:bCs/>
          <w:sz w:val="24"/>
          <w:szCs w:val="24"/>
        </w:rPr>
        <w:t>- Rejon II: Celiny, Celiny Nowe, Ługi, Suchowola, Lubania, Lipy, Łagiewniki- 21,</w:t>
      </w:r>
      <w:r w:rsidR="00183635" w:rsidRPr="00183635">
        <w:rPr>
          <w:b/>
          <w:bCs/>
          <w:sz w:val="24"/>
          <w:szCs w:val="24"/>
        </w:rPr>
        <w:t>756</w:t>
      </w:r>
      <w:r w:rsidR="0086527F" w:rsidRPr="00183635">
        <w:rPr>
          <w:b/>
          <w:bCs/>
          <w:sz w:val="24"/>
          <w:szCs w:val="24"/>
        </w:rPr>
        <w:t xml:space="preserve"> km </w:t>
      </w:r>
      <w:r w:rsidR="0086527F" w:rsidRPr="00183635">
        <w:rPr>
          <w:sz w:val="24"/>
          <w:szCs w:val="24"/>
        </w:rPr>
        <w:t>(długość dróg gminnych 14,</w:t>
      </w:r>
      <w:r w:rsidR="00183635" w:rsidRPr="00183635">
        <w:rPr>
          <w:sz w:val="24"/>
          <w:szCs w:val="24"/>
        </w:rPr>
        <w:t>186</w:t>
      </w:r>
      <w:r w:rsidR="0086527F" w:rsidRPr="00183635">
        <w:rPr>
          <w:sz w:val="24"/>
          <w:szCs w:val="24"/>
        </w:rPr>
        <w:t xml:space="preserve"> km, wewnętrznych – </w:t>
      </w:r>
      <w:r w:rsidR="00183635" w:rsidRPr="00183635">
        <w:rPr>
          <w:sz w:val="24"/>
          <w:szCs w:val="24"/>
        </w:rPr>
        <w:t>7,570</w:t>
      </w:r>
      <w:r w:rsidR="0086527F" w:rsidRPr="00183635">
        <w:rPr>
          <w:sz w:val="24"/>
          <w:szCs w:val="24"/>
        </w:rPr>
        <w:t xml:space="preserve"> km)</w:t>
      </w:r>
      <w:r w:rsidR="0086527F" w:rsidRPr="00183635">
        <w:rPr>
          <w:sz w:val="24"/>
          <w:szCs w:val="24"/>
        </w:rPr>
        <w:br/>
      </w:r>
      <w:r w:rsidR="0086527F" w:rsidRPr="00183635">
        <w:rPr>
          <w:b/>
          <w:bCs/>
          <w:sz w:val="24"/>
          <w:szCs w:val="24"/>
        </w:rPr>
        <w:t>- Rejon III: Zrecze Małe, Zrecze Duże, Zrecze Chałupczańskie, Zrecze pod Falkami, Zrecze Brzozowskie, Ciecierze, Szyszczyce,</w:t>
      </w:r>
      <w:r w:rsidR="001E575E" w:rsidRPr="00183635">
        <w:rPr>
          <w:b/>
          <w:bCs/>
          <w:sz w:val="24"/>
          <w:szCs w:val="24"/>
        </w:rPr>
        <w:t xml:space="preserve"> </w:t>
      </w:r>
      <w:r w:rsidR="0086527F" w:rsidRPr="00183635">
        <w:rPr>
          <w:b/>
          <w:bCs/>
          <w:sz w:val="24"/>
          <w:szCs w:val="24"/>
        </w:rPr>
        <w:t>Borzykowa, Kotlice, Suskrajowice – 14,</w:t>
      </w:r>
      <w:r w:rsidR="00183635" w:rsidRPr="00183635">
        <w:rPr>
          <w:b/>
          <w:bCs/>
          <w:sz w:val="24"/>
          <w:szCs w:val="24"/>
        </w:rPr>
        <w:t>964</w:t>
      </w:r>
      <w:r w:rsidR="0086527F" w:rsidRPr="00183635">
        <w:rPr>
          <w:b/>
          <w:bCs/>
          <w:sz w:val="24"/>
          <w:szCs w:val="24"/>
        </w:rPr>
        <w:t xml:space="preserve"> km </w:t>
      </w:r>
      <w:r w:rsidR="0086527F" w:rsidRPr="00183635">
        <w:rPr>
          <w:sz w:val="24"/>
          <w:szCs w:val="24"/>
        </w:rPr>
        <w:t>(długość dróg gminnych 10, 9</w:t>
      </w:r>
      <w:r w:rsidR="00183635" w:rsidRPr="00183635">
        <w:rPr>
          <w:sz w:val="24"/>
          <w:szCs w:val="24"/>
        </w:rPr>
        <w:t>07</w:t>
      </w:r>
      <w:r w:rsidR="0086527F" w:rsidRPr="00183635">
        <w:rPr>
          <w:sz w:val="24"/>
          <w:szCs w:val="24"/>
        </w:rPr>
        <w:t xml:space="preserve"> km, wewnętrznych – </w:t>
      </w:r>
      <w:r w:rsidR="00183635" w:rsidRPr="00183635">
        <w:rPr>
          <w:sz w:val="24"/>
          <w:szCs w:val="24"/>
        </w:rPr>
        <w:t>4,057</w:t>
      </w:r>
      <w:r w:rsidR="0086527F" w:rsidRPr="00183635">
        <w:rPr>
          <w:sz w:val="24"/>
          <w:szCs w:val="24"/>
        </w:rPr>
        <w:t xml:space="preserve"> km)</w:t>
      </w:r>
      <w:r w:rsidR="0086527F" w:rsidRPr="00183635">
        <w:rPr>
          <w:sz w:val="24"/>
          <w:szCs w:val="24"/>
        </w:rPr>
        <w:br/>
      </w:r>
      <w:r w:rsidR="0086527F" w:rsidRPr="00183635">
        <w:rPr>
          <w:b/>
          <w:bCs/>
          <w:sz w:val="24"/>
          <w:szCs w:val="24"/>
        </w:rPr>
        <w:t xml:space="preserve">- Rejon IV: Śladków Mały, Śladków Duży, Sędziejowice, Chomentówek- </w:t>
      </w:r>
      <w:r w:rsidR="00183635" w:rsidRPr="00183635">
        <w:rPr>
          <w:b/>
          <w:bCs/>
          <w:sz w:val="24"/>
          <w:szCs w:val="24"/>
        </w:rPr>
        <w:t>32,197</w:t>
      </w:r>
      <w:r w:rsidR="0086527F" w:rsidRPr="00183635">
        <w:rPr>
          <w:b/>
          <w:bCs/>
          <w:sz w:val="24"/>
          <w:szCs w:val="24"/>
        </w:rPr>
        <w:t xml:space="preserve"> km </w:t>
      </w:r>
      <w:r w:rsidR="0086527F" w:rsidRPr="00183635">
        <w:rPr>
          <w:sz w:val="24"/>
          <w:szCs w:val="24"/>
        </w:rPr>
        <w:t>(długość dróg gminnych 1</w:t>
      </w:r>
      <w:r w:rsidR="00183635" w:rsidRPr="00183635">
        <w:rPr>
          <w:sz w:val="24"/>
          <w:szCs w:val="24"/>
        </w:rPr>
        <w:t>7,62</w:t>
      </w:r>
      <w:r w:rsidR="0086527F" w:rsidRPr="00183635">
        <w:rPr>
          <w:sz w:val="24"/>
          <w:szCs w:val="24"/>
        </w:rPr>
        <w:t xml:space="preserve"> km, wewnętrznych </w:t>
      </w:r>
      <w:r w:rsidR="00183635" w:rsidRPr="00183635">
        <w:rPr>
          <w:sz w:val="24"/>
          <w:szCs w:val="24"/>
        </w:rPr>
        <w:t>–</w:t>
      </w:r>
      <w:r w:rsidR="0086527F" w:rsidRPr="00183635">
        <w:rPr>
          <w:sz w:val="24"/>
          <w:szCs w:val="24"/>
        </w:rPr>
        <w:t xml:space="preserve"> 1</w:t>
      </w:r>
      <w:r w:rsidR="00183635" w:rsidRPr="00183635">
        <w:rPr>
          <w:sz w:val="24"/>
          <w:szCs w:val="24"/>
        </w:rPr>
        <w:t>4,577</w:t>
      </w:r>
      <w:r w:rsidR="0086527F" w:rsidRPr="00183635">
        <w:rPr>
          <w:sz w:val="24"/>
          <w:szCs w:val="24"/>
        </w:rPr>
        <w:t xml:space="preserve"> km)</w:t>
      </w:r>
      <w:r w:rsidR="0086527F" w:rsidRPr="00183635">
        <w:rPr>
          <w:sz w:val="24"/>
          <w:szCs w:val="24"/>
        </w:rPr>
        <w:br/>
      </w:r>
      <w:r w:rsidR="0086527F" w:rsidRPr="00183635">
        <w:rPr>
          <w:b/>
          <w:bCs/>
          <w:sz w:val="24"/>
          <w:szCs w:val="24"/>
        </w:rPr>
        <w:t>- Rejon V: Holendry, Przededworze, Jasień- 1</w:t>
      </w:r>
      <w:r w:rsidR="00183635" w:rsidRPr="00183635">
        <w:rPr>
          <w:b/>
          <w:bCs/>
          <w:sz w:val="24"/>
          <w:szCs w:val="24"/>
        </w:rPr>
        <w:t>2,254</w:t>
      </w:r>
      <w:r w:rsidR="0086527F" w:rsidRPr="00183635">
        <w:rPr>
          <w:b/>
          <w:bCs/>
          <w:sz w:val="24"/>
          <w:szCs w:val="24"/>
        </w:rPr>
        <w:t xml:space="preserve"> km (</w:t>
      </w:r>
      <w:r w:rsidR="0086527F" w:rsidRPr="00183635">
        <w:rPr>
          <w:sz w:val="24"/>
          <w:szCs w:val="24"/>
        </w:rPr>
        <w:t>długość dróg gminnych 3,</w:t>
      </w:r>
      <w:r w:rsidR="00183635" w:rsidRPr="00183635">
        <w:rPr>
          <w:sz w:val="24"/>
          <w:szCs w:val="24"/>
        </w:rPr>
        <w:t>098</w:t>
      </w:r>
      <w:r w:rsidR="0086527F" w:rsidRPr="00183635">
        <w:rPr>
          <w:sz w:val="24"/>
          <w:szCs w:val="24"/>
        </w:rPr>
        <w:t xml:space="preserve"> km, wewnętrznych </w:t>
      </w:r>
      <w:r w:rsidR="00183635" w:rsidRPr="00183635">
        <w:rPr>
          <w:sz w:val="24"/>
          <w:szCs w:val="24"/>
        </w:rPr>
        <w:t>–</w:t>
      </w:r>
      <w:r w:rsidR="0086527F" w:rsidRPr="00183635">
        <w:rPr>
          <w:sz w:val="24"/>
          <w:szCs w:val="24"/>
        </w:rPr>
        <w:t xml:space="preserve"> </w:t>
      </w:r>
      <w:r w:rsidR="00183635" w:rsidRPr="00183635">
        <w:rPr>
          <w:sz w:val="24"/>
          <w:szCs w:val="24"/>
        </w:rPr>
        <w:t>9,156</w:t>
      </w:r>
      <w:r w:rsidR="0086527F" w:rsidRPr="00183635">
        <w:rPr>
          <w:sz w:val="24"/>
          <w:szCs w:val="24"/>
        </w:rPr>
        <w:t xml:space="preserve"> km)</w:t>
      </w:r>
      <w:r w:rsidR="0086527F" w:rsidRPr="00183635">
        <w:rPr>
          <w:b/>
          <w:bCs/>
          <w:sz w:val="24"/>
          <w:szCs w:val="24"/>
        </w:rPr>
        <w:t xml:space="preserve"> </w:t>
      </w:r>
    </w:p>
    <w:p w14:paraId="4B469227" w14:textId="77777777" w:rsidR="0086527F" w:rsidRP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b/>
          <w:bCs/>
          <w:sz w:val="24"/>
          <w:szCs w:val="24"/>
        </w:rPr>
        <w:t>Szkice przebiegu odcinków dróg w poszczególnych rejonach do wglądu w Wydziale Inwestycji i Projektów Strukturalnych Urzędu Miasta i Gminy w Chmielniku pokój nr 207.</w:t>
      </w:r>
    </w:p>
    <w:p w14:paraId="6D61B962" w14:textId="461AB128" w:rsidR="0086527F" w:rsidRPr="0086527F" w:rsidRDefault="00B63396" w:rsidP="00B63396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6527F" w:rsidRPr="0086527F">
        <w:rPr>
          <w:sz w:val="24"/>
          <w:szCs w:val="24"/>
        </w:rPr>
        <w:t xml:space="preserve">. Zobowiązuje się, każdego z Wykonawców do dokonania wizji lokalnej dróg, na których będzie prowadzona usługa odśnieżania oraz usługa zwalczania gołoledzi odśnieżanie </w:t>
      </w:r>
      <w:r w:rsidR="00F85069">
        <w:rPr>
          <w:sz w:val="24"/>
          <w:szCs w:val="24"/>
        </w:rPr>
        <w:t xml:space="preserve">                                 </w:t>
      </w:r>
      <w:r w:rsidR="0086527F" w:rsidRPr="0086527F">
        <w:rPr>
          <w:sz w:val="24"/>
          <w:szCs w:val="24"/>
        </w:rPr>
        <w:t xml:space="preserve">i posypywanie mieszanką piasku z solą oraz zapoznał się z warunkami związanymi </w:t>
      </w:r>
      <w:r w:rsidR="00F85069">
        <w:rPr>
          <w:sz w:val="24"/>
          <w:szCs w:val="24"/>
        </w:rPr>
        <w:t xml:space="preserve">                                     </w:t>
      </w:r>
      <w:r w:rsidR="0086527F" w:rsidRPr="0086527F">
        <w:rPr>
          <w:sz w:val="24"/>
          <w:szCs w:val="24"/>
        </w:rPr>
        <w:t>z wykonaniem usługi będącej przedmiotem zamówienia w celu zdobycia wszelkich informacji, które mogą być konieczne do prawidłowej wyceny wartości usługi zimowego utrzymania dróg na terenie gminy Chmielnik.</w:t>
      </w:r>
    </w:p>
    <w:p w14:paraId="5911CEEC" w14:textId="0DC4C6BF" w:rsidR="0086527F" w:rsidRPr="0086527F" w:rsidRDefault="0086527F" w:rsidP="00AC6E0F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>1</w:t>
      </w:r>
      <w:r w:rsidR="00F85069">
        <w:rPr>
          <w:sz w:val="24"/>
          <w:szCs w:val="24"/>
        </w:rPr>
        <w:t>0</w:t>
      </w:r>
      <w:r w:rsidRPr="0086527F">
        <w:rPr>
          <w:sz w:val="24"/>
          <w:szCs w:val="24"/>
        </w:rPr>
        <w:t>.Wykonawca zamówienia zobowiązany jest do prowadzenia dziennych raportów ilości świadczonych usług potwierdzanych przez Zamawiającego w okresie do trzech dni od wykonania usługi i składania ich wraz z fakturą.</w:t>
      </w:r>
    </w:p>
    <w:p w14:paraId="1B3C2A59" w14:textId="693B64C7" w:rsidR="0086527F" w:rsidRPr="0086527F" w:rsidRDefault="0086527F" w:rsidP="00AC6E0F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>1</w:t>
      </w:r>
      <w:r w:rsidR="00F85069">
        <w:rPr>
          <w:sz w:val="24"/>
          <w:szCs w:val="24"/>
        </w:rPr>
        <w:t>1</w:t>
      </w:r>
      <w:r w:rsidRPr="0086527F">
        <w:rPr>
          <w:sz w:val="24"/>
          <w:szCs w:val="24"/>
        </w:rPr>
        <w:t>. Wykonawca może złożyć ofertę na świadczenie usług we wszystkich wyodrębnionych rejonach lub na dowolnie przez siebie wybrany/wybrane. Należy odpowiednio wypełnić formularz ofertowy.</w:t>
      </w:r>
    </w:p>
    <w:p w14:paraId="7CD2570A" w14:textId="77777777" w:rsidR="00F35974" w:rsidRDefault="00F35974" w:rsidP="0086527F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sz w:val="24"/>
          <w:szCs w:val="24"/>
        </w:rPr>
      </w:pPr>
    </w:p>
    <w:p w14:paraId="4A3B5A03" w14:textId="77777777" w:rsidR="00F35974" w:rsidRDefault="0086527F" w:rsidP="00F35974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sz w:val="24"/>
          <w:szCs w:val="24"/>
        </w:rPr>
      </w:pPr>
      <w:r w:rsidRPr="0086527F">
        <w:rPr>
          <w:b/>
          <w:bCs/>
          <w:sz w:val="24"/>
          <w:szCs w:val="24"/>
        </w:rPr>
        <w:lastRenderedPageBreak/>
        <w:t>III. Termin realizacji zamówienia: od dnia 01.12.20</w:t>
      </w:r>
      <w:r w:rsidR="000136D8">
        <w:rPr>
          <w:b/>
          <w:bCs/>
          <w:sz w:val="24"/>
          <w:szCs w:val="24"/>
        </w:rPr>
        <w:t>20</w:t>
      </w:r>
      <w:r w:rsidRPr="0086527F">
        <w:rPr>
          <w:b/>
          <w:bCs/>
          <w:sz w:val="24"/>
          <w:szCs w:val="24"/>
        </w:rPr>
        <w:t xml:space="preserve"> do</w:t>
      </w:r>
      <w:r w:rsidR="00183635">
        <w:rPr>
          <w:b/>
          <w:bCs/>
          <w:sz w:val="24"/>
          <w:szCs w:val="24"/>
        </w:rPr>
        <w:t xml:space="preserve"> </w:t>
      </w:r>
      <w:r w:rsidRPr="0086527F">
        <w:rPr>
          <w:b/>
          <w:bCs/>
          <w:sz w:val="24"/>
          <w:szCs w:val="24"/>
        </w:rPr>
        <w:t>31.03.202</w:t>
      </w:r>
      <w:r w:rsidR="000136D8">
        <w:rPr>
          <w:b/>
          <w:bCs/>
          <w:sz w:val="24"/>
          <w:szCs w:val="24"/>
        </w:rPr>
        <w:t>1</w:t>
      </w:r>
      <w:r w:rsidRPr="0086527F">
        <w:rPr>
          <w:b/>
          <w:bCs/>
          <w:sz w:val="24"/>
          <w:szCs w:val="24"/>
        </w:rPr>
        <w:t xml:space="preserve"> r. </w:t>
      </w:r>
    </w:p>
    <w:p w14:paraId="6E316069" w14:textId="4EAFD2EB" w:rsidR="0086527F" w:rsidRPr="00F35974" w:rsidRDefault="0086527F" w:rsidP="00F35974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 w:rsidRPr="0086527F">
        <w:rPr>
          <w:sz w:val="24"/>
          <w:szCs w:val="24"/>
        </w:rPr>
        <w:t xml:space="preserve">Z wybranym Wykonawcom zamawiający podpisze umowę na okres </w:t>
      </w:r>
      <w:r w:rsidRPr="00183635">
        <w:rPr>
          <w:b/>
          <w:bCs/>
          <w:sz w:val="24"/>
          <w:szCs w:val="24"/>
        </w:rPr>
        <w:t>01.12.20</w:t>
      </w:r>
      <w:r w:rsidR="00EE2BB8" w:rsidRPr="00183635">
        <w:rPr>
          <w:b/>
          <w:bCs/>
          <w:sz w:val="24"/>
          <w:szCs w:val="24"/>
        </w:rPr>
        <w:t xml:space="preserve">20 </w:t>
      </w:r>
      <w:r w:rsidRPr="00183635">
        <w:rPr>
          <w:b/>
          <w:bCs/>
          <w:sz w:val="24"/>
          <w:szCs w:val="24"/>
        </w:rPr>
        <w:t>-31.03.202</w:t>
      </w:r>
      <w:r w:rsidR="00EE2BB8" w:rsidRPr="00183635">
        <w:rPr>
          <w:b/>
          <w:bCs/>
          <w:sz w:val="24"/>
          <w:szCs w:val="24"/>
        </w:rPr>
        <w:t>1</w:t>
      </w:r>
      <w:r w:rsidRPr="00183635">
        <w:rPr>
          <w:b/>
          <w:bCs/>
          <w:sz w:val="24"/>
          <w:szCs w:val="24"/>
        </w:rPr>
        <w:t>r.</w:t>
      </w:r>
      <w:r w:rsidRPr="0086527F">
        <w:rPr>
          <w:sz w:val="24"/>
          <w:szCs w:val="24"/>
        </w:rPr>
        <w:t xml:space="preserve"> W przypadku wystąpienia niekorzystnych warunków atmosferycznych Zamawiający przewiduje przedłużenie terminu obowiązywania umowy.</w:t>
      </w:r>
      <w:r w:rsidRPr="0086527F">
        <w:rPr>
          <w:sz w:val="24"/>
          <w:szCs w:val="24"/>
        </w:rPr>
        <w:br/>
      </w:r>
      <w:r w:rsidRPr="0086527F">
        <w:rPr>
          <w:sz w:val="24"/>
          <w:szCs w:val="24"/>
        </w:rPr>
        <w:br/>
      </w:r>
      <w:r w:rsidRPr="0086527F">
        <w:rPr>
          <w:b/>
          <w:bCs/>
          <w:sz w:val="24"/>
          <w:szCs w:val="24"/>
        </w:rPr>
        <w:t>IV. Opis sposobu obliczania ceny i rozliczenia realizowanych usług</w:t>
      </w:r>
      <w:r w:rsidRPr="0086527F">
        <w:rPr>
          <w:sz w:val="24"/>
          <w:szCs w:val="24"/>
        </w:rPr>
        <w:t xml:space="preserve"> </w:t>
      </w:r>
    </w:p>
    <w:p w14:paraId="774C924E" w14:textId="77777777" w:rsidR="0086527F" w:rsidRPr="0086527F" w:rsidRDefault="0086527F" w:rsidP="00AB415F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>Cena ofertowa winna obejmować wszelkie koszty jakie poniesie wykonawca przy realizacji zamówienia (w tym dojazdy i przejazdy do wskazanych odcinków dróg).</w:t>
      </w:r>
    </w:p>
    <w:p w14:paraId="4F95A568" w14:textId="77777777" w:rsidR="0086527F" w:rsidRPr="0086527F" w:rsidRDefault="0086527F" w:rsidP="00AB415F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b/>
          <w:bCs/>
          <w:sz w:val="24"/>
          <w:szCs w:val="24"/>
        </w:rPr>
        <w:t>Wykonawca określi wynagrodzenie ryczałtowe w rozbiciu na drogi gminne i drogi wewnętrzne (miesięczne i ogółem za cały okres obowiązywania umowy) za realizację przedmiotu zamówienia w formularzu ofertowym stanowiącym Załącznik nr 1 do niniejszego zapytania wyliczone do dwóch miejsc po przecinku, wyrażone cyfrowo i w złotych polskich.</w:t>
      </w:r>
    </w:p>
    <w:p w14:paraId="3AF7765A" w14:textId="77777777" w:rsidR="0086527F" w:rsidRPr="0086527F" w:rsidRDefault="0086527F" w:rsidP="00AB415F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>Rozliczenie usług odbywać się będzie fakturami częściowymi wystawianymi miesięcznie.</w:t>
      </w:r>
    </w:p>
    <w:p w14:paraId="42841FEE" w14:textId="77777777" w:rsidR="0086527F" w:rsidRPr="0086527F" w:rsidRDefault="0086527F" w:rsidP="00AB415F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>Podstawą wystawienia rachunków przez Zleceniobiorcę będą karty pracy sprzętu potwierdzone przez upoważnionego pracownika Urzędu Miasta i Gminy Chmielnik.</w:t>
      </w:r>
    </w:p>
    <w:p w14:paraId="61C9C101" w14:textId="7CCC1930" w:rsidR="0086527F" w:rsidRPr="0086527F" w:rsidRDefault="0086527F" w:rsidP="00AB415F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>Wynagrodzenie ryczałtowe, o którym mowa w ust.1 obejmuje wszystkie koszty związane z realizacją usług objętych przedmiotem zamówienia w tym ryzyko Wykonawcy z tytułu niedoszacowania wszelkich kosztów związanych z realizacją przedmiotu umowy, a także oddziaływania innych czynników mających lub mogących mieć wpływ na koszty.</w:t>
      </w:r>
    </w:p>
    <w:p w14:paraId="13FE3183" w14:textId="77777777" w:rsidR="0086527F" w:rsidRPr="0086527F" w:rsidRDefault="0086527F" w:rsidP="00AB415F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>Niedoszacowanie, pominięcie oraz brak rozpoznania zakresu przedmiotu umowy przez Wykonawcę nie może być podstawą do żądania zmiany wynagrodzenia określonego w ust.1 niniejszego paragrafu.</w:t>
      </w:r>
    </w:p>
    <w:p w14:paraId="19BE2285" w14:textId="77777777" w:rsidR="0086527F" w:rsidRPr="0086527F" w:rsidRDefault="0086527F" w:rsidP="0086527F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sz w:val="24"/>
          <w:szCs w:val="24"/>
        </w:rPr>
        <w:t>Wykonawca związany jest ofertą 30 dni.</w:t>
      </w:r>
    </w:p>
    <w:p w14:paraId="2E3EF713" w14:textId="77777777" w:rsidR="0086527F" w:rsidRPr="0086527F" w:rsidRDefault="0086527F" w:rsidP="00AB415F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>Bieg terminu związania ofertą rozpoczyna się wraz z upływem terminu składania ofert.</w:t>
      </w:r>
    </w:p>
    <w:p w14:paraId="40995491" w14:textId="77777777" w:rsidR="0086527F" w:rsidRP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b/>
          <w:bCs/>
          <w:sz w:val="24"/>
          <w:szCs w:val="24"/>
        </w:rPr>
        <w:t>V. Dokumenty, jakie Wykonawca powinien załączyć do oferty:</w:t>
      </w:r>
    </w:p>
    <w:p w14:paraId="554E0F26" w14:textId="77777777" w:rsidR="0086527F" w:rsidRPr="0086527F" w:rsidRDefault="0086527F" w:rsidP="0086527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sz w:val="24"/>
          <w:szCs w:val="24"/>
        </w:rPr>
        <w:t>Formularz ofertowo – cenowy wg wzoru.</w:t>
      </w:r>
    </w:p>
    <w:p w14:paraId="2EA801CB" w14:textId="77777777" w:rsidR="0086527F" w:rsidRPr="0086527F" w:rsidRDefault="0086527F" w:rsidP="00AB415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>Aktualny odpis z właściwego rejestru lub centralnej ewidencji i informacji o działalności gospodarczej, jeżeli odrębne przepisy wymagają wpisu do rejestru lub ewidencji (załącznik Wykonawcy)</w:t>
      </w:r>
    </w:p>
    <w:p w14:paraId="4C63ACD5" w14:textId="77777777" w:rsidR="0086527F" w:rsidRP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b/>
          <w:bCs/>
          <w:sz w:val="24"/>
          <w:szCs w:val="24"/>
        </w:rPr>
        <w:t xml:space="preserve">VI. Informacje o sposobie porozumiewania się Zamawiającego z Wykonawcami oraz </w:t>
      </w:r>
      <w:r w:rsidRPr="0086527F">
        <w:rPr>
          <w:b/>
          <w:bCs/>
          <w:sz w:val="24"/>
          <w:szCs w:val="24"/>
        </w:rPr>
        <w:br/>
        <w:t>przekazywania oświadczeń i dokumentów.</w:t>
      </w:r>
    </w:p>
    <w:p w14:paraId="26EA456A" w14:textId="77777777" w:rsidR="0086527F" w:rsidRP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sz w:val="24"/>
          <w:szCs w:val="24"/>
        </w:rPr>
        <w:t>Wszelkie oświadczenia, wnioski, zawiadomienia oraz informacje Zamawiający i Wykonawcy mogą przekazywać pisemnie, za pomocą faksu lub drogą elektroniczną.</w:t>
      </w:r>
    </w:p>
    <w:p w14:paraId="0475CBC7" w14:textId="77777777" w:rsidR="0086527F" w:rsidRP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b/>
          <w:bCs/>
          <w:sz w:val="24"/>
          <w:szCs w:val="24"/>
        </w:rPr>
        <w:t>VII. Osoby po stronie Zamawiającego uprawnione do porozumiewania się z Wykonawcami</w:t>
      </w:r>
    </w:p>
    <w:p w14:paraId="361743B8" w14:textId="5BCBA9B3" w:rsidR="0086527F" w:rsidRPr="0086527F" w:rsidRDefault="0086527F" w:rsidP="00A8611C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>1.Osobą uprawnioną do kontaktowania się z Wykonawcami i udzielania wyjaśnień dotyczących postępowania jest:</w:t>
      </w:r>
      <w:r w:rsidRPr="0086527F">
        <w:rPr>
          <w:sz w:val="24"/>
          <w:szCs w:val="24"/>
        </w:rPr>
        <w:br/>
        <w:t xml:space="preserve">* w zakresie opisu przedmiotu zamówienia Zbigniew Kuza – Zastępca Naczelnika Wydziału Inwestycji i Projektów Strukturalnych tel: 41 354 32 73 w.207 e-mail: </w:t>
      </w:r>
      <w:hyperlink r:id="rId5" w:history="1">
        <w:r w:rsidRPr="0086527F">
          <w:rPr>
            <w:color w:val="0000FF"/>
            <w:sz w:val="24"/>
            <w:szCs w:val="24"/>
            <w:u w:val="single"/>
          </w:rPr>
          <w:t>inwestycje@chmielnik.com</w:t>
        </w:r>
        <w:r w:rsidRPr="0086527F">
          <w:rPr>
            <w:color w:val="0000FF"/>
            <w:sz w:val="24"/>
            <w:szCs w:val="24"/>
            <w:u w:val="single"/>
          </w:rPr>
          <w:br/>
        </w:r>
      </w:hyperlink>
      <w:r w:rsidRPr="0086527F">
        <w:rPr>
          <w:sz w:val="24"/>
          <w:szCs w:val="24"/>
        </w:rPr>
        <w:br/>
        <w:t xml:space="preserve">* w zakresie procedury postępowania – Anna Paluch – </w:t>
      </w:r>
      <w:r w:rsidR="00A8611C">
        <w:rPr>
          <w:sz w:val="24"/>
          <w:szCs w:val="24"/>
        </w:rPr>
        <w:t>Inspektor</w:t>
      </w:r>
      <w:r w:rsidRPr="0086527F">
        <w:rPr>
          <w:sz w:val="24"/>
          <w:szCs w:val="24"/>
        </w:rPr>
        <w:t xml:space="preserve"> ds. programów pomocowych tel. 41 354 22 78 w.209 e-mail: </w:t>
      </w:r>
      <w:hyperlink r:id="rId6" w:history="1">
        <w:r w:rsidRPr="0086527F">
          <w:rPr>
            <w:color w:val="0000FF"/>
            <w:sz w:val="24"/>
            <w:szCs w:val="24"/>
            <w:u w:val="single"/>
          </w:rPr>
          <w:t>anna.paluch@chmielnik.com</w:t>
        </w:r>
      </w:hyperlink>
    </w:p>
    <w:p w14:paraId="358DCD0D" w14:textId="094FB0D6" w:rsidR="0086527F" w:rsidRP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sz w:val="24"/>
          <w:szCs w:val="24"/>
        </w:rPr>
        <w:t>2.Wykonawca może zwrócić się do Zamawiającego o wyjaśnienie istotnych warunków udzielenia zamówienia w godzinach pracy urzędu tj.:</w:t>
      </w:r>
      <w:r w:rsidRPr="0086527F">
        <w:rPr>
          <w:sz w:val="24"/>
          <w:szCs w:val="24"/>
        </w:rPr>
        <w:br/>
        <w:t xml:space="preserve">Poniedziałek 7:30 – </w:t>
      </w:r>
      <w:r w:rsidR="00A8611C">
        <w:rPr>
          <w:sz w:val="24"/>
          <w:szCs w:val="24"/>
        </w:rPr>
        <w:t>15:30</w:t>
      </w:r>
      <w:r w:rsidRPr="0086527F">
        <w:rPr>
          <w:sz w:val="24"/>
          <w:szCs w:val="24"/>
        </w:rPr>
        <w:br/>
        <w:t>Wtorek – Piątek – 7:30 – 15:30.</w:t>
      </w:r>
    </w:p>
    <w:p w14:paraId="1A734F7D" w14:textId="16847A3D" w:rsidR="00A8611C" w:rsidRPr="00A8611C" w:rsidRDefault="0086527F" w:rsidP="00A8611C">
      <w:pPr>
        <w:widowControl/>
        <w:autoSpaceDE/>
        <w:autoSpaceDN/>
        <w:adjustRightInd/>
        <w:rPr>
          <w:sz w:val="24"/>
          <w:szCs w:val="24"/>
        </w:rPr>
      </w:pPr>
      <w:r w:rsidRPr="0086527F">
        <w:rPr>
          <w:b/>
          <w:bCs/>
          <w:sz w:val="24"/>
          <w:szCs w:val="24"/>
        </w:rPr>
        <w:t>VIII. Miejsce składania ofert</w:t>
      </w:r>
      <w:r w:rsidRPr="0086527F">
        <w:rPr>
          <w:b/>
          <w:bCs/>
          <w:sz w:val="24"/>
          <w:szCs w:val="24"/>
        </w:rPr>
        <w:br/>
      </w:r>
      <w:r w:rsidR="00A8611C" w:rsidRPr="00A8611C">
        <w:rPr>
          <w:sz w:val="24"/>
          <w:szCs w:val="24"/>
        </w:rPr>
        <w:t>Ofertę wraz z niezbędnymi informacjami, koniecznymi do wyboru najkorzystniejszej oferty wg załączonego Formularza oferty (załącznik nr 1) Wykonawca winien złożyć w terminie do dnia</w:t>
      </w:r>
      <w:r w:rsidR="00A8611C">
        <w:rPr>
          <w:sz w:val="24"/>
          <w:szCs w:val="24"/>
        </w:rPr>
        <w:t xml:space="preserve"> </w:t>
      </w:r>
      <w:r w:rsidR="00A8611C" w:rsidRPr="00A8611C">
        <w:rPr>
          <w:sz w:val="24"/>
          <w:szCs w:val="24"/>
        </w:rPr>
        <w:t>2</w:t>
      </w:r>
      <w:r w:rsidR="00A8611C">
        <w:rPr>
          <w:sz w:val="24"/>
          <w:szCs w:val="24"/>
        </w:rPr>
        <w:t>6</w:t>
      </w:r>
      <w:r w:rsidR="00A8611C" w:rsidRPr="00A8611C">
        <w:rPr>
          <w:sz w:val="24"/>
          <w:szCs w:val="24"/>
        </w:rPr>
        <w:t>.</w:t>
      </w:r>
      <w:r w:rsidR="00A8611C">
        <w:rPr>
          <w:sz w:val="24"/>
          <w:szCs w:val="24"/>
        </w:rPr>
        <w:t>11</w:t>
      </w:r>
      <w:r w:rsidR="00A8611C" w:rsidRPr="00A8611C">
        <w:rPr>
          <w:sz w:val="24"/>
          <w:szCs w:val="24"/>
        </w:rPr>
        <w:t>.2020r. do godziny 1</w:t>
      </w:r>
      <w:r w:rsidR="00A8611C">
        <w:rPr>
          <w:sz w:val="24"/>
          <w:szCs w:val="24"/>
        </w:rPr>
        <w:t xml:space="preserve">2 </w:t>
      </w:r>
      <w:r w:rsidR="00A8611C" w:rsidRPr="00A8611C">
        <w:rPr>
          <w:sz w:val="24"/>
          <w:szCs w:val="24"/>
        </w:rPr>
        <w:t>:00 pisemnie:</w:t>
      </w:r>
    </w:p>
    <w:p w14:paraId="54BD2FD2" w14:textId="34396035" w:rsidR="00A8611C" w:rsidRPr="00A8611C" w:rsidRDefault="00A8611C" w:rsidP="00A8611C">
      <w:pPr>
        <w:widowControl/>
        <w:autoSpaceDE/>
        <w:autoSpaceDN/>
        <w:adjustRightInd/>
        <w:rPr>
          <w:sz w:val="24"/>
          <w:szCs w:val="24"/>
        </w:rPr>
      </w:pPr>
      <w:r w:rsidRPr="00A8611C">
        <w:rPr>
          <w:sz w:val="24"/>
          <w:szCs w:val="24"/>
        </w:rPr>
        <w:t>•</w:t>
      </w:r>
      <w:r w:rsidRPr="00A8611C">
        <w:rPr>
          <w:sz w:val="24"/>
          <w:szCs w:val="24"/>
        </w:rPr>
        <w:tab/>
        <w:t>na adres: Gmina Chmielnik, Plac Kościuszki 7, 26-020 Chmielnik</w:t>
      </w:r>
      <w:r>
        <w:rPr>
          <w:sz w:val="24"/>
          <w:szCs w:val="24"/>
        </w:rPr>
        <w:t xml:space="preserve">, Sekretariat -pokój 102 w zamkniętej kopercie z dopiskiem ,, </w:t>
      </w:r>
      <w:r w:rsidRPr="0086527F">
        <w:rPr>
          <w:b/>
          <w:bCs/>
          <w:sz w:val="24"/>
          <w:szCs w:val="24"/>
        </w:rPr>
        <w:t>„Oferta na zimowe utrzymanie dróg na terenie Gminy Chmielnik w sezonie zimowym 20</w:t>
      </w:r>
      <w:r>
        <w:rPr>
          <w:b/>
          <w:bCs/>
          <w:sz w:val="24"/>
          <w:szCs w:val="24"/>
        </w:rPr>
        <w:t>20</w:t>
      </w:r>
      <w:r w:rsidRPr="0086527F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1</w:t>
      </w:r>
      <w:r w:rsidRPr="0086527F">
        <w:rPr>
          <w:b/>
          <w:bCs/>
          <w:sz w:val="24"/>
          <w:szCs w:val="24"/>
        </w:rPr>
        <w:t xml:space="preserve"> r.”</w:t>
      </w:r>
      <w:r>
        <w:rPr>
          <w:sz w:val="24"/>
          <w:szCs w:val="24"/>
        </w:rPr>
        <w:t xml:space="preserve"> </w:t>
      </w:r>
      <w:r w:rsidRPr="00A8611C">
        <w:rPr>
          <w:sz w:val="24"/>
          <w:szCs w:val="24"/>
        </w:rPr>
        <w:t xml:space="preserve"> </w:t>
      </w:r>
    </w:p>
    <w:p w14:paraId="33E00F32" w14:textId="7F0B7DE7" w:rsidR="00A8611C" w:rsidRDefault="00A8611C" w:rsidP="00A8611C">
      <w:pPr>
        <w:widowControl/>
        <w:autoSpaceDE/>
        <w:autoSpaceDN/>
        <w:adjustRightInd/>
        <w:rPr>
          <w:sz w:val="24"/>
          <w:szCs w:val="24"/>
        </w:rPr>
      </w:pPr>
      <w:r w:rsidRPr="00A8611C">
        <w:rPr>
          <w:sz w:val="24"/>
          <w:szCs w:val="24"/>
        </w:rPr>
        <w:t>•</w:t>
      </w:r>
      <w:r w:rsidRPr="00A8611C">
        <w:rPr>
          <w:sz w:val="24"/>
          <w:szCs w:val="24"/>
        </w:rPr>
        <w:tab/>
        <w:t xml:space="preserve">lub na adres mailowy: </w:t>
      </w:r>
      <w:hyperlink r:id="rId7" w:history="1">
        <w:r w:rsidRPr="00B34C5F">
          <w:rPr>
            <w:rStyle w:val="Hipercze"/>
            <w:sz w:val="24"/>
            <w:szCs w:val="24"/>
          </w:rPr>
          <w:t>anna.paluch@chmielnik.com</w:t>
        </w:r>
      </w:hyperlink>
      <w:r w:rsidRPr="00A8611C">
        <w:rPr>
          <w:sz w:val="24"/>
          <w:szCs w:val="24"/>
        </w:rPr>
        <w:t xml:space="preserve">. </w:t>
      </w:r>
    </w:p>
    <w:p w14:paraId="46F1C666" w14:textId="18E6D6CD" w:rsidR="00A8611C" w:rsidRDefault="00A8611C" w:rsidP="00A8611C">
      <w:pPr>
        <w:widowControl/>
        <w:autoSpaceDE/>
        <w:autoSpaceDN/>
        <w:adjustRightInd/>
        <w:rPr>
          <w:sz w:val="24"/>
          <w:szCs w:val="24"/>
        </w:rPr>
      </w:pPr>
      <w:r w:rsidRPr="00A8611C">
        <w:rPr>
          <w:sz w:val="24"/>
          <w:szCs w:val="24"/>
        </w:rPr>
        <w:t>Oferty dostarczone po terminie nie będą rozpatrywane.  Oferta doręczona pocztą elektroniczną musi być potwierdzona poprzez złożenie jej w formie papierowej. Wymóg ten dotyczy wyłącznie oferty, która została wybrana przez Zamawiającego i musi być spełniony najpóźniej w przeddzień podpisania umowy na wykonanie przedmiotu niniejszego postępowania.  W przypadku składania ofert przez firmę kurierską bądź pocztową liczy się data wpływu oferty do Zamawiającego</w:t>
      </w:r>
    </w:p>
    <w:p w14:paraId="1C003215" w14:textId="40E72371" w:rsidR="0086527F" w:rsidRPr="00A8611C" w:rsidRDefault="0086527F" w:rsidP="00A8611C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sz w:val="24"/>
          <w:szCs w:val="24"/>
        </w:rPr>
      </w:pPr>
      <w:r w:rsidRPr="0086527F">
        <w:rPr>
          <w:b/>
          <w:bCs/>
          <w:sz w:val="24"/>
          <w:szCs w:val="24"/>
        </w:rPr>
        <w:br/>
        <w:t>IX. Kryterium oceny</w:t>
      </w:r>
      <w:r w:rsidRPr="0086527F">
        <w:rPr>
          <w:sz w:val="24"/>
          <w:szCs w:val="24"/>
        </w:rPr>
        <w:t xml:space="preserve"> – najniższa cena. </w:t>
      </w:r>
    </w:p>
    <w:p w14:paraId="51823762" w14:textId="77777777" w:rsidR="0086527F" w:rsidRP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b/>
          <w:bCs/>
          <w:sz w:val="24"/>
          <w:szCs w:val="24"/>
        </w:rPr>
        <w:t xml:space="preserve">XI. Zabezpieczenie należytego zrealizowania zamówienia </w:t>
      </w:r>
    </w:p>
    <w:p w14:paraId="0B93959A" w14:textId="68F38E08" w:rsidR="0086527F" w:rsidRDefault="0086527F" w:rsidP="00641D26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6527F">
        <w:rPr>
          <w:sz w:val="24"/>
          <w:szCs w:val="24"/>
        </w:rPr>
        <w:t xml:space="preserve">Tytułem należytego wykonania przedmiotu umowy Wykonawca zobowiązany będzie do wniesienia zabezpieczenia należytego wykonania umowy w wysokości </w:t>
      </w:r>
      <w:r w:rsidRPr="0086527F">
        <w:rPr>
          <w:b/>
          <w:bCs/>
          <w:sz w:val="24"/>
          <w:szCs w:val="24"/>
        </w:rPr>
        <w:t>5% od jej wartości</w:t>
      </w:r>
      <w:r w:rsidR="00641D26">
        <w:rPr>
          <w:b/>
          <w:bCs/>
          <w:sz w:val="24"/>
          <w:szCs w:val="24"/>
        </w:rPr>
        <w:t xml:space="preserve">, </w:t>
      </w:r>
      <w:r w:rsidRPr="0086527F">
        <w:rPr>
          <w:sz w:val="24"/>
          <w:szCs w:val="24"/>
        </w:rPr>
        <w:t>Wykonawca wnosi zabezpieczenie w pieniądzu / przelewem na rachunek bankowy Zamawiającego najpóźniej w dniu podpisania umowy.</w:t>
      </w:r>
    </w:p>
    <w:p w14:paraId="37DEF71C" w14:textId="685A700B" w:rsidR="0086527F" w:rsidRPr="002020B7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2020B7">
        <w:rPr>
          <w:b/>
          <w:bCs/>
          <w:sz w:val="24"/>
          <w:szCs w:val="24"/>
        </w:rPr>
        <w:t xml:space="preserve">XII. Przetwarzanie danych osobowych </w:t>
      </w:r>
    </w:p>
    <w:p w14:paraId="7FBAAF8E" w14:textId="77777777" w:rsidR="0086527F" w:rsidRPr="002020B7" w:rsidRDefault="0086527F" w:rsidP="00641D26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2020B7">
        <w:rPr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7EDD83E" w14:textId="77777777" w:rsidR="0086527F" w:rsidRPr="002020B7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2020B7">
        <w:rPr>
          <w:b/>
          <w:bCs/>
          <w:sz w:val="24"/>
          <w:szCs w:val="24"/>
        </w:rPr>
        <w:t>Administrator danych osobowych</w:t>
      </w:r>
      <w:r w:rsidRPr="002020B7">
        <w:rPr>
          <w:b/>
          <w:bCs/>
          <w:sz w:val="24"/>
          <w:szCs w:val="24"/>
        </w:rPr>
        <w:br/>
      </w:r>
      <w:r w:rsidRPr="002020B7">
        <w:rPr>
          <w:sz w:val="24"/>
          <w:szCs w:val="24"/>
        </w:rPr>
        <w:t>Administratorem Pani/Pana danych osobowych jest Gmina Chmielnik z siedzibą w Chmielniku (26-020) Chmielnik Plac Kościuszki 7</w:t>
      </w:r>
    </w:p>
    <w:p w14:paraId="3A8D8D87" w14:textId="77777777" w:rsidR="0086527F" w:rsidRPr="002020B7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2020B7">
        <w:rPr>
          <w:sz w:val="24"/>
          <w:szCs w:val="24"/>
        </w:rPr>
        <w:t>Z administratorem można się kontaktować w następujący sposób:</w:t>
      </w:r>
      <w:r w:rsidRPr="002020B7">
        <w:rPr>
          <w:sz w:val="24"/>
          <w:szCs w:val="24"/>
        </w:rPr>
        <w:br/>
        <w:t xml:space="preserve">a) listownie na adres Plac Kościuszki 7, 26-020 Chmielnik </w:t>
      </w:r>
      <w:r w:rsidRPr="002020B7">
        <w:rPr>
          <w:sz w:val="24"/>
          <w:szCs w:val="24"/>
        </w:rPr>
        <w:br/>
        <w:t xml:space="preserve">b) e-mailem: </w:t>
      </w:r>
      <w:hyperlink r:id="rId8" w:history="1">
        <w:r w:rsidRPr="002020B7">
          <w:rPr>
            <w:sz w:val="24"/>
            <w:szCs w:val="24"/>
            <w:u w:val="single"/>
          </w:rPr>
          <w:t>umig@chmielnik.com</w:t>
        </w:r>
      </w:hyperlink>
    </w:p>
    <w:p w14:paraId="637B4710" w14:textId="3B76460D" w:rsidR="0086527F" w:rsidRPr="002020B7" w:rsidRDefault="0086527F" w:rsidP="00641D26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2020B7">
        <w:rPr>
          <w:sz w:val="24"/>
          <w:szCs w:val="24"/>
        </w:rPr>
        <w:lastRenderedPageBreak/>
        <w:t xml:space="preserve">Kontakt z Inspektorem Ochrony Danych na adres e-mail: </w:t>
      </w:r>
      <w:hyperlink r:id="rId9" w:history="1">
        <w:r w:rsidRPr="002020B7">
          <w:rPr>
            <w:sz w:val="24"/>
            <w:szCs w:val="24"/>
            <w:u w:val="single"/>
          </w:rPr>
          <w:t>rodo@chmielnik.com</w:t>
        </w:r>
        <w:r w:rsidRPr="002020B7">
          <w:rPr>
            <w:sz w:val="24"/>
            <w:szCs w:val="24"/>
            <w:u w:val="single"/>
          </w:rPr>
          <w:br/>
        </w:r>
      </w:hyperlink>
      <w:r w:rsidRPr="002020B7">
        <w:rPr>
          <w:sz w:val="24"/>
          <w:szCs w:val="24"/>
        </w:rPr>
        <w:t>Pani/Pana dane osobowe przetwarzane będą na podstawie art. 6 ust. 1 lit. c</w:t>
      </w:r>
      <w:r w:rsidR="00641D26" w:rsidRPr="002020B7">
        <w:rPr>
          <w:sz w:val="24"/>
          <w:szCs w:val="24"/>
        </w:rPr>
        <w:t xml:space="preserve"> </w:t>
      </w:r>
      <w:r w:rsidRPr="002020B7">
        <w:rPr>
          <w:sz w:val="24"/>
          <w:szCs w:val="24"/>
        </w:rPr>
        <w:t>RODO w celu związanym z postępowaniem o udzielenie zamówienia publicznego Znak: IPS.271.63.20</w:t>
      </w:r>
      <w:r w:rsidR="00641D26" w:rsidRPr="002020B7">
        <w:rPr>
          <w:sz w:val="24"/>
          <w:szCs w:val="24"/>
        </w:rPr>
        <w:t>20</w:t>
      </w:r>
      <w:r w:rsidRPr="002020B7">
        <w:rPr>
          <w:sz w:val="24"/>
          <w:szCs w:val="24"/>
        </w:rPr>
        <w:t xml:space="preserve"> pn. </w:t>
      </w:r>
      <w:r w:rsidRPr="002020B7">
        <w:rPr>
          <w:b/>
          <w:bCs/>
          <w:sz w:val="24"/>
          <w:szCs w:val="24"/>
        </w:rPr>
        <w:t>„Zimowe utrzymanie dróg na terenie gminy Chmielnik w sezonie zimowym 20</w:t>
      </w:r>
      <w:r w:rsidR="00FC0E7D" w:rsidRPr="002020B7">
        <w:rPr>
          <w:b/>
          <w:bCs/>
          <w:sz w:val="24"/>
          <w:szCs w:val="24"/>
        </w:rPr>
        <w:t>20</w:t>
      </w:r>
      <w:r w:rsidRPr="002020B7">
        <w:rPr>
          <w:b/>
          <w:bCs/>
          <w:sz w:val="24"/>
          <w:szCs w:val="24"/>
        </w:rPr>
        <w:t>/202</w:t>
      </w:r>
      <w:r w:rsidR="00FC0E7D" w:rsidRPr="002020B7">
        <w:rPr>
          <w:b/>
          <w:bCs/>
          <w:sz w:val="24"/>
          <w:szCs w:val="24"/>
        </w:rPr>
        <w:t>1</w:t>
      </w:r>
      <w:r w:rsidRPr="002020B7">
        <w:rPr>
          <w:b/>
          <w:bCs/>
          <w:sz w:val="24"/>
          <w:szCs w:val="24"/>
        </w:rPr>
        <w:t xml:space="preserve">r.” </w:t>
      </w:r>
      <w:r w:rsidRPr="002020B7">
        <w:rPr>
          <w:sz w:val="24"/>
          <w:szCs w:val="24"/>
        </w:rPr>
        <w:t>prowadzonym w trybie zapytania ofertowego.</w:t>
      </w:r>
      <w:r w:rsidR="00641D26" w:rsidRPr="002020B7">
        <w:rPr>
          <w:sz w:val="24"/>
          <w:szCs w:val="24"/>
        </w:rPr>
        <w:t xml:space="preserve"> </w:t>
      </w:r>
      <w:r w:rsidRPr="002020B7">
        <w:rPr>
          <w:sz w:val="24"/>
          <w:szCs w:val="24"/>
        </w:rPr>
        <w:t>Dane osobowe będą przetwarzane na podstawie art. 6 ust. 1 lit. c RODO gdy przetwarzanie jest niezbędne do wypełnienia obowiązku prawnego, który ciąży na organie administracji publicznej; art. 9 ust.1 lit. g RODO, art. 6 ust. 1 lit. b RODO w celu podjęcia działań na Pani/Pana żądanie.</w:t>
      </w:r>
      <w:r w:rsidR="00641D26" w:rsidRPr="002020B7">
        <w:rPr>
          <w:sz w:val="24"/>
          <w:szCs w:val="24"/>
        </w:rPr>
        <w:t xml:space="preserve"> </w:t>
      </w:r>
      <w:r w:rsidRPr="002020B7">
        <w:rPr>
          <w:sz w:val="24"/>
          <w:szCs w:val="24"/>
        </w:rPr>
        <w:t>Szczególnych przepisów prawa i będą udostępnione wyłącznie podmiotom upoważnionym na podstawie przepisów prawa oraz nie będą wykorzystywane w celu profilowania.</w:t>
      </w:r>
      <w:r w:rsidR="00641D26" w:rsidRPr="002020B7">
        <w:rPr>
          <w:sz w:val="24"/>
          <w:szCs w:val="24"/>
        </w:rPr>
        <w:t xml:space="preserve"> </w:t>
      </w:r>
      <w:r w:rsidRPr="002020B7">
        <w:rPr>
          <w:sz w:val="24"/>
          <w:szCs w:val="24"/>
        </w:rPr>
        <w:t>Gmina Chmielnik nie zamierza przekazywać Pani/Pana danych osobowych do państwa trzeciego. Pani/Pana dane osobowe będą przechowywane przez okres realizacji danej sprawy, a następnie archiwizowane zgodnie z obowiązującymi przepisami prawa.</w:t>
      </w:r>
      <w:r w:rsidR="002020B7" w:rsidRPr="002020B7">
        <w:rPr>
          <w:sz w:val="24"/>
          <w:szCs w:val="24"/>
        </w:rPr>
        <w:t xml:space="preserve"> </w:t>
      </w:r>
      <w:r w:rsidRPr="002020B7">
        <w:rPr>
          <w:sz w:val="24"/>
          <w:szCs w:val="24"/>
        </w:rPr>
        <w:t>Przysługuje Pani/Panu prawo dostępu do treści danych oraz ich sprostowania. Przysługuje także Pani/Panu prawo wniesienia skargi do organu nadzorczego tj.: Prezesa Urzędu Ochrony Danych Osobowych. Podanie Pani/Pana danych osobowych jest obowiązkowe.</w:t>
      </w:r>
      <w:r w:rsidRPr="002020B7">
        <w:rPr>
          <w:sz w:val="24"/>
          <w:szCs w:val="24"/>
        </w:rPr>
        <w:br/>
        <w:t>W przypadku nie podania danych nie będzie możliwe rozpatrzenie Pani/Pana sprawy.</w:t>
      </w:r>
    </w:p>
    <w:p w14:paraId="0B62148C" w14:textId="25E28894" w:rsid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  <w:u w:val="single"/>
        </w:rPr>
      </w:pPr>
      <w:r w:rsidRPr="002020B7">
        <w:rPr>
          <w:sz w:val="24"/>
          <w:szCs w:val="24"/>
        </w:rPr>
        <w:t xml:space="preserve">Klauzule informacyjne dotyczące przetwarzania danych osobowych Urzędzie Miasta i Gminy w Chmielniku dostępne są na stronie </w:t>
      </w:r>
      <w:hyperlink r:id="rId10" w:history="1">
        <w:r w:rsidRPr="002020B7">
          <w:rPr>
            <w:sz w:val="24"/>
            <w:szCs w:val="24"/>
            <w:u w:val="single"/>
          </w:rPr>
          <w:t>www.chmielnik.com</w:t>
        </w:r>
      </w:hyperlink>
    </w:p>
    <w:p w14:paraId="197F0C67" w14:textId="77777777" w:rsidR="002020B7" w:rsidRPr="002020B7" w:rsidRDefault="002020B7" w:rsidP="002020B7">
      <w:pPr>
        <w:widowControl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 w:rsidRPr="002020B7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XI. Warunki płatności </w:t>
      </w:r>
    </w:p>
    <w:p w14:paraId="3A0B942D" w14:textId="77777777" w:rsidR="002020B7" w:rsidRPr="002020B7" w:rsidRDefault="002020B7" w:rsidP="002020B7">
      <w:pPr>
        <w:widowControl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69404422" w14:textId="77777777" w:rsidR="002020B7" w:rsidRPr="002020B7" w:rsidRDefault="002020B7" w:rsidP="002020B7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14" w:hanging="357"/>
        <w:jc w:val="both"/>
        <w:rPr>
          <w:sz w:val="24"/>
          <w:szCs w:val="24"/>
          <w:lang w:eastAsia="en-US"/>
        </w:rPr>
      </w:pPr>
      <w:r w:rsidRPr="002020B7">
        <w:rPr>
          <w:sz w:val="24"/>
          <w:szCs w:val="24"/>
        </w:rPr>
        <w:t xml:space="preserve">Zamawiający oświadcza, że będzie realizować płatności za faktury z zastosowaniem mechanizmu podzielonej płatności tzw. split payment. </w:t>
      </w:r>
    </w:p>
    <w:p w14:paraId="6182B89F" w14:textId="77777777" w:rsidR="002020B7" w:rsidRPr="002020B7" w:rsidRDefault="002020B7" w:rsidP="002020B7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14" w:hanging="357"/>
        <w:jc w:val="both"/>
        <w:rPr>
          <w:sz w:val="24"/>
          <w:szCs w:val="24"/>
          <w:lang w:eastAsia="en-US"/>
        </w:rPr>
      </w:pPr>
      <w:r w:rsidRPr="002020B7">
        <w:rPr>
          <w:sz w:val="24"/>
          <w:szCs w:val="24"/>
        </w:rPr>
        <w:t xml:space="preserve">Podzieloną płatność tzw. split payment stosuje się wyłącznie przy płatnościach bezgotówkowych, realizowanych za pośrednictwem polecenia przelewu lub polecenia zapłaty dla </w:t>
      </w:r>
      <w:r w:rsidRPr="002020B7">
        <w:rPr>
          <w:b/>
          <w:bCs/>
          <w:sz w:val="24"/>
          <w:szCs w:val="24"/>
        </w:rPr>
        <w:t xml:space="preserve">czynnych podatników VAT. </w:t>
      </w:r>
      <w:r w:rsidRPr="002020B7">
        <w:rPr>
          <w:sz w:val="24"/>
          <w:szCs w:val="24"/>
        </w:rPr>
        <w:t>Mechanizm podzielonej płatności nie będzie  wykorzystywany do zapłaty za czynności lub zdarzenia pozostające poza zakresem VAT (np. zapłata odszkodowania), a także za świadczenia zwolnione z VAT, opodatkowane stawką 0% lub objęte odwrotnym obciążeniem.</w:t>
      </w:r>
    </w:p>
    <w:p w14:paraId="6EF197A8" w14:textId="77777777" w:rsidR="002020B7" w:rsidRPr="002020B7" w:rsidRDefault="002020B7" w:rsidP="002020B7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14" w:hanging="357"/>
        <w:jc w:val="both"/>
        <w:rPr>
          <w:sz w:val="24"/>
          <w:szCs w:val="24"/>
          <w:lang w:eastAsia="en-US"/>
        </w:rPr>
      </w:pPr>
      <w:r w:rsidRPr="002020B7">
        <w:rPr>
          <w:sz w:val="24"/>
          <w:szCs w:val="24"/>
        </w:rPr>
        <w:t>Wykonawca oświadcza, że wyraża zgodę na dokonywanie przez Zamawiającego płatności w systemie podzielonej płatności tzw. split payment.</w:t>
      </w:r>
    </w:p>
    <w:p w14:paraId="7E9E500E" w14:textId="1E45B599" w:rsidR="002020B7" w:rsidRPr="002020B7" w:rsidRDefault="002020B7" w:rsidP="002020B7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14" w:hanging="357"/>
        <w:jc w:val="both"/>
        <w:rPr>
          <w:sz w:val="24"/>
          <w:szCs w:val="24"/>
          <w:lang w:eastAsia="en-US"/>
        </w:rPr>
      </w:pPr>
      <w:r w:rsidRPr="002020B7">
        <w:rPr>
          <w:sz w:val="24"/>
          <w:szCs w:val="24"/>
        </w:rPr>
        <w:t xml:space="preserve">Płatność za wykonany przedmiot zamówienia odbywać się będzie w terminie do 30 dni od daty prawidłowo wystawionych faktur (oddzielna faktura dla każdego zadania/ części poszczególnych  zadań stanowiących przedmiot zamówienia)  dostarczonych do siedziby Zamawiającego z dokumentami rozliczeniowymi, </w:t>
      </w:r>
      <w:r w:rsidRPr="002020B7">
        <w:rPr>
          <w:spacing w:val="-2"/>
          <w:sz w:val="24"/>
          <w:szCs w:val="24"/>
        </w:rPr>
        <w:t>wystawio</w:t>
      </w:r>
      <w:r w:rsidRPr="002020B7">
        <w:rPr>
          <w:spacing w:val="-2"/>
          <w:sz w:val="24"/>
          <w:szCs w:val="24"/>
        </w:rPr>
        <w:softHyphen/>
        <w:t>nych po zakończeniu zadania/części poszczególnych zadań i bezusterkowym odbiorze końcowym.</w:t>
      </w:r>
    </w:p>
    <w:p w14:paraId="2A7878AE" w14:textId="77777777" w:rsidR="002020B7" w:rsidRPr="002020B7" w:rsidRDefault="002020B7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</w:p>
    <w:p w14:paraId="4CBAE945" w14:textId="77777777" w:rsidR="0086527F" w:rsidRP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b/>
          <w:bCs/>
          <w:sz w:val="24"/>
          <w:szCs w:val="24"/>
        </w:rPr>
        <w:t xml:space="preserve">XIII. Informacje o formalnościach </w:t>
      </w:r>
    </w:p>
    <w:p w14:paraId="3993CE90" w14:textId="77777777" w:rsidR="0086527F" w:rsidRPr="0086527F" w:rsidRDefault="0086527F" w:rsidP="0086527F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sz w:val="24"/>
          <w:szCs w:val="24"/>
        </w:rPr>
        <w:t xml:space="preserve">Niezwłocznie po wyborze najkorzystniejszej oferty, Zamawiający zamieści informację o wyniku postępowania na stronie internetowej </w:t>
      </w:r>
      <w:hyperlink r:id="rId11" w:history="1">
        <w:r w:rsidRPr="0086527F">
          <w:rPr>
            <w:color w:val="0000FF"/>
            <w:sz w:val="24"/>
            <w:szCs w:val="24"/>
            <w:u w:val="single"/>
          </w:rPr>
          <w:t>www.chmielnik.com</w:t>
        </w:r>
      </w:hyperlink>
      <w:r w:rsidRPr="0086527F">
        <w:rPr>
          <w:sz w:val="24"/>
          <w:szCs w:val="24"/>
        </w:rPr>
        <w:t xml:space="preserve"> w zakładka: zamówienia publiczne.</w:t>
      </w:r>
    </w:p>
    <w:p w14:paraId="766843A0" w14:textId="77777777" w:rsidR="0086527F" w:rsidRPr="0086527F" w:rsidRDefault="0086527F" w:rsidP="0086527F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sz w:val="24"/>
          <w:szCs w:val="24"/>
        </w:rPr>
        <w:t>Termin związania ofertą – 30 dni.</w:t>
      </w:r>
    </w:p>
    <w:p w14:paraId="18F73EBF" w14:textId="77777777" w:rsidR="0086527F" w:rsidRPr="0086527F" w:rsidRDefault="0086527F" w:rsidP="0086527F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sz w:val="24"/>
          <w:szCs w:val="24"/>
        </w:rPr>
        <w:lastRenderedPageBreak/>
        <w:t>Zamawiający zawrze umowę z wybranym Wykonawcą po przekazaniu zawiadomienia o wyborze Wykonawcy, ale nie później niż w terminie związania ofertą.</w:t>
      </w:r>
    </w:p>
    <w:p w14:paraId="602EF555" w14:textId="77777777" w:rsidR="0086527F" w:rsidRPr="0086527F" w:rsidRDefault="0086527F" w:rsidP="0086527F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14:paraId="0486B6D1" w14:textId="77777777" w:rsidR="0086527F" w:rsidRPr="0086527F" w:rsidRDefault="0086527F" w:rsidP="0086527F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sz w:val="24"/>
          <w:szCs w:val="24"/>
        </w:rPr>
        <w:t>Niniejsze postępowanie prowadzone jest na zasadach opartych na wewnętrznych uregulowaniach organizacyjnych Zamawiającego. Nie mają w tym przypadku zastosowania przepisy Ustawy Prawo zamówień publicznych.</w:t>
      </w:r>
    </w:p>
    <w:p w14:paraId="3F2029D9" w14:textId="77777777" w:rsidR="0086527F" w:rsidRP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6527F">
        <w:rPr>
          <w:sz w:val="24"/>
          <w:szCs w:val="24"/>
        </w:rPr>
        <w:t>Załączniki:</w:t>
      </w:r>
    </w:p>
    <w:p w14:paraId="4FF22CF8" w14:textId="77777777" w:rsidR="0086527F" w:rsidRPr="002020B7" w:rsidRDefault="00F96AEF" w:rsidP="0086527F">
      <w:pPr>
        <w:widowControl/>
        <w:autoSpaceDE/>
        <w:autoSpaceDN/>
        <w:adjustRightInd/>
        <w:rPr>
          <w:sz w:val="24"/>
          <w:szCs w:val="24"/>
        </w:rPr>
      </w:pPr>
      <w:hyperlink r:id="rId12" w:history="1">
        <w:r w:rsidR="0086527F" w:rsidRPr="002020B7">
          <w:rPr>
            <w:sz w:val="24"/>
            <w:szCs w:val="24"/>
            <w:u w:val="single"/>
          </w:rPr>
          <w:t>1. Formularz ofertowy</w:t>
        </w:r>
      </w:hyperlink>
    </w:p>
    <w:p w14:paraId="18B3F658" w14:textId="77777777" w:rsidR="0086527F" w:rsidRPr="002020B7" w:rsidRDefault="00F96AEF" w:rsidP="0086527F">
      <w:pPr>
        <w:widowControl/>
        <w:autoSpaceDE/>
        <w:autoSpaceDN/>
        <w:adjustRightInd/>
        <w:rPr>
          <w:sz w:val="24"/>
          <w:szCs w:val="24"/>
        </w:rPr>
      </w:pPr>
      <w:hyperlink r:id="rId13" w:history="1">
        <w:r w:rsidR="0086527F" w:rsidRPr="002020B7">
          <w:rPr>
            <w:sz w:val="24"/>
            <w:szCs w:val="24"/>
            <w:u w:val="single"/>
          </w:rPr>
          <w:t>2.Wzór umowy</w:t>
        </w:r>
      </w:hyperlink>
    </w:p>
    <w:p w14:paraId="4AFE560D" w14:textId="7C595002" w:rsidR="0086527F" w:rsidRDefault="00F96AEF" w:rsidP="0086527F">
      <w:pPr>
        <w:widowControl/>
        <w:autoSpaceDE/>
        <w:autoSpaceDN/>
        <w:adjustRightInd/>
        <w:rPr>
          <w:sz w:val="24"/>
          <w:szCs w:val="24"/>
          <w:u w:val="single"/>
        </w:rPr>
      </w:pPr>
      <w:hyperlink r:id="rId14" w:history="1">
        <w:r w:rsidR="0086527F" w:rsidRPr="002020B7">
          <w:rPr>
            <w:sz w:val="24"/>
            <w:szCs w:val="24"/>
            <w:u w:val="single"/>
          </w:rPr>
          <w:t>3.Wykaz długości dróg gminnych do odśnieżania</w:t>
        </w:r>
      </w:hyperlink>
    </w:p>
    <w:p w14:paraId="095F4F5F" w14:textId="28749FB1" w:rsidR="00AC6E0F" w:rsidRDefault="00AC6E0F" w:rsidP="0086527F">
      <w:pPr>
        <w:widowControl/>
        <w:autoSpaceDE/>
        <w:autoSpaceDN/>
        <w:adjustRightInd/>
        <w:rPr>
          <w:sz w:val="24"/>
          <w:szCs w:val="24"/>
          <w:u w:val="single"/>
        </w:rPr>
      </w:pPr>
    </w:p>
    <w:p w14:paraId="1D1F1B46" w14:textId="77777777" w:rsidR="00AC6E0F" w:rsidRPr="002020B7" w:rsidRDefault="00AC6E0F" w:rsidP="0086527F">
      <w:pPr>
        <w:widowControl/>
        <w:autoSpaceDE/>
        <w:autoSpaceDN/>
        <w:adjustRightInd/>
        <w:rPr>
          <w:sz w:val="24"/>
          <w:szCs w:val="24"/>
        </w:rPr>
      </w:pPr>
    </w:p>
    <w:p w14:paraId="1A380086" w14:textId="53DA5326" w:rsidR="0086527F" w:rsidRDefault="0086527F" w:rsidP="0086527F">
      <w:pPr>
        <w:widowControl/>
        <w:autoSpaceDE/>
        <w:autoSpaceDN/>
        <w:adjustRightInd/>
        <w:spacing w:before="100" w:beforeAutospacing="1" w:after="100" w:afterAutospacing="1"/>
        <w:jc w:val="right"/>
        <w:rPr>
          <w:i/>
          <w:iCs/>
          <w:sz w:val="24"/>
          <w:szCs w:val="24"/>
        </w:rPr>
      </w:pPr>
      <w:r w:rsidRPr="0086527F">
        <w:rPr>
          <w:i/>
          <w:iCs/>
          <w:sz w:val="24"/>
          <w:szCs w:val="24"/>
        </w:rPr>
        <w:t>ZATWIERDZIŁ:</w:t>
      </w:r>
      <w:r w:rsidRPr="0086527F">
        <w:rPr>
          <w:sz w:val="24"/>
          <w:szCs w:val="24"/>
        </w:rPr>
        <w:br/>
      </w:r>
      <w:r w:rsidR="00F96AEF">
        <w:rPr>
          <w:i/>
          <w:iCs/>
          <w:sz w:val="24"/>
          <w:szCs w:val="24"/>
        </w:rPr>
        <w:t>Burmistrz /-/Paweł Wójcik</w:t>
      </w:r>
    </w:p>
    <w:p w14:paraId="37D917CA" w14:textId="1E726625" w:rsidR="001E575E" w:rsidRDefault="001E575E" w:rsidP="0086527F">
      <w:pPr>
        <w:widowControl/>
        <w:autoSpaceDE/>
        <w:autoSpaceDN/>
        <w:adjustRightInd/>
        <w:spacing w:before="100" w:beforeAutospacing="1" w:after="100" w:afterAutospacing="1"/>
        <w:jc w:val="right"/>
        <w:rPr>
          <w:i/>
          <w:iCs/>
          <w:sz w:val="24"/>
          <w:szCs w:val="24"/>
        </w:rPr>
      </w:pPr>
    </w:p>
    <w:p w14:paraId="25C5510A" w14:textId="1DC2BDEF" w:rsidR="001E575E" w:rsidRDefault="001E575E" w:rsidP="0086527F">
      <w:pPr>
        <w:widowControl/>
        <w:autoSpaceDE/>
        <w:autoSpaceDN/>
        <w:adjustRightInd/>
        <w:spacing w:before="100" w:beforeAutospacing="1" w:after="100" w:afterAutospacing="1"/>
        <w:jc w:val="right"/>
        <w:rPr>
          <w:i/>
          <w:iCs/>
          <w:sz w:val="24"/>
          <w:szCs w:val="24"/>
        </w:rPr>
      </w:pPr>
    </w:p>
    <w:p w14:paraId="52FD305F" w14:textId="56358F57" w:rsidR="001E575E" w:rsidRDefault="001E575E" w:rsidP="0086527F">
      <w:pPr>
        <w:widowControl/>
        <w:autoSpaceDE/>
        <w:autoSpaceDN/>
        <w:adjustRightInd/>
        <w:spacing w:before="100" w:beforeAutospacing="1" w:after="100" w:afterAutospacing="1"/>
        <w:jc w:val="right"/>
        <w:rPr>
          <w:i/>
          <w:iCs/>
          <w:sz w:val="24"/>
          <w:szCs w:val="24"/>
        </w:rPr>
      </w:pPr>
    </w:p>
    <w:p w14:paraId="5FC8ECD9" w14:textId="3A331E6B" w:rsidR="001E575E" w:rsidRDefault="001E575E" w:rsidP="0086527F">
      <w:pPr>
        <w:widowControl/>
        <w:autoSpaceDE/>
        <w:autoSpaceDN/>
        <w:adjustRightInd/>
        <w:spacing w:before="100" w:beforeAutospacing="1" w:after="100" w:afterAutospacing="1"/>
        <w:jc w:val="right"/>
        <w:rPr>
          <w:i/>
          <w:iCs/>
          <w:sz w:val="24"/>
          <w:szCs w:val="24"/>
        </w:rPr>
      </w:pPr>
    </w:p>
    <w:p w14:paraId="5622C3B0" w14:textId="0EBA2875" w:rsidR="001E575E" w:rsidRDefault="001E575E" w:rsidP="0086527F">
      <w:pPr>
        <w:widowControl/>
        <w:autoSpaceDE/>
        <w:autoSpaceDN/>
        <w:adjustRightInd/>
        <w:spacing w:before="100" w:beforeAutospacing="1" w:after="100" w:afterAutospacing="1"/>
        <w:jc w:val="right"/>
        <w:rPr>
          <w:i/>
          <w:iCs/>
          <w:sz w:val="24"/>
          <w:szCs w:val="24"/>
        </w:rPr>
      </w:pPr>
    </w:p>
    <w:p w14:paraId="16AECB1A" w14:textId="4AB25992" w:rsidR="001E575E" w:rsidRDefault="001E575E" w:rsidP="0086527F">
      <w:pPr>
        <w:widowControl/>
        <w:autoSpaceDE/>
        <w:autoSpaceDN/>
        <w:adjustRightInd/>
        <w:spacing w:before="100" w:beforeAutospacing="1" w:after="100" w:afterAutospacing="1"/>
        <w:jc w:val="right"/>
        <w:rPr>
          <w:i/>
          <w:iCs/>
          <w:sz w:val="24"/>
          <w:szCs w:val="24"/>
        </w:rPr>
      </w:pPr>
    </w:p>
    <w:p w14:paraId="37230790" w14:textId="55E5EAC4" w:rsidR="001E575E" w:rsidRDefault="001E575E" w:rsidP="0086527F">
      <w:pPr>
        <w:widowControl/>
        <w:autoSpaceDE/>
        <w:autoSpaceDN/>
        <w:adjustRightInd/>
        <w:spacing w:before="100" w:beforeAutospacing="1" w:after="100" w:afterAutospacing="1"/>
        <w:jc w:val="right"/>
        <w:rPr>
          <w:i/>
          <w:iCs/>
          <w:sz w:val="24"/>
          <w:szCs w:val="24"/>
        </w:rPr>
      </w:pPr>
    </w:p>
    <w:p w14:paraId="706C37AB" w14:textId="02A08C7E" w:rsidR="001E575E" w:rsidRDefault="001E575E" w:rsidP="0086527F">
      <w:pPr>
        <w:widowControl/>
        <w:autoSpaceDE/>
        <w:autoSpaceDN/>
        <w:adjustRightInd/>
        <w:spacing w:before="100" w:beforeAutospacing="1" w:after="100" w:afterAutospacing="1"/>
        <w:jc w:val="right"/>
        <w:rPr>
          <w:i/>
          <w:iCs/>
          <w:sz w:val="24"/>
          <w:szCs w:val="24"/>
        </w:rPr>
      </w:pPr>
    </w:p>
    <w:p w14:paraId="643A6A81" w14:textId="3014C191" w:rsidR="001E575E" w:rsidRDefault="001E575E" w:rsidP="0086527F">
      <w:pPr>
        <w:widowControl/>
        <w:autoSpaceDE/>
        <w:autoSpaceDN/>
        <w:adjustRightInd/>
        <w:spacing w:before="100" w:beforeAutospacing="1" w:after="100" w:afterAutospacing="1"/>
        <w:jc w:val="right"/>
        <w:rPr>
          <w:i/>
          <w:iCs/>
          <w:sz w:val="24"/>
          <w:szCs w:val="24"/>
        </w:rPr>
      </w:pPr>
    </w:p>
    <w:p w14:paraId="275294F8" w14:textId="2629B7E6" w:rsidR="001E575E" w:rsidRDefault="001E575E" w:rsidP="0086527F">
      <w:pPr>
        <w:widowControl/>
        <w:autoSpaceDE/>
        <w:autoSpaceDN/>
        <w:adjustRightInd/>
        <w:spacing w:before="100" w:beforeAutospacing="1" w:after="100" w:afterAutospacing="1"/>
        <w:jc w:val="right"/>
        <w:rPr>
          <w:i/>
          <w:iCs/>
          <w:sz w:val="24"/>
          <w:szCs w:val="24"/>
        </w:rPr>
      </w:pPr>
    </w:p>
    <w:p w14:paraId="2980C92C" w14:textId="4CB275EC" w:rsidR="001E575E" w:rsidRDefault="001E575E" w:rsidP="0086527F">
      <w:pPr>
        <w:widowControl/>
        <w:autoSpaceDE/>
        <w:autoSpaceDN/>
        <w:adjustRightInd/>
        <w:spacing w:before="100" w:beforeAutospacing="1" w:after="100" w:afterAutospacing="1"/>
        <w:jc w:val="right"/>
        <w:rPr>
          <w:i/>
          <w:iCs/>
          <w:sz w:val="24"/>
          <w:szCs w:val="24"/>
        </w:rPr>
      </w:pPr>
    </w:p>
    <w:p w14:paraId="7562CFE0" w14:textId="6ACDA8DA" w:rsidR="001E575E" w:rsidRDefault="001E575E" w:rsidP="0086527F">
      <w:pPr>
        <w:widowControl/>
        <w:autoSpaceDE/>
        <w:autoSpaceDN/>
        <w:adjustRightInd/>
        <w:spacing w:before="100" w:beforeAutospacing="1" w:after="100" w:afterAutospacing="1"/>
        <w:jc w:val="right"/>
        <w:rPr>
          <w:i/>
          <w:iCs/>
          <w:sz w:val="24"/>
          <w:szCs w:val="24"/>
        </w:rPr>
      </w:pPr>
    </w:p>
    <w:p w14:paraId="7B85F15C" w14:textId="5C8958A5" w:rsidR="001E575E" w:rsidRDefault="001E575E" w:rsidP="00AC6E0F">
      <w:pPr>
        <w:widowControl/>
        <w:autoSpaceDE/>
        <w:autoSpaceDN/>
        <w:adjustRightInd/>
        <w:spacing w:before="100" w:beforeAutospacing="1" w:after="100" w:afterAutospacing="1"/>
        <w:rPr>
          <w:i/>
          <w:iCs/>
          <w:sz w:val="24"/>
          <w:szCs w:val="24"/>
        </w:rPr>
      </w:pPr>
    </w:p>
    <w:sectPr w:rsidR="001E5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A7771"/>
    <w:multiLevelType w:val="multilevel"/>
    <w:tmpl w:val="E8C08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12CED"/>
    <w:multiLevelType w:val="hybridMultilevel"/>
    <w:tmpl w:val="8A3CC79A"/>
    <w:lvl w:ilvl="0" w:tplc="4D96E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50B3"/>
    <w:multiLevelType w:val="multilevel"/>
    <w:tmpl w:val="7806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16A6E"/>
    <w:multiLevelType w:val="hybridMultilevel"/>
    <w:tmpl w:val="2AF66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67D19"/>
    <w:multiLevelType w:val="multilevel"/>
    <w:tmpl w:val="EE7A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C0230F"/>
    <w:multiLevelType w:val="multilevel"/>
    <w:tmpl w:val="62DE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249E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075B52"/>
    <w:multiLevelType w:val="hybridMultilevel"/>
    <w:tmpl w:val="BE36C2D0"/>
    <w:lvl w:ilvl="0" w:tplc="70EA4D9C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5BE24F52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8" w15:restartNumberingAfterBreak="0">
    <w:nsid w:val="3619154A"/>
    <w:multiLevelType w:val="hybridMultilevel"/>
    <w:tmpl w:val="F26E038A"/>
    <w:lvl w:ilvl="0" w:tplc="77B00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337470"/>
    <w:multiLevelType w:val="multilevel"/>
    <w:tmpl w:val="73E6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7265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EFB5FF8"/>
    <w:multiLevelType w:val="hybridMultilevel"/>
    <w:tmpl w:val="045804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537DF4"/>
    <w:multiLevelType w:val="multilevel"/>
    <w:tmpl w:val="795E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7110B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72044C"/>
    <w:multiLevelType w:val="hybridMultilevel"/>
    <w:tmpl w:val="115EB7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BB3B2B"/>
    <w:multiLevelType w:val="hybridMultilevel"/>
    <w:tmpl w:val="1DE07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00632"/>
    <w:multiLevelType w:val="hybridMultilevel"/>
    <w:tmpl w:val="5A5020A2"/>
    <w:lvl w:ilvl="0" w:tplc="27E25954">
      <w:start w:val="1"/>
      <w:numFmt w:val="decimal"/>
      <w:lvlText w:val="%1."/>
      <w:lvlJc w:val="left"/>
      <w:pPr>
        <w:ind w:left="688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601" w:hanging="360"/>
      </w:pPr>
    </w:lvl>
    <w:lvl w:ilvl="2" w:tplc="0415001B">
      <w:start w:val="1"/>
      <w:numFmt w:val="lowerRoman"/>
      <w:lvlText w:val="%3."/>
      <w:lvlJc w:val="right"/>
      <w:pPr>
        <w:ind w:left="8321" w:hanging="180"/>
      </w:pPr>
    </w:lvl>
    <w:lvl w:ilvl="3" w:tplc="0415000F">
      <w:start w:val="1"/>
      <w:numFmt w:val="decimal"/>
      <w:lvlText w:val="%4."/>
      <w:lvlJc w:val="left"/>
      <w:pPr>
        <w:ind w:left="9041" w:hanging="360"/>
      </w:pPr>
    </w:lvl>
    <w:lvl w:ilvl="4" w:tplc="04150019">
      <w:start w:val="1"/>
      <w:numFmt w:val="lowerLetter"/>
      <w:lvlText w:val="%5."/>
      <w:lvlJc w:val="left"/>
      <w:pPr>
        <w:ind w:left="9761" w:hanging="360"/>
      </w:pPr>
    </w:lvl>
    <w:lvl w:ilvl="5" w:tplc="0415001B">
      <w:start w:val="1"/>
      <w:numFmt w:val="lowerRoman"/>
      <w:lvlText w:val="%6."/>
      <w:lvlJc w:val="right"/>
      <w:pPr>
        <w:ind w:left="10481" w:hanging="180"/>
      </w:pPr>
    </w:lvl>
    <w:lvl w:ilvl="6" w:tplc="0415000F">
      <w:start w:val="1"/>
      <w:numFmt w:val="decimal"/>
      <w:lvlText w:val="%7."/>
      <w:lvlJc w:val="left"/>
      <w:pPr>
        <w:ind w:left="11201" w:hanging="360"/>
      </w:pPr>
    </w:lvl>
    <w:lvl w:ilvl="7" w:tplc="04150019">
      <w:start w:val="1"/>
      <w:numFmt w:val="lowerLetter"/>
      <w:lvlText w:val="%8."/>
      <w:lvlJc w:val="left"/>
      <w:pPr>
        <w:ind w:left="11921" w:hanging="360"/>
      </w:pPr>
    </w:lvl>
    <w:lvl w:ilvl="8" w:tplc="0415001B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4"/>
  </w:num>
  <w:num w:numId="5">
    <w:abstractNumId w:val="7"/>
  </w:num>
  <w:num w:numId="6">
    <w:abstractNumId w:val="8"/>
  </w:num>
  <w:num w:numId="7">
    <w:abstractNumId w:val="15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2"/>
  </w:num>
  <w:num w:numId="12">
    <w:abstractNumId w:val="12"/>
  </w:num>
  <w:num w:numId="13">
    <w:abstractNumId w:val="0"/>
  </w:num>
  <w:num w:numId="14">
    <w:abstractNumId w:val="5"/>
  </w:num>
  <w:num w:numId="15">
    <w:abstractNumId w:val="9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7F"/>
    <w:rsid w:val="000136D8"/>
    <w:rsid w:val="000F7D50"/>
    <w:rsid w:val="00151F67"/>
    <w:rsid w:val="00162792"/>
    <w:rsid w:val="00183635"/>
    <w:rsid w:val="001E575E"/>
    <w:rsid w:val="002020B7"/>
    <w:rsid w:val="00283567"/>
    <w:rsid w:val="0033307F"/>
    <w:rsid w:val="0037533A"/>
    <w:rsid w:val="003A761A"/>
    <w:rsid w:val="004205D7"/>
    <w:rsid w:val="004E3A8E"/>
    <w:rsid w:val="00585D31"/>
    <w:rsid w:val="005F3EF2"/>
    <w:rsid w:val="00641D26"/>
    <w:rsid w:val="006E13DD"/>
    <w:rsid w:val="0086527F"/>
    <w:rsid w:val="00971D6E"/>
    <w:rsid w:val="00A83498"/>
    <w:rsid w:val="00A8611C"/>
    <w:rsid w:val="00AB415F"/>
    <w:rsid w:val="00AC6E0F"/>
    <w:rsid w:val="00B63396"/>
    <w:rsid w:val="00BB0126"/>
    <w:rsid w:val="00C31609"/>
    <w:rsid w:val="00EE2BB8"/>
    <w:rsid w:val="00F35974"/>
    <w:rsid w:val="00F85069"/>
    <w:rsid w:val="00F96AEF"/>
    <w:rsid w:val="00FB1DEA"/>
    <w:rsid w:val="00F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942B"/>
  <w15:chartTrackingRefBased/>
  <w15:docId w15:val="{2FE28F15-32C7-4627-A4E1-5C36F31C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527F"/>
    <w:pPr>
      <w:widowControl/>
      <w:autoSpaceDE/>
      <w:autoSpaceDN/>
      <w:adjustRightInd/>
    </w:pPr>
    <w:rPr>
      <w:rFonts w:eastAsiaTheme="minorHAns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27F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27F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6527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6527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ezodstpw">
    <w:name w:val="No Spacing"/>
    <w:uiPriority w:val="1"/>
    <w:qFormat/>
    <w:rsid w:val="00865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652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uiPriority w:val="99"/>
    <w:semiHidden/>
    <w:rsid w:val="0086527F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2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2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861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6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g@chmielnik.com" TargetMode="External"/><Relationship Id="rId13" Type="http://schemas.openxmlformats.org/officeDocument/2006/relationships/hyperlink" Target="http://chmielnik.biuletyn.net/fls/bip_pliki/2020_08/BIPOLD015975/15975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paluch@chmielnik.com" TargetMode="External"/><Relationship Id="rId12" Type="http://schemas.openxmlformats.org/officeDocument/2006/relationships/hyperlink" Target="http://chmielnik.biuletyn.net/fls/bip_pliki/2020_08/BIPOLD015974/15974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nna.paluch@chmielnik.com" TargetMode="External"/><Relationship Id="rId11" Type="http://schemas.openxmlformats.org/officeDocument/2006/relationships/hyperlink" Target="http://www.chmielnik.com" TargetMode="External"/><Relationship Id="rId5" Type="http://schemas.openxmlformats.org/officeDocument/2006/relationships/hyperlink" Target="mailto:inwestycje@chmielnik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hmielni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do@chmielnik.com" TargetMode="External"/><Relationship Id="rId14" Type="http://schemas.openxmlformats.org/officeDocument/2006/relationships/hyperlink" Target="http://chmielnik.biuletyn.net/fls/bip_pliki/2020_08/BIPOLD015976/15976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2059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Gajek</dc:creator>
  <cp:keywords/>
  <dc:description/>
  <cp:lastModifiedBy>Anna Paluch</cp:lastModifiedBy>
  <cp:revision>7</cp:revision>
  <cp:lastPrinted>2020-11-17T11:23:00Z</cp:lastPrinted>
  <dcterms:created xsi:type="dcterms:W3CDTF">2020-11-18T09:07:00Z</dcterms:created>
  <dcterms:modified xsi:type="dcterms:W3CDTF">2020-11-19T08:46:00Z</dcterms:modified>
</cp:coreProperties>
</file>