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4" w:rsidRPr="00874924" w:rsidRDefault="00874924" w:rsidP="0087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24">
        <w:rPr>
          <w:rFonts w:ascii="Times New Roman" w:hAnsi="Times New Roman" w:cs="Times New Roman"/>
          <w:b/>
          <w:sz w:val="24"/>
          <w:szCs w:val="24"/>
        </w:rPr>
        <w:t>UCHWAŁA NR</w:t>
      </w:r>
      <w:r w:rsidR="00AC4B45">
        <w:rPr>
          <w:rFonts w:ascii="Times New Roman" w:hAnsi="Times New Roman" w:cs="Times New Roman"/>
          <w:b/>
          <w:sz w:val="24"/>
          <w:szCs w:val="24"/>
        </w:rPr>
        <w:t xml:space="preserve"> XLI/354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874924" w:rsidRPr="00874924" w:rsidRDefault="00874924" w:rsidP="0087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24">
        <w:rPr>
          <w:rFonts w:ascii="Times New Roman" w:hAnsi="Times New Roman" w:cs="Times New Roman"/>
          <w:b/>
          <w:sz w:val="24"/>
          <w:szCs w:val="24"/>
        </w:rPr>
        <w:t>RADY MIEJSKIEJ W CHMIELNIKU</w:t>
      </w:r>
    </w:p>
    <w:p w:rsidR="00874924" w:rsidRDefault="00874924" w:rsidP="0087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24">
        <w:rPr>
          <w:rFonts w:ascii="Times New Roman" w:hAnsi="Times New Roman" w:cs="Times New Roman"/>
          <w:b/>
          <w:sz w:val="24"/>
          <w:szCs w:val="24"/>
        </w:rPr>
        <w:t>z dnia 28 grudnia 2017 r.</w:t>
      </w:r>
    </w:p>
    <w:p w:rsidR="00874924" w:rsidRDefault="00874924" w:rsidP="0087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24" w:rsidRDefault="00874924" w:rsidP="00AC4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AC4B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trybu udzielania i rozliczania dotacji dla publicznych i niepublicznych szkół, przedszkoli i innych form wychowania przedszkolnego</w:t>
      </w:r>
      <w:r w:rsidR="00A23B18">
        <w:rPr>
          <w:rFonts w:ascii="Times New Roman" w:hAnsi="Times New Roman" w:cs="Times New Roman"/>
          <w:b/>
          <w:sz w:val="24"/>
          <w:szCs w:val="24"/>
        </w:rPr>
        <w:t xml:space="preserve"> prowadzonych na terenie gminy Chmielnik</w:t>
      </w:r>
      <w:r>
        <w:rPr>
          <w:rFonts w:ascii="Times New Roman" w:hAnsi="Times New Roman" w:cs="Times New Roman"/>
          <w:b/>
          <w:sz w:val="24"/>
          <w:szCs w:val="24"/>
        </w:rPr>
        <w:t>, trybu przeprowadzania kontroli prawidłowości ich</w:t>
      </w:r>
      <w:r w:rsidR="00AC4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pobrania </w:t>
      </w:r>
      <w:r w:rsidR="00AC4B4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wykorzystania oraz terminu i sp</w:t>
      </w:r>
      <w:r w:rsidR="00A23B18">
        <w:rPr>
          <w:rFonts w:ascii="Times New Roman" w:hAnsi="Times New Roman" w:cs="Times New Roman"/>
          <w:b/>
          <w:sz w:val="24"/>
          <w:szCs w:val="24"/>
        </w:rPr>
        <w:t xml:space="preserve">osobu rozliczania wykorzystania </w:t>
      </w:r>
      <w:r>
        <w:rPr>
          <w:rFonts w:ascii="Times New Roman" w:hAnsi="Times New Roman" w:cs="Times New Roman"/>
          <w:b/>
          <w:sz w:val="24"/>
          <w:szCs w:val="24"/>
        </w:rPr>
        <w:t>dotacji</w:t>
      </w:r>
      <w:r w:rsidR="00F75AE8">
        <w:rPr>
          <w:rFonts w:ascii="Times New Roman" w:hAnsi="Times New Roman" w:cs="Times New Roman"/>
          <w:b/>
          <w:sz w:val="24"/>
          <w:szCs w:val="24"/>
        </w:rPr>
        <w:t>.</w:t>
      </w:r>
    </w:p>
    <w:p w:rsidR="00874924" w:rsidRDefault="00874924" w:rsidP="0087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24" w:rsidRDefault="00874924" w:rsidP="008749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24" w:rsidRPr="00B01539" w:rsidRDefault="00874924" w:rsidP="00AC4B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01539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C22539" w:rsidRPr="00B01539">
        <w:rPr>
          <w:rFonts w:ascii="Times New Roman" w:hAnsi="Times New Roman" w:cs="Times New Roman"/>
          <w:sz w:val="24"/>
          <w:szCs w:val="24"/>
        </w:rPr>
        <w:t xml:space="preserve"> i</w:t>
      </w:r>
      <w:r w:rsidRPr="00B01539">
        <w:rPr>
          <w:rFonts w:ascii="Times New Roman" w:hAnsi="Times New Roman" w:cs="Times New Roman"/>
          <w:sz w:val="24"/>
          <w:szCs w:val="24"/>
        </w:rPr>
        <w:t xml:space="preserve"> a</w:t>
      </w:r>
      <w:r w:rsidR="00F75AE8" w:rsidRPr="00B01539">
        <w:rPr>
          <w:rFonts w:ascii="Times New Roman" w:hAnsi="Times New Roman" w:cs="Times New Roman"/>
          <w:sz w:val="24"/>
          <w:szCs w:val="24"/>
        </w:rPr>
        <w:t xml:space="preserve">rt. </w:t>
      </w:r>
      <w:r w:rsidR="00C22539" w:rsidRPr="00B01539">
        <w:rPr>
          <w:rFonts w:ascii="Times New Roman" w:hAnsi="Times New Roman" w:cs="Times New Roman"/>
          <w:sz w:val="24"/>
          <w:szCs w:val="24"/>
        </w:rPr>
        <w:t xml:space="preserve">40 ust. 1 </w:t>
      </w:r>
      <w:r w:rsidR="00F75AE8" w:rsidRPr="00B01539">
        <w:rPr>
          <w:rFonts w:ascii="Times New Roman" w:hAnsi="Times New Roman" w:cs="Times New Roman"/>
          <w:sz w:val="24"/>
          <w:szCs w:val="24"/>
        </w:rPr>
        <w:t>ustawy z dnia 8 marca 19</w:t>
      </w:r>
      <w:r w:rsidRPr="00B01539">
        <w:rPr>
          <w:rFonts w:ascii="Times New Roman" w:hAnsi="Times New Roman" w:cs="Times New Roman"/>
          <w:sz w:val="24"/>
          <w:szCs w:val="24"/>
        </w:rPr>
        <w:t xml:space="preserve">90 r. </w:t>
      </w:r>
      <w:r w:rsidRPr="00B01539">
        <w:rPr>
          <w:rFonts w:ascii="Times New Roman" w:hAnsi="Times New Roman" w:cs="Times New Roman"/>
          <w:sz w:val="24"/>
          <w:szCs w:val="24"/>
        </w:rPr>
        <w:br/>
        <w:t>o samorządzie gminnym (t.j. Dz. U. z 2017 r. poz. 1875</w:t>
      </w:r>
      <w:r w:rsidR="00F75AE8" w:rsidRPr="00B01539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B01539">
        <w:rPr>
          <w:rFonts w:ascii="Times New Roman" w:hAnsi="Times New Roman" w:cs="Times New Roman"/>
          <w:sz w:val="24"/>
          <w:szCs w:val="24"/>
        </w:rPr>
        <w:t xml:space="preserve">) oraz art. 38 ustawy </w:t>
      </w:r>
      <w:r w:rsidR="00F75AE8" w:rsidRPr="00B01539">
        <w:rPr>
          <w:rFonts w:ascii="Times New Roman" w:hAnsi="Times New Roman" w:cs="Times New Roman"/>
          <w:sz w:val="24"/>
          <w:szCs w:val="24"/>
        </w:rPr>
        <w:br/>
      </w:r>
      <w:r w:rsidRPr="00B01539">
        <w:rPr>
          <w:rFonts w:ascii="Times New Roman" w:hAnsi="Times New Roman" w:cs="Times New Roman"/>
          <w:sz w:val="24"/>
          <w:szCs w:val="24"/>
        </w:rPr>
        <w:t xml:space="preserve">z dnia 27 października 2017 r. </w:t>
      </w:r>
      <w:r w:rsidR="00414897" w:rsidRPr="00B01539">
        <w:rPr>
          <w:rFonts w:ascii="Times New Roman" w:hAnsi="Times New Roman" w:cs="Times New Roman"/>
          <w:sz w:val="24"/>
          <w:szCs w:val="24"/>
        </w:rPr>
        <w:t>o finansowaniu zadań oświatowych (Dz. U. z 2017 r. poz.</w:t>
      </w:r>
      <w:r w:rsidR="00F75AE8" w:rsidRPr="00B01539">
        <w:rPr>
          <w:rFonts w:ascii="Times New Roman" w:hAnsi="Times New Roman" w:cs="Times New Roman"/>
          <w:sz w:val="24"/>
          <w:szCs w:val="24"/>
        </w:rPr>
        <w:t xml:space="preserve"> 2203) </w:t>
      </w:r>
      <w:r w:rsidR="00C22539" w:rsidRPr="00B01539">
        <w:rPr>
          <w:rFonts w:ascii="Times New Roman" w:hAnsi="Times New Roman" w:cs="Times New Roman"/>
          <w:sz w:val="24"/>
          <w:szCs w:val="24"/>
        </w:rPr>
        <w:t xml:space="preserve">Rada Miejska w Chmielniku </w:t>
      </w:r>
      <w:r w:rsidR="00F75AE8" w:rsidRPr="00B01539">
        <w:rPr>
          <w:rFonts w:ascii="Times New Roman" w:hAnsi="Times New Roman" w:cs="Times New Roman"/>
          <w:sz w:val="24"/>
          <w:szCs w:val="24"/>
        </w:rPr>
        <w:t>uchwala</w:t>
      </w:r>
      <w:r w:rsidR="00C22539" w:rsidRPr="00B01539">
        <w:rPr>
          <w:rFonts w:ascii="Times New Roman" w:hAnsi="Times New Roman" w:cs="Times New Roman"/>
          <w:sz w:val="24"/>
          <w:szCs w:val="24"/>
        </w:rPr>
        <w:t>,</w:t>
      </w:r>
      <w:r w:rsidR="00F75AE8" w:rsidRPr="00B01539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414897" w:rsidRPr="00B01539">
        <w:rPr>
          <w:rFonts w:ascii="Times New Roman" w:hAnsi="Times New Roman" w:cs="Times New Roman"/>
          <w:sz w:val="24"/>
          <w:szCs w:val="24"/>
        </w:rPr>
        <w:t>:</w:t>
      </w:r>
    </w:p>
    <w:p w:rsidR="00414897" w:rsidRDefault="00414897" w:rsidP="00874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4A0" w:rsidRPr="00396B1D" w:rsidRDefault="00414897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1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A804A0" w:rsidRPr="00396B1D" w:rsidRDefault="00A804A0" w:rsidP="00396B1D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Uchwałę stosuje się do zakładanych i prowadzonych na terenie gminy Chmielnik</w:t>
      </w:r>
      <w:r w:rsidR="000A707B" w:rsidRPr="00396B1D">
        <w:rPr>
          <w:rFonts w:ascii="Times New Roman" w:hAnsi="Times New Roman" w:cs="Times New Roman"/>
          <w:sz w:val="24"/>
          <w:szCs w:val="24"/>
        </w:rPr>
        <w:t xml:space="preserve"> przez </w:t>
      </w:r>
      <w:r w:rsidRPr="00396B1D">
        <w:rPr>
          <w:rFonts w:ascii="Times New Roman" w:hAnsi="Times New Roman" w:cs="Times New Roman"/>
          <w:sz w:val="24"/>
          <w:szCs w:val="24"/>
        </w:rPr>
        <w:t>osobę prawną inną niż Gmina Chmielnik lub osobę fizyczną:</w:t>
      </w:r>
    </w:p>
    <w:p w:rsidR="00A804A0" w:rsidRPr="00396B1D" w:rsidRDefault="00A804A0" w:rsidP="00396B1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publicznego przedszkola niebędącego przedszkolem specjalnym,</w:t>
      </w:r>
    </w:p>
    <w:p w:rsidR="00A804A0" w:rsidRPr="00396B1D" w:rsidRDefault="00A804A0" w:rsidP="00396B1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niepublicznego przedszkola niebędącego przedszkolem specjalnym,</w:t>
      </w:r>
    </w:p>
    <w:p w:rsidR="00A804A0" w:rsidRPr="00396B1D" w:rsidRDefault="00A804A0" w:rsidP="00396B1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publicznej innej formy wychowania przedszkolnego,</w:t>
      </w:r>
    </w:p>
    <w:p w:rsidR="00A804A0" w:rsidRPr="00396B1D" w:rsidRDefault="00A804A0" w:rsidP="00396B1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niepublicznej innej formy wychowania przedszkolnego,</w:t>
      </w:r>
    </w:p>
    <w:p w:rsidR="00A804A0" w:rsidRPr="00396B1D" w:rsidRDefault="00A804A0" w:rsidP="00396B1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publicznej szkoły podstawowej, w której zorganizowano oddział przedszkolny, niebędącej szkołą specjalną,</w:t>
      </w:r>
    </w:p>
    <w:p w:rsidR="00653BD0" w:rsidRPr="00396B1D" w:rsidRDefault="00A804A0" w:rsidP="00396B1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niepublicznej szkoły podstawowej, w której zorganizowano oddział przedszkolny,</w:t>
      </w:r>
    </w:p>
    <w:p w:rsidR="00A804A0" w:rsidRPr="00396B1D" w:rsidRDefault="00A804A0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0A707B" w:rsidRPr="00396B1D">
        <w:rPr>
          <w:rFonts w:ascii="Times New Roman" w:hAnsi="Times New Roman" w:cs="Times New Roman"/>
          <w:sz w:val="24"/>
          <w:szCs w:val="24"/>
        </w:rPr>
        <w:t xml:space="preserve">      </w:t>
      </w:r>
      <w:r w:rsidR="006F6C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6B1D">
        <w:rPr>
          <w:rFonts w:ascii="Times New Roman" w:hAnsi="Times New Roman" w:cs="Times New Roman"/>
          <w:sz w:val="24"/>
          <w:szCs w:val="24"/>
        </w:rPr>
        <w:t>niebędącej szkołą specjalną.</w:t>
      </w:r>
    </w:p>
    <w:p w:rsidR="00396B1D" w:rsidRDefault="00A804A0" w:rsidP="00396B1D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 xml:space="preserve">Niniejsza uchwała reguluje tryb udzielania i rozliczania dotacji z budżetu gminy </w:t>
      </w:r>
    </w:p>
    <w:p w:rsidR="000A707B" w:rsidRPr="00396B1D" w:rsidRDefault="000A707B" w:rsidP="00396B1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396B1D">
        <w:rPr>
          <w:rFonts w:ascii="Times New Roman" w:hAnsi="Times New Roman" w:cs="Times New Roman"/>
          <w:sz w:val="24"/>
          <w:szCs w:val="24"/>
        </w:rPr>
        <w:t xml:space="preserve">     </w:t>
      </w:r>
      <w:r w:rsidR="00A804A0" w:rsidRPr="00396B1D">
        <w:rPr>
          <w:rFonts w:ascii="Times New Roman" w:hAnsi="Times New Roman" w:cs="Times New Roman"/>
          <w:sz w:val="24"/>
          <w:szCs w:val="24"/>
        </w:rPr>
        <w:t xml:space="preserve">Chmielnik </w:t>
      </w:r>
      <w:r w:rsidR="004D19AC" w:rsidRPr="00396B1D">
        <w:rPr>
          <w:rFonts w:ascii="Times New Roman" w:hAnsi="Times New Roman" w:cs="Times New Roman"/>
          <w:sz w:val="24"/>
          <w:szCs w:val="24"/>
        </w:rPr>
        <w:t>dla osoby prawnej lub osoby fizycznej</w:t>
      </w:r>
      <w:r w:rsidR="00A804A0" w:rsidRPr="00396B1D">
        <w:rPr>
          <w:rFonts w:ascii="Times New Roman" w:hAnsi="Times New Roman" w:cs="Times New Roman"/>
          <w:sz w:val="24"/>
          <w:szCs w:val="24"/>
        </w:rPr>
        <w:t xml:space="preserve">, o których mowa w ust. 1 </w:t>
      </w:r>
      <w:r w:rsidRPr="00396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7B" w:rsidRPr="00396B1D" w:rsidRDefault="006F6C3D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07B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A804A0" w:rsidRPr="00396B1D">
        <w:rPr>
          <w:rFonts w:ascii="Times New Roman" w:hAnsi="Times New Roman" w:cs="Times New Roman"/>
          <w:sz w:val="24"/>
          <w:szCs w:val="24"/>
        </w:rPr>
        <w:t>uwzględniając w</w:t>
      </w:r>
      <w:r w:rsidR="004D19AC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A804A0" w:rsidRPr="00396B1D">
        <w:rPr>
          <w:rFonts w:ascii="Times New Roman" w:hAnsi="Times New Roman" w:cs="Times New Roman"/>
          <w:sz w:val="24"/>
          <w:szCs w:val="24"/>
        </w:rPr>
        <w:t>szczególności</w:t>
      </w:r>
      <w:r w:rsidR="004D19AC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A804A0" w:rsidRPr="00396B1D">
        <w:rPr>
          <w:rFonts w:ascii="Times New Roman" w:hAnsi="Times New Roman" w:cs="Times New Roman"/>
          <w:sz w:val="24"/>
          <w:szCs w:val="24"/>
        </w:rPr>
        <w:t>podstawę obliczania dotacji</w:t>
      </w:r>
      <w:r w:rsidR="009447DE" w:rsidRPr="00396B1D">
        <w:rPr>
          <w:rFonts w:ascii="Times New Roman" w:hAnsi="Times New Roman" w:cs="Times New Roman"/>
          <w:sz w:val="24"/>
          <w:szCs w:val="24"/>
        </w:rPr>
        <w:t xml:space="preserve"> oraz</w:t>
      </w:r>
      <w:r w:rsidR="00A804A0" w:rsidRPr="00396B1D">
        <w:rPr>
          <w:rFonts w:ascii="Times New Roman" w:hAnsi="Times New Roman" w:cs="Times New Roman"/>
          <w:sz w:val="24"/>
          <w:szCs w:val="24"/>
        </w:rPr>
        <w:t xml:space="preserve"> zakres danych, któ</w:t>
      </w:r>
      <w:r w:rsidR="00A804A0" w:rsidRPr="00396B1D">
        <w:rPr>
          <w:rFonts w:ascii="Times New Roman" w:hAnsi="Times New Roman" w:cs="Times New Roman"/>
          <w:sz w:val="24"/>
          <w:szCs w:val="24"/>
        </w:rPr>
        <w:softHyphen/>
        <w:t>re</w:t>
      </w:r>
    </w:p>
    <w:p w:rsidR="000A707B" w:rsidRPr="00396B1D" w:rsidRDefault="000A707B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6F6C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4A0" w:rsidRPr="00396B1D">
        <w:rPr>
          <w:rFonts w:ascii="Times New Roman" w:hAnsi="Times New Roman" w:cs="Times New Roman"/>
          <w:sz w:val="24"/>
          <w:szCs w:val="24"/>
        </w:rPr>
        <w:t>powinny być zawarte</w:t>
      </w:r>
      <w:r w:rsidR="009447DE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A804A0" w:rsidRPr="00396B1D">
        <w:rPr>
          <w:rFonts w:ascii="Times New Roman" w:hAnsi="Times New Roman" w:cs="Times New Roman"/>
          <w:sz w:val="24"/>
          <w:szCs w:val="24"/>
        </w:rPr>
        <w:t>we</w:t>
      </w:r>
      <w:r w:rsidR="009447DE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A804A0" w:rsidRPr="00396B1D">
        <w:rPr>
          <w:rFonts w:ascii="Times New Roman" w:hAnsi="Times New Roman" w:cs="Times New Roman"/>
          <w:sz w:val="24"/>
          <w:szCs w:val="24"/>
        </w:rPr>
        <w:t>wniosku o udzielenie dotacji i w rozliczeniu jej</w:t>
      </w:r>
    </w:p>
    <w:p w:rsidR="000A707B" w:rsidRPr="00396B1D" w:rsidRDefault="006F6C3D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04A0" w:rsidRPr="00396B1D">
        <w:rPr>
          <w:rFonts w:ascii="Times New Roman" w:hAnsi="Times New Roman" w:cs="Times New Roman"/>
          <w:sz w:val="24"/>
          <w:szCs w:val="24"/>
        </w:rPr>
        <w:t xml:space="preserve"> wykorzystania, termin i spo</w:t>
      </w:r>
      <w:r w:rsidR="00A804A0" w:rsidRPr="00396B1D">
        <w:rPr>
          <w:rFonts w:ascii="Times New Roman" w:hAnsi="Times New Roman" w:cs="Times New Roman"/>
          <w:sz w:val="24"/>
          <w:szCs w:val="24"/>
        </w:rPr>
        <w:softHyphen/>
        <w:t>sób rozliczania</w:t>
      </w:r>
      <w:r w:rsidR="009447DE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A804A0" w:rsidRPr="00396B1D">
        <w:rPr>
          <w:rFonts w:ascii="Times New Roman" w:hAnsi="Times New Roman" w:cs="Times New Roman"/>
          <w:sz w:val="24"/>
          <w:szCs w:val="24"/>
        </w:rPr>
        <w:t>dotacji, a także tryb i zakres kontroli</w:t>
      </w:r>
    </w:p>
    <w:p w:rsidR="00A804A0" w:rsidRPr="00396B1D" w:rsidRDefault="00A804A0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6F6C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6B1D">
        <w:rPr>
          <w:rFonts w:ascii="Times New Roman" w:hAnsi="Times New Roman" w:cs="Times New Roman"/>
          <w:sz w:val="24"/>
          <w:szCs w:val="24"/>
        </w:rPr>
        <w:t>prawidłowości pobrania i wykorzystania dotacji.</w:t>
      </w:r>
    </w:p>
    <w:p w:rsidR="003C0C33" w:rsidRPr="00396B1D" w:rsidRDefault="003C0C33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0C33" w:rsidRPr="00396B1D" w:rsidRDefault="003C0C33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1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A707B" w:rsidRPr="00396B1D" w:rsidRDefault="000A707B" w:rsidP="006F6C3D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O</w:t>
      </w:r>
      <w:r w:rsidR="00A771B5" w:rsidRPr="00396B1D">
        <w:rPr>
          <w:rFonts w:ascii="Times New Roman" w:hAnsi="Times New Roman" w:cs="Times New Roman"/>
          <w:sz w:val="24"/>
          <w:szCs w:val="24"/>
        </w:rPr>
        <w:t>soba</w:t>
      </w:r>
      <w:r w:rsidRPr="00396B1D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A771B5" w:rsidRPr="00396B1D">
        <w:rPr>
          <w:rFonts w:ascii="Times New Roman" w:hAnsi="Times New Roman" w:cs="Times New Roman"/>
          <w:sz w:val="24"/>
          <w:szCs w:val="24"/>
        </w:rPr>
        <w:t>a</w:t>
      </w:r>
      <w:r w:rsidRPr="00396B1D">
        <w:rPr>
          <w:rFonts w:ascii="Times New Roman" w:hAnsi="Times New Roman" w:cs="Times New Roman"/>
          <w:sz w:val="24"/>
          <w:szCs w:val="24"/>
        </w:rPr>
        <w:t xml:space="preserve"> jednostkę, wymienioną w § 1 ust. 1 zwany dalej „wnioskodawcą”, składa corocznie wniosek o udzielenie dotacji rocznej do Burmistrza do dnia 30 września roku poprzedzającego rok udzielenia dotacji.</w:t>
      </w:r>
    </w:p>
    <w:p w:rsidR="000A707B" w:rsidRPr="00396B1D" w:rsidRDefault="000A707B" w:rsidP="006F6C3D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>Wzór wniosku  stanowi załącznik Nr 1 do niniejszej uchwały</w:t>
      </w:r>
      <w:r w:rsidR="00773D5F" w:rsidRPr="00396B1D">
        <w:rPr>
          <w:rFonts w:ascii="Times New Roman" w:hAnsi="Times New Roman" w:cs="Times New Roman"/>
          <w:sz w:val="24"/>
          <w:szCs w:val="24"/>
        </w:rPr>
        <w:t>.</w:t>
      </w:r>
    </w:p>
    <w:p w:rsidR="00773D5F" w:rsidRPr="00396B1D" w:rsidRDefault="00773D5F" w:rsidP="00396B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72A4" w:rsidRPr="00396B1D" w:rsidRDefault="002B72A4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B1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B72A4" w:rsidRPr="006F6C3D" w:rsidRDefault="002B72A4" w:rsidP="006F6C3D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6B1D">
        <w:rPr>
          <w:rFonts w:ascii="Times New Roman" w:hAnsi="Times New Roman" w:cs="Times New Roman"/>
          <w:sz w:val="24"/>
          <w:szCs w:val="24"/>
        </w:rPr>
        <w:t xml:space="preserve">Miesięczna kwota dotacji </w:t>
      </w:r>
      <w:r w:rsidR="00080157" w:rsidRPr="00396B1D">
        <w:rPr>
          <w:rFonts w:ascii="Times New Roman" w:hAnsi="Times New Roman" w:cs="Times New Roman"/>
          <w:sz w:val="24"/>
          <w:szCs w:val="24"/>
        </w:rPr>
        <w:t>oblicz</w:t>
      </w:r>
      <w:r w:rsidRPr="00396B1D">
        <w:rPr>
          <w:rFonts w:ascii="Times New Roman" w:hAnsi="Times New Roman" w:cs="Times New Roman"/>
          <w:sz w:val="24"/>
          <w:szCs w:val="24"/>
        </w:rPr>
        <w:t xml:space="preserve">ana jest na podstawie informacji przekazywanej przez 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wnioskodawcę </w:t>
      </w:r>
      <w:r w:rsidRPr="00396B1D">
        <w:rPr>
          <w:rFonts w:ascii="Times New Roman" w:hAnsi="Times New Roman" w:cs="Times New Roman"/>
          <w:sz w:val="24"/>
          <w:szCs w:val="24"/>
        </w:rPr>
        <w:t>składanej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Pr="00396B1D">
        <w:rPr>
          <w:rFonts w:ascii="Times New Roman" w:hAnsi="Times New Roman" w:cs="Times New Roman"/>
          <w:sz w:val="24"/>
          <w:szCs w:val="24"/>
        </w:rPr>
        <w:t>w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Pr="00396B1D">
        <w:rPr>
          <w:rFonts w:ascii="Times New Roman" w:hAnsi="Times New Roman" w:cs="Times New Roman"/>
          <w:sz w:val="24"/>
          <w:szCs w:val="24"/>
        </w:rPr>
        <w:t>Urzędzie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7B2559" w:rsidRPr="00396B1D">
        <w:rPr>
          <w:rFonts w:ascii="Times New Roman" w:hAnsi="Times New Roman" w:cs="Times New Roman"/>
          <w:sz w:val="24"/>
          <w:szCs w:val="24"/>
        </w:rPr>
        <w:t>Miasta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7B2559" w:rsidRPr="00396B1D">
        <w:rPr>
          <w:rFonts w:ascii="Times New Roman" w:hAnsi="Times New Roman" w:cs="Times New Roman"/>
          <w:sz w:val="24"/>
          <w:szCs w:val="24"/>
        </w:rPr>
        <w:t>i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="007B2559" w:rsidRPr="00396B1D">
        <w:rPr>
          <w:rFonts w:ascii="Times New Roman" w:hAnsi="Times New Roman" w:cs="Times New Roman"/>
          <w:sz w:val="24"/>
          <w:szCs w:val="24"/>
        </w:rPr>
        <w:t>Gminy</w:t>
      </w:r>
      <w:r w:rsidR="00A771B5" w:rsidRPr="00396B1D">
        <w:rPr>
          <w:rFonts w:ascii="Times New Roman" w:hAnsi="Times New Roman" w:cs="Times New Roman"/>
          <w:sz w:val="24"/>
          <w:szCs w:val="24"/>
        </w:rPr>
        <w:t xml:space="preserve"> </w:t>
      </w:r>
      <w:r w:rsidRPr="00396B1D">
        <w:rPr>
          <w:rFonts w:ascii="Times New Roman" w:hAnsi="Times New Roman" w:cs="Times New Roman"/>
          <w:sz w:val="24"/>
          <w:szCs w:val="24"/>
        </w:rPr>
        <w:t xml:space="preserve">w Chmielniku, w terminie do </w:t>
      </w:r>
      <w:r w:rsidR="00A771B5" w:rsidRPr="00396B1D">
        <w:rPr>
          <w:rFonts w:ascii="Times New Roman" w:hAnsi="Times New Roman" w:cs="Times New Roman"/>
          <w:sz w:val="24"/>
          <w:szCs w:val="24"/>
        </w:rPr>
        <w:t>10</w:t>
      </w:r>
      <w:r w:rsidRPr="00396B1D">
        <w:rPr>
          <w:rFonts w:ascii="Times New Roman" w:hAnsi="Times New Roman" w:cs="Times New Roman"/>
          <w:sz w:val="24"/>
          <w:szCs w:val="24"/>
        </w:rPr>
        <w:t xml:space="preserve"> dnia każdego miesiąca</w:t>
      </w:r>
      <w:r w:rsidR="00AA2655" w:rsidRPr="00396B1D">
        <w:rPr>
          <w:rFonts w:ascii="Times New Roman" w:hAnsi="Times New Roman" w:cs="Times New Roman"/>
          <w:sz w:val="24"/>
          <w:szCs w:val="24"/>
        </w:rPr>
        <w:t xml:space="preserve"> o liczbie uczniów ustalonej według stanu na pierwszy dzień</w:t>
      </w:r>
      <w:r w:rsidR="00AA2655" w:rsidRPr="00385396">
        <w:t xml:space="preserve"> </w:t>
      </w:r>
      <w:r w:rsidR="00AA2655" w:rsidRPr="006F6C3D">
        <w:rPr>
          <w:rFonts w:ascii="Times New Roman" w:hAnsi="Times New Roman" w:cs="Times New Roman"/>
          <w:sz w:val="24"/>
          <w:szCs w:val="24"/>
        </w:rPr>
        <w:t>roboczy miesiąca</w:t>
      </w:r>
      <w:r w:rsidRPr="006F6C3D">
        <w:rPr>
          <w:rFonts w:ascii="Times New Roman" w:hAnsi="Times New Roman" w:cs="Times New Roman"/>
          <w:sz w:val="24"/>
          <w:szCs w:val="24"/>
        </w:rPr>
        <w:t xml:space="preserve">, </w:t>
      </w:r>
      <w:r w:rsidR="00AA2655" w:rsidRPr="006F6C3D">
        <w:rPr>
          <w:rFonts w:ascii="Times New Roman" w:hAnsi="Times New Roman" w:cs="Times New Roman"/>
          <w:sz w:val="24"/>
          <w:szCs w:val="24"/>
        </w:rPr>
        <w:t>za</w:t>
      </w:r>
      <w:r w:rsidRPr="006F6C3D">
        <w:rPr>
          <w:rFonts w:ascii="Times New Roman" w:hAnsi="Times New Roman" w:cs="Times New Roman"/>
          <w:sz w:val="24"/>
          <w:szCs w:val="24"/>
        </w:rPr>
        <w:t xml:space="preserve"> który przekazywana jest dotacja, zgodnie z wzorem określonym w załączniku nr 2 do Uchwały.</w:t>
      </w:r>
    </w:p>
    <w:p w:rsidR="0037455A" w:rsidRPr="0037455A" w:rsidRDefault="0037455A" w:rsidP="0037455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5A">
        <w:rPr>
          <w:rFonts w:ascii="Times New Roman" w:hAnsi="Times New Roman" w:cs="Times New Roman"/>
          <w:sz w:val="24"/>
          <w:szCs w:val="24"/>
        </w:rPr>
        <w:t>Dotacja przekazywana</w:t>
      </w:r>
      <w:r>
        <w:rPr>
          <w:rFonts w:ascii="Times New Roman" w:hAnsi="Times New Roman" w:cs="Times New Roman"/>
          <w:sz w:val="24"/>
          <w:szCs w:val="24"/>
        </w:rPr>
        <w:t xml:space="preserve"> jest w 12 ratach, w terminach, </w:t>
      </w:r>
      <w:r w:rsidRPr="0037455A">
        <w:rPr>
          <w:rFonts w:ascii="Times New Roman" w:hAnsi="Times New Roman" w:cs="Times New Roman"/>
          <w:sz w:val="24"/>
          <w:szCs w:val="24"/>
        </w:rPr>
        <w:t xml:space="preserve">o których mowa w art. 34 ustawy o finansowaniu zadań oświatowych. </w:t>
      </w:r>
    </w:p>
    <w:p w:rsidR="002B72A4" w:rsidRPr="00385396" w:rsidRDefault="0037455A" w:rsidP="00385396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Wnioskodawca</w:t>
      </w:r>
      <w:r w:rsidR="00381400" w:rsidRPr="00385396">
        <w:rPr>
          <w:rFonts w:ascii="Times New Roman" w:hAnsi="Times New Roman" w:cs="Times New Roman"/>
          <w:sz w:val="24"/>
          <w:szCs w:val="24"/>
        </w:rPr>
        <w:t xml:space="preserve"> zobowiązany jest do złożenia korekty informacji w zakresie zwiększającej się lub zmniejszającej się liczby uczniów, niezwłocznie po stwierdzeniu faktu błędnego podania liczby uczniów będącej podstawą naliczenia kwoty dotacji. </w:t>
      </w:r>
    </w:p>
    <w:p w:rsidR="00381400" w:rsidRPr="00385396" w:rsidRDefault="00381400" w:rsidP="00385396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85396">
        <w:rPr>
          <w:rFonts w:ascii="Times New Roman" w:hAnsi="Times New Roman" w:cs="Times New Roman"/>
          <w:sz w:val="24"/>
          <w:szCs w:val="24"/>
        </w:rPr>
        <w:t>W przypadku przekazania kwoty dotacji na dany miesiąc w wysokości wyższej od należnej, kwota nadpłaty zostanie zaliczona na poczet dotacji należnej w kolejnych miesiącach.</w:t>
      </w:r>
    </w:p>
    <w:p w:rsidR="00381400" w:rsidRPr="00385396" w:rsidRDefault="00381400" w:rsidP="003853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1400" w:rsidRPr="00385396" w:rsidRDefault="00381400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96">
        <w:rPr>
          <w:rFonts w:ascii="Times New Roman" w:hAnsi="Times New Roman" w:cs="Times New Roman"/>
          <w:b/>
          <w:sz w:val="24"/>
          <w:szCs w:val="24"/>
        </w:rPr>
        <w:t>§ 4.</w:t>
      </w:r>
    </w:p>
    <w:p w:rsidR="0037455A" w:rsidRDefault="0037455A" w:rsidP="0037455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37455A">
        <w:rPr>
          <w:rFonts w:ascii="Times New Roman" w:hAnsi="Times New Roman" w:cs="Times New Roman"/>
          <w:sz w:val="24"/>
          <w:szCs w:val="24"/>
        </w:rPr>
        <w:t xml:space="preserve">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7455A">
        <w:rPr>
          <w:rFonts w:ascii="Times New Roman" w:hAnsi="Times New Roman" w:cs="Times New Roman"/>
          <w:sz w:val="24"/>
          <w:szCs w:val="24"/>
        </w:rPr>
        <w:t xml:space="preserve"> jest do prowadzenia dokumentacji potwierdzającej aktualną liczbę uczniów i sposób wykorzystania dotacji. </w:t>
      </w:r>
    </w:p>
    <w:p w:rsidR="000A4FCF" w:rsidRPr="000A4FCF" w:rsidRDefault="000A4FCF" w:rsidP="000A4FCF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A4FCF">
        <w:rPr>
          <w:rFonts w:ascii="Times New Roman" w:hAnsi="Times New Roman" w:cs="Times New Roman"/>
          <w:sz w:val="24"/>
          <w:szCs w:val="24"/>
        </w:rPr>
        <w:t>Dokumentacja finansowa dotycząca otrzymanej dotacji powinna być opisana</w:t>
      </w:r>
      <w:r w:rsidR="00E05B06">
        <w:rPr>
          <w:rFonts w:ascii="Times New Roman" w:hAnsi="Times New Roman" w:cs="Times New Roman"/>
          <w:sz w:val="24"/>
          <w:szCs w:val="24"/>
        </w:rPr>
        <w:t xml:space="preserve"> w</w:t>
      </w:r>
      <w:r w:rsidRPr="000A4FCF">
        <w:rPr>
          <w:rFonts w:ascii="Times New Roman" w:hAnsi="Times New Roman" w:cs="Times New Roman"/>
          <w:sz w:val="24"/>
          <w:szCs w:val="24"/>
        </w:rPr>
        <w:t xml:space="preserve"> </w:t>
      </w:r>
      <w:r w:rsidRPr="000A4FCF">
        <w:rPr>
          <w:rFonts w:ascii="Times New Roman" w:hAnsi="Times New Roman" w:cs="Times New Roman"/>
          <w:sz w:val="24"/>
          <w:szCs w:val="24"/>
        </w:rPr>
        <w:br/>
        <w:t xml:space="preserve">sposób umożliwiający ustalenie wysokości wydatków sfinansowanych ze środków dotacji oraz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0A4FCF">
        <w:rPr>
          <w:rFonts w:ascii="Times New Roman" w:hAnsi="Times New Roman" w:cs="Times New Roman"/>
          <w:sz w:val="24"/>
          <w:szCs w:val="24"/>
        </w:rPr>
        <w:t xml:space="preserve"> </w:t>
      </w:r>
      <w:r w:rsidR="00E05B06">
        <w:rPr>
          <w:rFonts w:ascii="Times New Roman" w:hAnsi="Times New Roman" w:cs="Times New Roman"/>
          <w:sz w:val="24"/>
          <w:szCs w:val="24"/>
        </w:rPr>
        <w:t>wykorzystanie</w:t>
      </w:r>
      <w:r w:rsidRPr="000A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przeznaczeniem</w:t>
      </w:r>
      <w:r w:rsidRPr="000A4FCF">
        <w:rPr>
          <w:rFonts w:ascii="Times New Roman" w:hAnsi="Times New Roman" w:cs="Times New Roman"/>
          <w:sz w:val="24"/>
          <w:szCs w:val="24"/>
        </w:rPr>
        <w:t>, o którym mowa</w:t>
      </w:r>
      <w:r w:rsidR="00E05B06">
        <w:rPr>
          <w:rFonts w:ascii="Times New Roman" w:hAnsi="Times New Roman" w:cs="Times New Roman"/>
          <w:sz w:val="24"/>
          <w:szCs w:val="24"/>
        </w:rPr>
        <w:t xml:space="preserve"> </w:t>
      </w:r>
      <w:r w:rsidRPr="000A4FCF">
        <w:rPr>
          <w:rFonts w:ascii="Times New Roman" w:hAnsi="Times New Roman" w:cs="Times New Roman"/>
          <w:sz w:val="24"/>
          <w:szCs w:val="24"/>
        </w:rPr>
        <w:t>w ustawie o finansowaniu zadań oświatowych.</w:t>
      </w:r>
    </w:p>
    <w:p w:rsidR="0037455A" w:rsidRDefault="0037455A" w:rsidP="0037455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przekazuje roczne sprawozdanie </w:t>
      </w:r>
      <w:r w:rsidRPr="0037455A">
        <w:rPr>
          <w:rFonts w:ascii="Times New Roman" w:hAnsi="Times New Roman" w:cs="Times New Roman"/>
          <w:sz w:val="24"/>
          <w:szCs w:val="24"/>
        </w:rPr>
        <w:t>z wykorzystania dotacji  otrzymanej z Gminy Chmielnik, w terminie do 15 stycznia roku następującego po roku, w którym dotacja została przekazana, do Urzędu Miasta i Gminy w Chmielniku</w:t>
      </w:r>
      <w:r w:rsidR="00820426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37455A">
        <w:rPr>
          <w:rFonts w:ascii="Times New Roman" w:hAnsi="Times New Roman" w:cs="Times New Roman"/>
          <w:sz w:val="24"/>
          <w:szCs w:val="24"/>
        </w:rPr>
        <w:t>z</w:t>
      </w:r>
      <w:r w:rsidR="00820426">
        <w:rPr>
          <w:rFonts w:ascii="Times New Roman" w:hAnsi="Times New Roman" w:cs="Times New Roman"/>
          <w:sz w:val="24"/>
          <w:szCs w:val="24"/>
        </w:rPr>
        <w:t xml:space="preserve"> wzorem wniosku określonym w załączniku nr 3 do Uchwały</w:t>
      </w:r>
      <w:r w:rsidRPr="0037455A">
        <w:rPr>
          <w:rFonts w:ascii="Times New Roman" w:hAnsi="Times New Roman" w:cs="Times New Roman"/>
          <w:sz w:val="24"/>
          <w:szCs w:val="24"/>
        </w:rPr>
        <w:t>.</w:t>
      </w:r>
    </w:p>
    <w:p w:rsidR="003A5DC3" w:rsidRPr="0037455A" w:rsidRDefault="003A5DC3" w:rsidP="0037455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sprawozdaniu</w:t>
      </w:r>
      <w:r w:rsidRPr="0037455A">
        <w:rPr>
          <w:rFonts w:ascii="Times New Roman" w:hAnsi="Times New Roman" w:cs="Times New Roman"/>
          <w:sz w:val="24"/>
          <w:szCs w:val="24"/>
        </w:rPr>
        <w:t xml:space="preserve"> z wykorzystania dotacji, o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7455A">
        <w:rPr>
          <w:rFonts w:ascii="Times New Roman" w:hAnsi="Times New Roman" w:cs="Times New Roman"/>
          <w:sz w:val="24"/>
          <w:szCs w:val="24"/>
        </w:rPr>
        <w:t xml:space="preserve"> mowa w </w:t>
      </w:r>
      <w:r w:rsidR="00AA3A4C">
        <w:rPr>
          <w:rFonts w:ascii="Times New Roman" w:hAnsi="Times New Roman" w:cs="Times New Roman"/>
          <w:sz w:val="24"/>
          <w:szCs w:val="24"/>
        </w:rPr>
        <w:t>ust. 3</w:t>
      </w:r>
      <w:r w:rsidRPr="00374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wnioskodawca</w:t>
      </w:r>
      <w:r w:rsidRPr="0037455A">
        <w:rPr>
          <w:rFonts w:ascii="Times New Roman" w:hAnsi="Times New Roman" w:cs="Times New Roman"/>
          <w:sz w:val="24"/>
          <w:szCs w:val="24"/>
        </w:rPr>
        <w:t xml:space="preserve"> wykazuje wydatki finansowane ze środków dotacji, zgodnie z przeznaczeniem tych środków na wydatki, o których mowa w art. 35 ustawy o finasowaniu zadań oświatowych.</w:t>
      </w:r>
    </w:p>
    <w:p w:rsidR="0037455A" w:rsidRDefault="0037455A" w:rsidP="0037455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7455A">
        <w:rPr>
          <w:rFonts w:ascii="Times New Roman" w:hAnsi="Times New Roman" w:cs="Times New Roman"/>
          <w:sz w:val="24"/>
          <w:szCs w:val="24"/>
        </w:rPr>
        <w:t xml:space="preserve">W przypadku, gdy </w:t>
      </w:r>
      <w:r>
        <w:rPr>
          <w:rFonts w:ascii="Times New Roman" w:hAnsi="Times New Roman" w:cs="Times New Roman"/>
          <w:sz w:val="24"/>
          <w:szCs w:val="24"/>
        </w:rPr>
        <w:t>wnioskodawca</w:t>
      </w:r>
      <w:r w:rsidRPr="0037455A">
        <w:rPr>
          <w:rFonts w:ascii="Times New Roman" w:hAnsi="Times New Roman" w:cs="Times New Roman"/>
          <w:sz w:val="24"/>
          <w:szCs w:val="24"/>
        </w:rPr>
        <w:t xml:space="preserve"> zakończył działalność w zakresie prowadzenia </w:t>
      </w:r>
      <w:r w:rsidR="00820426">
        <w:rPr>
          <w:rFonts w:ascii="Times New Roman" w:hAnsi="Times New Roman" w:cs="Times New Roman"/>
          <w:sz w:val="24"/>
          <w:szCs w:val="24"/>
        </w:rPr>
        <w:t>jednostki wymienionej w § 1 ust. 1 niniejszej uchwały</w:t>
      </w:r>
      <w:r w:rsidRPr="0037455A">
        <w:rPr>
          <w:rFonts w:ascii="Times New Roman" w:hAnsi="Times New Roman" w:cs="Times New Roman"/>
          <w:sz w:val="24"/>
          <w:szCs w:val="24"/>
        </w:rPr>
        <w:t xml:space="preserve">, </w:t>
      </w:r>
      <w:r w:rsidR="00820426">
        <w:rPr>
          <w:rFonts w:ascii="Times New Roman" w:hAnsi="Times New Roman" w:cs="Times New Roman"/>
          <w:sz w:val="24"/>
          <w:szCs w:val="24"/>
        </w:rPr>
        <w:t>to</w:t>
      </w:r>
      <w:r w:rsidRPr="0037455A">
        <w:rPr>
          <w:rFonts w:ascii="Times New Roman" w:hAnsi="Times New Roman" w:cs="Times New Roman"/>
          <w:sz w:val="24"/>
          <w:szCs w:val="24"/>
        </w:rPr>
        <w:t xml:space="preserve"> przedstawia sprawozdanie z wykorzystania dotacji w ciągu 7 dni od daty otrzymania ostatniej raty dotacji.</w:t>
      </w:r>
    </w:p>
    <w:p w:rsidR="00820426" w:rsidRPr="0037455A" w:rsidRDefault="00820426" w:rsidP="0037455A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w części niewykorzystanej do końca roku budżetowego, wykorzystana niezgodnie z przeznaczeniem oraz dotacja pobrana nienależnie lub w nadmiernej wysokości podlega zwrotowi na zasadach określonych w ustawie o finansach publicznych. </w:t>
      </w:r>
    </w:p>
    <w:p w:rsidR="00381400" w:rsidRPr="0037455A" w:rsidRDefault="00381400" w:rsidP="003745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1400" w:rsidRPr="0037455A" w:rsidRDefault="00381400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5A">
        <w:rPr>
          <w:rFonts w:ascii="Times New Roman" w:hAnsi="Times New Roman" w:cs="Times New Roman"/>
          <w:b/>
          <w:sz w:val="24"/>
          <w:szCs w:val="24"/>
        </w:rPr>
        <w:t>§ 5.</w:t>
      </w:r>
    </w:p>
    <w:p w:rsidR="00823635" w:rsidRDefault="00823635" w:rsidP="0082363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3635">
        <w:rPr>
          <w:rFonts w:ascii="Times New Roman" w:hAnsi="Times New Roman" w:cs="Times New Roman"/>
          <w:sz w:val="24"/>
          <w:szCs w:val="24"/>
        </w:rPr>
        <w:t>Gmina Chmielnik, zwana także organem dotującym, zgodnie z art. 36 ustawy o finansowaniu zadań oświatowych, może kontrolować prawidłowość pobrania i wykorzystania dotacji udzielonych zgodnie z ustawą i niniejszą Uchwałą.</w:t>
      </w:r>
    </w:p>
    <w:p w:rsidR="00823635" w:rsidRPr="00823635" w:rsidRDefault="00823635" w:rsidP="00823635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3635">
        <w:rPr>
          <w:rFonts w:ascii="Times New Roman" w:hAnsi="Times New Roman" w:cs="Times New Roman"/>
          <w:sz w:val="24"/>
          <w:szCs w:val="24"/>
        </w:rPr>
        <w:t xml:space="preserve">Kontrolę, o której mowa w </w:t>
      </w:r>
      <w:r>
        <w:rPr>
          <w:rFonts w:ascii="Times New Roman" w:hAnsi="Times New Roman" w:cs="Times New Roman"/>
          <w:sz w:val="24"/>
          <w:szCs w:val="24"/>
        </w:rPr>
        <w:t>ust. 1</w:t>
      </w:r>
      <w:r w:rsidRPr="00823635">
        <w:rPr>
          <w:rFonts w:ascii="Times New Roman" w:hAnsi="Times New Roman" w:cs="Times New Roman"/>
          <w:sz w:val="24"/>
          <w:szCs w:val="24"/>
        </w:rPr>
        <w:t>, przeprowadzają osoby upoważnione przez Burmistrza Miasta i Gminy Chmielnik.</w:t>
      </w:r>
    </w:p>
    <w:p w:rsidR="00597B10" w:rsidRDefault="00597B10" w:rsidP="00597B10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97B10">
        <w:rPr>
          <w:rFonts w:ascii="Times New Roman" w:hAnsi="Times New Roman" w:cs="Times New Roman"/>
          <w:sz w:val="24"/>
          <w:szCs w:val="24"/>
        </w:rPr>
        <w:t>Kontroli podlega:</w:t>
      </w:r>
    </w:p>
    <w:p w:rsidR="00597B10" w:rsidRPr="00597B10" w:rsidRDefault="00597B10" w:rsidP="00597B1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B10">
        <w:rPr>
          <w:rFonts w:ascii="Times New Roman" w:hAnsi="Times New Roman" w:cs="Times New Roman"/>
          <w:sz w:val="24"/>
          <w:szCs w:val="24"/>
        </w:rPr>
        <w:t>zakres danych zawartych we wniosku o udzielenie dotacji w kontekście danych zawartych w</w:t>
      </w:r>
      <w:r>
        <w:rPr>
          <w:rFonts w:ascii="Times New Roman" w:hAnsi="Times New Roman" w:cs="Times New Roman"/>
          <w:sz w:val="24"/>
          <w:szCs w:val="24"/>
        </w:rPr>
        <w:t xml:space="preserve"> Systemie Informacji Oświatowej,</w:t>
      </w:r>
    </w:p>
    <w:p w:rsidR="00597B10" w:rsidRPr="00597B10" w:rsidRDefault="00597B10" w:rsidP="00597B1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B10">
        <w:rPr>
          <w:rFonts w:ascii="Times New Roman" w:hAnsi="Times New Roman" w:cs="Times New Roman"/>
          <w:sz w:val="24"/>
          <w:szCs w:val="24"/>
        </w:rPr>
        <w:t>zakres danych zawartych w s</w:t>
      </w:r>
      <w:r>
        <w:rPr>
          <w:rFonts w:ascii="Times New Roman" w:hAnsi="Times New Roman" w:cs="Times New Roman"/>
          <w:sz w:val="24"/>
          <w:szCs w:val="24"/>
        </w:rPr>
        <w:t>prawozdaniu, o którym mowa w § 4 ust. 3,</w:t>
      </w:r>
    </w:p>
    <w:p w:rsidR="00597B10" w:rsidRPr="00597B10" w:rsidRDefault="00597B10" w:rsidP="00597B1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B10">
        <w:rPr>
          <w:rFonts w:ascii="Times New Roman" w:hAnsi="Times New Roman" w:cs="Times New Roman"/>
          <w:sz w:val="24"/>
          <w:szCs w:val="24"/>
        </w:rPr>
        <w:t>źródłowe dokumenty dotyczące organizacji i przebiegu nauczania oraz źródłowa dokumentacja finansowa;</w:t>
      </w:r>
    </w:p>
    <w:p w:rsidR="00597B10" w:rsidRPr="00597B10" w:rsidRDefault="00597B10" w:rsidP="00597B1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B10">
        <w:rPr>
          <w:rFonts w:ascii="Times New Roman" w:hAnsi="Times New Roman" w:cs="Times New Roman"/>
          <w:sz w:val="24"/>
          <w:szCs w:val="24"/>
        </w:rPr>
        <w:t xml:space="preserve">zgodność przeznaczenia środków finansowych otrzymanych w ramach dotacji </w:t>
      </w:r>
      <w:r w:rsidRPr="00597B10">
        <w:rPr>
          <w:rFonts w:ascii="Times New Roman" w:hAnsi="Times New Roman" w:cs="Times New Roman"/>
          <w:sz w:val="24"/>
          <w:szCs w:val="24"/>
        </w:rPr>
        <w:br/>
        <w:t>z przeznaczeniem, o którym mowa w art. 35 ustawy o finansowaniu zadań oświatowych, na podstawie dokumentacji finansowo – księgowej.</w:t>
      </w:r>
    </w:p>
    <w:p w:rsidR="00F5421B" w:rsidRDefault="00597B10" w:rsidP="00597B10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23635">
        <w:rPr>
          <w:rFonts w:ascii="Times New Roman" w:hAnsi="Times New Roman" w:cs="Times New Roman"/>
          <w:sz w:val="24"/>
          <w:szCs w:val="24"/>
        </w:rPr>
        <w:t xml:space="preserve">W ramach prowadzonej kontroli </w:t>
      </w:r>
      <w:r w:rsidR="00F5421B">
        <w:rPr>
          <w:rFonts w:ascii="Times New Roman" w:hAnsi="Times New Roman" w:cs="Times New Roman"/>
          <w:sz w:val="24"/>
          <w:szCs w:val="24"/>
        </w:rPr>
        <w:t>kontrolujący mają prawo występować o:</w:t>
      </w:r>
    </w:p>
    <w:p w:rsidR="00F5421B" w:rsidRDefault="00597B10" w:rsidP="00F5421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23635">
        <w:rPr>
          <w:rFonts w:ascii="Times New Roman" w:hAnsi="Times New Roman" w:cs="Times New Roman"/>
          <w:sz w:val="24"/>
          <w:szCs w:val="24"/>
        </w:rPr>
        <w:t xml:space="preserve"> przedłożeni</w:t>
      </w:r>
      <w:r w:rsidR="00F5421B">
        <w:rPr>
          <w:rFonts w:ascii="Times New Roman" w:hAnsi="Times New Roman" w:cs="Times New Roman"/>
          <w:sz w:val="24"/>
          <w:szCs w:val="24"/>
        </w:rPr>
        <w:t>e</w:t>
      </w:r>
      <w:r w:rsidRPr="00823635">
        <w:rPr>
          <w:rFonts w:ascii="Times New Roman" w:hAnsi="Times New Roman" w:cs="Times New Roman"/>
          <w:sz w:val="24"/>
          <w:szCs w:val="24"/>
        </w:rPr>
        <w:t>, potwierdzonej za zgodność z oryginałem, dokumentacji dotyczącej wykorzystania dotacji</w:t>
      </w:r>
      <w:r w:rsidR="00F5421B">
        <w:rPr>
          <w:rFonts w:ascii="Times New Roman" w:hAnsi="Times New Roman" w:cs="Times New Roman"/>
          <w:sz w:val="24"/>
          <w:szCs w:val="24"/>
        </w:rPr>
        <w:t>,</w:t>
      </w:r>
    </w:p>
    <w:p w:rsidR="00F5421B" w:rsidRDefault="00F5421B" w:rsidP="00F5421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zestawień lub wyliczeń opartych na dokumentach dotyczących wykorzystania dotacji,</w:t>
      </w:r>
    </w:p>
    <w:p w:rsidR="00597B10" w:rsidRDefault="00F5421B" w:rsidP="00F5421B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udzielenie wyjaśnień w zakresie objętym kontrolą</w:t>
      </w:r>
      <w:r w:rsidR="00597B10" w:rsidRPr="00823635">
        <w:rPr>
          <w:rFonts w:ascii="Times New Roman" w:hAnsi="Times New Roman" w:cs="Times New Roman"/>
          <w:sz w:val="24"/>
          <w:szCs w:val="24"/>
        </w:rPr>
        <w:t>.</w:t>
      </w:r>
    </w:p>
    <w:p w:rsidR="004B6B2C" w:rsidRPr="004B6B2C" w:rsidRDefault="004B6B2C" w:rsidP="004B6B2C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B6B2C">
        <w:rPr>
          <w:rFonts w:ascii="Times New Roman" w:hAnsi="Times New Roman" w:cs="Times New Roman"/>
          <w:sz w:val="24"/>
          <w:szCs w:val="24"/>
        </w:rPr>
        <w:t xml:space="preserve">W przypadku, gdy księgi finansowe znajdują się poza siedzibą dotowanej jednostki, </w:t>
      </w:r>
      <w:r>
        <w:rPr>
          <w:rFonts w:ascii="Times New Roman" w:hAnsi="Times New Roman" w:cs="Times New Roman"/>
          <w:sz w:val="24"/>
          <w:szCs w:val="24"/>
        </w:rPr>
        <w:t>wnioskodawca</w:t>
      </w:r>
      <w:r w:rsidRPr="004B6B2C">
        <w:rPr>
          <w:rFonts w:ascii="Times New Roman" w:hAnsi="Times New Roman" w:cs="Times New Roman"/>
          <w:sz w:val="24"/>
          <w:szCs w:val="24"/>
        </w:rPr>
        <w:t xml:space="preserve"> zobowiązany jest zapewnić dostępność ksiąg finansowych i dowodów księgowych, na czas kontroli, w siedzi</w:t>
      </w:r>
      <w:r w:rsidRPr="004B6B2C">
        <w:rPr>
          <w:rFonts w:ascii="Times New Roman" w:hAnsi="Times New Roman" w:cs="Times New Roman"/>
          <w:sz w:val="24"/>
          <w:szCs w:val="24"/>
        </w:rPr>
        <w:softHyphen/>
        <w:t>bie dotowanej jednostki.</w:t>
      </w:r>
    </w:p>
    <w:p w:rsidR="009041B5" w:rsidRDefault="009041B5" w:rsidP="004B6B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41B5" w:rsidRPr="009041B5" w:rsidRDefault="009041B5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5A">
        <w:rPr>
          <w:rFonts w:ascii="Times New Roman" w:hAnsi="Times New Roman" w:cs="Times New Roman"/>
          <w:b/>
          <w:sz w:val="24"/>
          <w:szCs w:val="24"/>
        </w:rPr>
        <w:t>§ 6.</w:t>
      </w:r>
    </w:p>
    <w:p w:rsidR="00397C6D" w:rsidRPr="009041B5" w:rsidRDefault="00397C6D" w:rsidP="009041B5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97C6D">
        <w:rPr>
          <w:rFonts w:ascii="Times New Roman" w:hAnsi="Times New Roman" w:cs="Times New Roman"/>
          <w:sz w:val="24"/>
          <w:szCs w:val="24"/>
        </w:rPr>
        <w:t>Z przeprowadzonej kontroli sporządza się protokół w dwóch jednobrzmiących egzemplarzach</w:t>
      </w:r>
      <w:r w:rsidR="009041B5">
        <w:rPr>
          <w:rFonts w:ascii="Times New Roman" w:hAnsi="Times New Roman" w:cs="Times New Roman"/>
          <w:sz w:val="24"/>
          <w:szCs w:val="24"/>
        </w:rPr>
        <w:t>, który</w:t>
      </w:r>
      <w:r w:rsidRPr="009041B5">
        <w:rPr>
          <w:rFonts w:ascii="Times New Roman" w:hAnsi="Times New Roman" w:cs="Times New Roman"/>
          <w:sz w:val="24"/>
          <w:szCs w:val="24"/>
        </w:rPr>
        <w:t xml:space="preserve"> podpisują kontrolujący i </w:t>
      </w:r>
      <w:r w:rsidR="009041B5">
        <w:rPr>
          <w:rFonts w:ascii="Times New Roman" w:hAnsi="Times New Roman" w:cs="Times New Roman"/>
          <w:sz w:val="24"/>
          <w:szCs w:val="24"/>
        </w:rPr>
        <w:t>wnioskodawca pro</w:t>
      </w:r>
      <w:r w:rsidRPr="009041B5">
        <w:rPr>
          <w:rFonts w:ascii="Times New Roman" w:hAnsi="Times New Roman" w:cs="Times New Roman"/>
          <w:sz w:val="24"/>
          <w:szCs w:val="24"/>
        </w:rPr>
        <w:t>wadząc</w:t>
      </w:r>
      <w:r w:rsidR="009041B5">
        <w:rPr>
          <w:rFonts w:ascii="Times New Roman" w:hAnsi="Times New Roman" w:cs="Times New Roman"/>
          <w:sz w:val="24"/>
          <w:szCs w:val="24"/>
        </w:rPr>
        <w:t>y</w:t>
      </w:r>
      <w:r w:rsidRPr="009041B5">
        <w:rPr>
          <w:rFonts w:ascii="Times New Roman" w:hAnsi="Times New Roman" w:cs="Times New Roman"/>
          <w:sz w:val="24"/>
          <w:szCs w:val="24"/>
        </w:rPr>
        <w:t xml:space="preserve"> dotowaną jednostkę</w:t>
      </w:r>
      <w:r w:rsidR="009041B5">
        <w:rPr>
          <w:rFonts w:ascii="Times New Roman" w:hAnsi="Times New Roman" w:cs="Times New Roman"/>
          <w:sz w:val="24"/>
          <w:szCs w:val="24"/>
        </w:rPr>
        <w:t>.</w:t>
      </w:r>
    </w:p>
    <w:p w:rsidR="00397C6D" w:rsidRPr="00397C6D" w:rsidRDefault="009041B5" w:rsidP="009041B5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</w:t>
      </w:r>
      <w:r w:rsidR="00397C6D" w:rsidRPr="00397C6D">
        <w:rPr>
          <w:rFonts w:ascii="Times New Roman" w:hAnsi="Times New Roman" w:cs="Times New Roman"/>
          <w:sz w:val="24"/>
          <w:szCs w:val="24"/>
        </w:rPr>
        <w:t xml:space="preserve"> przysługuje prawo zgłoszenia umotywowanych zastrzeżeń, co do ustaleń zawartych w protokole. Zastrzeżenia należy zgłosić kontr</w:t>
      </w:r>
      <w:r>
        <w:rPr>
          <w:rFonts w:ascii="Times New Roman" w:hAnsi="Times New Roman" w:cs="Times New Roman"/>
          <w:sz w:val="24"/>
          <w:szCs w:val="24"/>
        </w:rPr>
        <w:t>olerowi na piśmie w termi</w:t>
      </w:r>
      <w:r>
        <w:rPr>
          <w:rFonts w:ascii="Times New Roman" w:hAnsi="Times New Roman" w:cs="Times New Roman"/>
          <w:sz w:val="24"/>
          <w:szCs w:val="24"/>
        </w:rPr>
        <w:softHyphen/>
        <w:t>nie 7</w:t>
      </w:r>
      <w:r w:rsidR="00397C6D" w:rsidRPr="00397C6D">
        <w:rPr>
          <w:rFonts w:ascii="Times New Roman" w:hAnsi="Times New Roman" w:cs="Times New Roman"/>
          <w:sz w:val="24"/>
          <w:szCs w:val="24"/>
        </w:rPr>
        <w:t xml:space="preserve"> dni od dnia przedłożenia protokołu do podpisania.</w:t>
      </w:r>
    </w:p>
    <w:p w:rsidR="00397C6D" w:rsidRPr="00397C6D" w:rsidRDefault="00B60521" w:rsidP="00B60521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C6D" w:rsidRPr="00397C6D">
        <w:rPr>
          <w:rFonts w:ascii="Times New Roman" w:hAnsi="Times New Roman" w:cs="Times New Roman"/>
          <w:sz w:val="24"/>
          <w:szCs w:val="24"/>
        </w:rPr>
        <w:t>W razie zgłoszenia zastrzeżeń z ust. 2, kontroler jest zobowiązany dokonać ich analizy, a razie koniecz</w:t>
      </w:r>
      <w:r w:rsidR="00397C6D" w:rsidRPr="00397C6D">
        <w:rPr>
          <w:rFonts w:ascii="Times New Roman" w:hAnsi="Times New Roman" w:cs="Times New Roman"/>
          <w:sz w:val="24"/>
          <w:szCs w:val="24"/>
        </w:rPr>
        <w:softHyphen/>
        <w:t>ności podjąć dodatkowe czynności kontrolne. W przypadku uznania zasadności zastrzeżeń, kontroler dokonuje zmiany lub uzupełnienia protokołu kontroli.</w:t>
      </w:r>
    </w:p>
    <w:p w:rsidR="00397C6D" w:rsidRPr="00397C6D" w:rsidRDefault="00397C6D" w:rsidP="00B60521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397C6D">
        <w:rPr>
          <w:rFonts w:ascii="Times New Roman" w:hAnsi="Times New Roman" w:cs="Times New Roman"/>
          <w:sz w:val="24"/>
          <w:szCs w:val="24"/>
        </w:rPr>
        <w:t>W razie nieuwzględnienia zastrzeżeń w całości lub w części, kontroler przekazuje na piśmie swoje sta</w:t>
      </w:r>
      <w:r w:rsidRPr="00397C6D">
        <w:rPr>
          <w:rFonts w:ascii="Times New Roman" w:hAnsi="Times New Roman" w:cs="Times New Roman"/>
          <w:sz w:val="24"/>
          <w:szCs w:val="24"/>
        </w:rPr>
        <w:softHyphen/>
        <w:t>nowisko zgłaszającemu zastrzeżenia.</w:t>
      </w:r>
    </w:p>
    <w:p w:rsidR="00F05F07" w:rsidRPr="00F05F07" w:rsidRDefault="00F05F07" w:rsidP="00F05F07">
      <w:pPr>
        <w:pStyle w:val="Bezodstpw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05F07">
        <w:rPr>
          <w:rFonts w:ascii="Times New Roman" w:hAnsi="Times New Roman" w:cs="Times New Roman"/>
          <w:sz w:val="24"/>
          <w:szCs w:val="24"/>
        </w:rPr>
        <w:t xml:space="preserve">Odmowa podpisania protokołu kontroli przez osobę uprawnioną do reprezentowania </w:t>
      </w:r>
      <w:r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F05F07">
        <w:rPr>
          <w:rFonts w:ascii="Times New Roman" w:hAnsi="Times New Roman" w:cs="Times New Roman"/>
          <w:sz w:val="24"/>
          <w:szCs w:val="24"/>
        </w:rPr>
        <w:t>nie stanowi przeszkody do wszczęcia postępowania pokontrolnego.</w:t>
      </w:r>
    </w:p>
    <w:p w:rsidR="00823635" w:rsidRPr="00597B10" w:rsidRDefault="00823635" w:rsidP="00597B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3635" w:rsidRPr="00823635" w:rsidRDefault="00823635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B6B2C">
        <w:rPr>
          <w:rFonts w:ascii="Times New Roman" w:hAnsi="Times New Roman" w:cs="Times New Roman"/>
          <w:b/>
          <w:sz w:val="24"/>
          <w:szCs w:val="24"/>
        </w:rPr>
        <w:t>7</w:t>
      </w:r>
      <w:r w:rsidRPr="00823635">
        <w:rPr>
          <w:rFonts w:ascii="Times New Roman" w:hAnsi="Times New Roman" w:cs="Times New Roman"/>
          <w:b/>
          <w:sz w:val="24"/>
          <w:szCs w:val="24"/>
        </w:rPr>
        <w:t>.</w:t>
      </w:r>
    </w:p>
    <w:p w:rsidR="004B6B2C" w:rsidRPr="004B6B2C" w:rsidRDefault="004B6B2C" w:rsidP="004B6B2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B6B2C">
        <w:rPr>
          <w:rFonts w:ascii="Times New Roman" w:hAnsi="Times New Roman" w:cs="Times New Roman"/>
          <w:sz w:val="24"/>
          <w:szCs w:val="24"/>
        </w:rPr>
        <w:t xml:space="preserve">W terminie 30 dni od zakończenia postępowania kontrolnego Burmistrz Miasta i Gminy Chmielnik przekazuje </w:t>
      </w:r>
      <w:r>
        <w:rPr>
          <w:rFonts w:ascii="Times New Roman" w:hAnsi="Times New Roman" w:cs="Times New Roman"/>
          <w:sz w:val="24"/>
          <w:szCs w:val="24"/>
        </w:rPr>
        <w:t>wnioskodawcy</w:t>
      </w:r>
      <w:r w:rsidRPr="004B6B2C">
        <w:rPr>
          <w:rFonts w:ascii="Times New Roman" w:hAnsi="Times New Roman" w:cs="Times New Roman"/>
          <w:spacing w:val="-1"/>
          <w:sz w:val="24"/>
          <w:szCs w:val="24"/>
        </w:rPr>
        <w:t xml:space="preserve"> prowadzącemu kontrolowaną jednostkę wystąpienie zawierające ocenę przedmiotu kontroli, a w razie </w:t>
      </w:r>
      <w:r w:rsidRPr="004B6B2C">
        <w:rPr>
          <w:rFonts w:ascii="Times New Roman" w:hAnsi="Times New Roman" w:cs="Times New Roman"/>
          <w:sz w:val="24"/>
          <w:szCs w:val="24"/>
        </w:rPr>
        <w:t>stwierdzenia uchybień lub nieprawidłowości - zalecenia pokontrolne</w:t>
      </w:r>
      <w:r>
        <w:rPr>
          <w:rFonts w:ascii="Times New Roman" w:hAnsi="Times New Roman" w:cs="Times New Roman"/>
          <w:sz w:val="24"/>
          <w:szCs w:val="24"/>
        </w:rPr>
        <w:t xml:space="preserve"> lub decyzję o zwrocie dotacji</w:t>
      </w:r>
      <w:r w:rsidRPr="004B6B2C">
        <w:rPr>
          <w:rFonts w:ascii="Times New Roman" w:hAnsi="Times New Roman" w:cs="Times New Roman"/>
          <w:sz w:val="24"/>
          <w:szCs w:val="24"/>
        </w:rPr>
        <w:t>.</w:t>
      </w:r>
    </w:p>
    <w:p w:rsidR="004B6B2C" w:rsidRDefault="004B6B2C" w:rsidP="004B6B2C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B6B2C">
        <w:rPr>
          <w:rFonts w:ascii="Times New Roman" w:hAnsi="Times New Roman" w:cs="Times New Roman"/>
          <w:spacing w:val="-1"/>
          <w:sz w:val="24"/>
          <w:szCs w:val="24"/>
        </w:rPr>
        <w:t xml:space="preserve">Wnioskodawca prowadzący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kontrolowaną </w:t>
      </w:r>
      <w:r w:rsidRPr="004B6B2C">
        <w:rPr>
          <w:rFonts w:ascii="Times New Roman" w:hAnsi="Times New Roman" w:cs="Times New Roman"/>
          <w:spacing w:val="-1"/>
          <w:sz w:val="24"/>
          <w:szCs w:val="24"/>
        </w:rPr>
        <w:t xml:space="preserve">jednostkę jest zobowiązany, w terminie określonym w wystąpieniu pokontrolnym, nie </w:t>
      </w:r>
      <w:r w:rsidRPr="004B6B2C">
        <w:rPr>
          <w:rFonts w:ascii="Times New Roman" w:hAnsi="Times New Roman" w:cs="Times New Roman"/>
          <w:sz w:val="24"/>
          <w:szCs w:val="24"/>
        </w:rPr>
        <w:t xml:space="preserve">krótszym niż 14 dni, poinformować Burmistrza Miasta i Gminy Chmielnik o sposobie realizacji zaleceń </w:t>
      </w:r>
      <w:r>
        <w:rPr>
          <w:rFonts w:ascii="Times New Roman" w:hAnsi="Times New Roman" w:cs="Times New Roman"/>
          <w:sz w:val="24"/>
          <w:szCs w:val="24"/>
        </w:rPr>
        <w:t>z ust. 1</w:t>
      </w:r>
      <w:r w:rsidRPr="004B6B2C">
        <w:rPr>
          <w:rFonts w:ascii="Times New Roman" w:hAnsi="Times New Roman" w:cs="Times New Roman"/>
          <w:sz w:val="24"/>
          <w:szCs w:val="24"/>
        </w:rPr>
        <w:t>.</w:t>
      </w:r>
    </w:p>
    <w:p w:rsidR="004B6B2C" w:rsidRDefault="004B6B2C" w:rsidP="004B6B2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B6B2C" w:rsidRPr="004B6B2C" w:rsidRDefault="004B6B2C" w:rsidP="00AC4B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6492B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B6492B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C219A9" w:rsidRPr="00B01539" w:rsidRDefault="00C219A9" w:rsidP="00B015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W zakresie nieunormowanym niniejszą Uchwałą stosuje się przepisy ustawy z dnia</w:t>
      </w:r>
      <w:r w:rsidR="00B01539">
        <w:rPr>
          <w:rFonts w:ascii="Times New Roman" w:hAnsi="Times New Roman" w:cs="Times New Roman"/>
          <w:sz w:val="24"/>
          <w:szCs w:val="24"/>
        </w:rPr>
        <w:t xml:space="preserve"> 28</w:t>
      </w:r>
      <w:r w:rsidRPr="00B01539">
        <w:rPr>
          <w:rFonts w:ascii="Times New Roman" w:hAnsi="Times New Roman" w:cs="Times New Roman"/>
          <w:sz w:val="24"/>
          <w:szCs w:val="24"/>
        </w:rPr>
        <w:t xml:space="preserve"> </w:t>
      </w:r>
      <w:r w:rsidRPr="00B01539">
        <w:rPr>
          <w:rFonts w:ascii="Times New Roman" w:hAnsi="Times New Roman" w:cs="Times New Roman"/>
          <w:sz w:val="24"/>
          <w:szCs w:val="24"/>
        </w:rPr>
        <w:br/>
        <w:t>października 2017 r. o finansowaniu zadań oświatowych.</w:t>
      </w:r>
    </w:p>
    <w:p w:rsidR="00C219A9" w:rsidRPr="00B01539" w:rsidRDefault="00C219A9" w:rsidP="00B015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219A9" w:rsidRPr="00B01539" w:rsidRDefault="00C219A9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39">
        <w:rPr>
          <w:rFonts w:ascii="Times New Roman" w:hAnsi="Times New Roman" w:cs="Times New Roman"/>
          <w:b/>
          <w:sz w:val="24"/>
          <w:szCs w:val="24"/>
        </w:rPr>
        <w:t>§ 9.</w:t>
      </w:r>
    </w:p>
    <w:p w:rsidR="00C219A9" w:rsidRPr="00B01539" w:rsidRDefault="00C219A9" w:rsidP="00B015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1539">
        <w:rPr>
          <w:rFonts w:ascii="Times New Roman" w:hAnsi="Times New Roman" w:cs="Times New Roman"/>
          <w:sz w:val="24"/>
          <w:szCs w:val="24"/>
        </w:rPr>
        <w:t>Traci moc Uchwała Nr XXVIII/242/2016 Rady Miejskiej w Chmielniku z dnia 28 grudnia 2016 roku w sprawie trybu udzielania i rozliczania dotacji dla szkół, przedszkoli, oddziałów przedszkolnych szkół podstawowych i innych form wychowania przedszkolnego prowadzonych na terenie Gminy Chmielnik oraz trybu i zakresu kontroli prawidłowości pobrania i wykorzystywania dotacji.</w:t>
      </w:r>
    </w:p>
    <w:p w:rsidR="00C219A9" w:rsidRPr="00B01539" w:rsidRDefault="00C219A9" w:rsidP="00B015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B2C" w:rsidRDefault="004B6B2C" w:rsidP="00B0153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B01539">
        <w:rPr>
          <w:rFonts w:ascii="Times New Roman" w:eastAsia="Times New Roman" w:hAnsi="Times New Roman" w:cs="Times New Roman"/>
          <w:sz w:val="24"/>
          <w:szCs w:val="24"/>
        </w:rPr>
        <w:t>Wykonanie uchwały powierza się Burmistrzowi Miasta i Gminy Chmielnik.</w:t>
      </w:r>
    </w:p>
    <w:p w:rsidR="00AC4B45" w:rsidRDefault="00AC4B45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2C" w:rsidRPr="004B6B2C" w:rsidRDefault="004B6B2C" w:rsidP="00AC4B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2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1539">
        <w:rPr>
          <w:rFonts w:ascii="Times New Roman" w:hAnsi="Times New Roman" w:cs="Times New Roman"/>
          <w:b/>
          <w:sz w:val="24"/>
          <w:szCs w:val="24"/>
        </w:rPr>
        <w:t>10</w:t>
      </w:r>
      <w:r w:rsidR="00AC4B45">
        <w:rPr>
          <w:rFonts w:ascii="Times New Roman" w:hAnsi="Times New Roman" w:cs="Times New Roman"/>
          <w:b/>
          <w:sz w:val="24"/>
          <w:szCs w:val="24"/>
        </w:rPr>
        <w:t>.</w:t>
      </w:r>
    </w:p>
    <w:p w:rsidR="004B6B2C" w:rsidRPr="00B01539" w:rsidRDefault="004B6B2C" w:rsidP="00B015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B6B2C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podlega</w:t>
      </w:r>
      <w:r w:rsidRPr="004B6B2C">
        <w:rPr>
          <w:rFonts w:ascii="Times New Roman" w:hAnsi="Times New Roman" w:cs="Times New Roman"/>
          <w:sz w:val="24"/>
          <w:szCs w:val="24"/>
        </w:rPr>
        <w:t xml:space="preserve"> ogłoszeni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B6B2C">
        <w:rPr>
          <w:rFonts w:ascii="Times New Roman" w:hAnsi="Times New Roman" w:cs="Times New Roman"/>
          <w:sz w:val="24"/>
          <w:szCs w:val="24"/>
        </w:rPr>
        <w:t xml:space="preserve"> w Dzienniku Urzędowym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i obowiązuje od dnia 1 stycznia 2018 r</w:t>
      </w:r>
      <w:r w:rsidRPr="004B6B2C">
        <w:rPr>
          <w:rFonts w:ascii="Times New Roman" w:hAnsi="Times New Roman" w:cs="Times New Roman"/>
          <w:sz w:val="24"/>
          <w:szCs w:val="24"/>
        </w:rPr>
        <w:t>.</w:t>
      </w:r>
    </w:p>
    <w:p w:rsidR="00AC4B45" w:rsidRDefault="00AC4B45" w:rsidP="004B6B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4B45" w:rsidRDefault="00AC4B45" w:rsidP="004B6B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6B2C" w:rsidRPr="003D248D" w:rsidRDefault="004B6B2C" w:rsidP="004B6B2C">
      <w:pPr>
        <w:jc w:val="center"/>
        <w:rPr>
          <w:rFonts w:ascii="Times New Roman" w:hAnsi="Times New Roman"/>
          <w:b/>
          <w:sz w:val="24"/>
          <w:szCs w:val="24"/>
        </w:rPr>
      </w:pPr>
      <w:r w:rsidRPr="003D248D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2724C" w:rsidRDefault="00A2724C" w:rsidP="004B6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6BE3">
        <w:rPr>
          <w:rFonts w:ascii="Times New Roman" w:hAnsi="Times New Roman"/>
          <w:sz w:val="24"/>
          <w:szCs w:val="24"/>
        </w:rPr>
        <w:t xml:space="preserve">Od dnia 1 stycznia 2018 r. zacznie obowiązywać ustawa z dnia 27 października 2017 r. </w:t>
      </w:r>
      <w:r w:rsidR="00AC4B45">
        <w:rPr>
          <w:rFonts w:ascii="Times New Roman" w:hAnsi="Times New Roman"/>
          <w:sz w:val="24"/>
          <w:szCs w:val="24"/>
        </w:rPr>
        <w:br/>
      </w:r>
      <w:r w:rsidR="00CC6BE3">
        <w:rPr>
          <w:rFonts w:ascii="Times New Roman" w:hAnsi="Times New Roman"/>
          <w:sz w:val="24"/>
          <w:szCs w:val="24"/>
        </w:rPr>
        <w:t xml:space="preserve">o finansowaniu zadań oświatowych, która w sposób szczegółowy określa tryb i rozliczanie dotacji dla publicznych i niepublicznych szkół, przedszkoli i innych form wychowania przedszkolnego, a ponadto tryb przeprowadzania kontroli prawidłowości pobrania </w:t>
      </w:r>
      <w:r w:rsidR="00AC4B45">
        <w:rPr>
          <w:rFonts w:ascii="Times New Roman" w:hAnsi="Times New Roman"/>
          <w:sz w:val="24"/>
          <w:szCs w:val="24"/>
        </w:rPr>
        <w:br/>
      </w:r>
      <w:r w:rsidR="00CC6BE3">
        <w:rPr>
          <w:rFonts w:ascii="Times New Roman" w:hAnsi="Times New Roman"/>
          <w:sz w:val="24"/>
          <w:szCs w:val="24"/>
        </w:rPr>
        <w:t xml:space="preserve">i wykorzystania oraz terminu i sposobu rozliczania tych dotacji. </w:t>
      </w:r>
    </w:p>
    <w:p w:rsidR="00A2724C" w:rsidRDefault="00A2724C" w:rsidP="004B6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6BE3">
        <w:rPr>
          <w:rFonts w:ascii="Times New Roman" w:hAnsi="Times New Roman"/>
          <w:sz w:val="24"/>
          <w:szCs w:val="24"/>
        </w:rPr>
        <w:t xml:space="preserve">Na podstawie art. 80 tej ustawy z dniem 1 stycznia 2018 r. uchylone zostaną rozdziały 7 </w:t>
      </w:r>
      <w:r w:rsidR="00AC4B45">
        <w:rPr>
          <w:rFonts w:ascii="Times New Roman" w:hAnsi="Times New Roman"/>
          <w:sz w:val="24"/>
          <w:szCs w:val="24"/>
        </w:rPr>
        <w:br/>
      </w:r>
      <w:r w:rsidR="00CC6BE3">
        <w:rPr>
          <w:rFonts w:ascii="Times New Roman" w:hAnsi="Times New Roman"/>
          <w:sz w:val="24"/>
          <w:szCs w:val="24"/>
        </w:rPr>
        <w:t xml:space="preserve">i 8  </w:t>
      </w:r>
      <w:r w:rsidR="004B6B2C" w:rsidRPr="003D248D">
        <w:rPr>
          <w:rFonts w:ascii="Times New Roman" w:hAnsi="Times New Roman"/>
          <w:sz w:val="24"/>
          <w:szCs w:val="24"/>
        </w:rPr>
        <w:t>ustawy o systemie oświaty</w:t>
      </w:r>
      <w:r w:rsidR="00CC6BE3">
        <w:rPr>
          <w:rFonts w:ascii="Times New Roman" w:hAnsi="Times New Roman"/>
          <w:sz w:val="24"/>
          <w:szCs w:val="24"/>
        </w:rPr>
        <w:t xml:space="preserve">, na podstawie których była podjęta uchwała Rady Miejskiej </w:t>
      </w:r>
      <w:r w:rsidR="00AC4B45">
        <w:rPr>
          <w:rFonts w:ascii="Times New Roman" w:hAnsi="Times New Roman"/>
          <w:sz w:val="24"/>
          <w:szCs w:val="24"/>
        </w:rPr>
        <w:br/>
      </w:r>
      <w:r w:rsidR="00CC6BE3">
        <w:rPr>
          <w:rFonts w:ascii="Times New Roman" w:hAnsi="Times New Roman"/>
          <w:sz w:val="24"/>
          <w:szCs w:val="24"/>
        </w:rPr>
        <w:t>w Chmielniku nr XXVIII/242/2016 z dnia 28 grudnia 2016 r.</w:t>
      </w:r>
      <w:r>
        <w:rPr>
          <w:rFonts w:ascii="Times New Roman" w:hAnsi="Times New Roman"/>
          <w:sz w:val="24"/>
          <w:szCs w:val="24"/>
        </w:rPr>
        <w:t xml:space="preserve">, na podstawie której były udzielane i rozliczane z budżetu Gminy Chmielnik te dotacje. </w:t>
      </w:r>
    </w:p>
    <w:p w:rsidR="004B6B2C" w:rsidRPr="003D248D" w:rsidRDefault="00A2724C" w:rsidP="004B6B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 związku z tym, iż z dniem 1 stycznia 2018 r. w/w uchwała Rady Miejskiej </w:t>
      </w:r>
      <w:r w:rsidR="00AC4B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Chmielniku, na podstawie ustawy o finansowaniu zadań oświatowych zostanie pozbawiona podstaw prawnych zasadne jest</w:t>
      </w:r>
      <w:r w:rsidR="004B6B2C" w:rsidRPr="003D248D">
        <w:rPr>
          <w:rFonts w:ascii="Times New Roman" w:hAnsi="Times New Roman"/>
          <w:sz w:val="24"/>
          <w:szCs w:val="24"/>
        </w:rPr>
        <w:t xml:space="preserve"> podjęci</w:t>
      </w:r>
      <w:r>
        <w:rPr>
          <w:rFonts w:ascii="Times New Roman" w:hAnsi="Times New Roman"/>
          <w:sz w:val="24"/>
          <w:szCs w:val="24"/>
        </w:rPr>
        <w:t>e</w:t>
      </w:r>
      <w:r w:rsidR="004B6B2C" w:rsidRPr="003D248D">
        <w:rPr>
          <w:rFonts w:ascii="Times New Roman" w:hAnsi="Times New Roman"/>
          <w:sz w:val="24"/>
          <w:szCs w:val="24"/>
        </w:rPr>
        <w:t xml:space="preserve"> niniejszej uchwały.</w:t>
      </w:r>
    </w:p>
    <w:p w:rsidR="004B6B2C" w:rsidRDefault="004B6B2C" w:rsidP="004B6B2C"/>
    <w:p w:rsidR="004B6B2C" w:rsidRDefault="004B6B2C" w:rsidP="008236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00" w:rsidRPr="00381400" w:rsidRDefault="00381400" w:rsidP="0038140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00" w:rsidRPr="00381400" w:rsidRDefault="00381400" w:rsidP="003814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2A4" w:rsidRPr="002B72A4" w:rsidRDefault="002B72A4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2A4" w:rsidRDefault="002B72A4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2A4" w:rsidRDefault="002B72A4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F10" w:rsidRDefault="00B47F10" w:rsidP="00B47F10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nr 1</w:t>
      </w:r>
    </w:p>
    <w:p w:rsidR="00B47F10" w:rsidRDefault="00AC4B45" w:rsidP="00B47F10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uchwały nr XLI/354</w:t>
      </w:r>
      <w:r w:rsidR="00B47F10">
        <w:rPr>
          <w:rFonts w:ascii="Times New Roman" w:hAnsi="Times New Roman"/>
          <w:sz w:val="24"/>
        </w:rPr>
        <w:t>/2017</w:t>
      </w:r>
    </w:p>
    <w:p w:rsidR="00B47F10" w:rsidRDefault="00B47F10" w:rsidP="00B47F10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Rady Miejskiej w Chmielniku</w:t>
      </w:r>
    </w:p>
    <w:p w:rsidR="00B47F10" w:rsidRDefault="00B47F10" w:rsidP="00B47F10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dnia 28 grudnia 2017 roku</w:t>
      </w:r>
    </w:p>
    <w:p w:rsidR="00B47F10" w:rsidRDefault="00B47F10" w:rsidP="00B47F1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</w:p>
    <w:p w:rsidR="00B47F10" w:rsidRPr="00132B72" w:rsidRDefault="00B47F10" w:rsidP="00B47F10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132B72">
        <w:rPr>
          <w:rFonts w:ascii="Times New Roman" w:hAnsi="Times New Roman"/>
          <w:sz w:val="18"/>
          <w:szCs w:val="18"/>
        </w:rPr>
        <w:t>(pieczęć organu prowadzącego</w:t>
      </w:r>
    </w:p>
    <w:p w:rsidR="00B47F10" w:rsidRDefault="00B47F10" w:rsidP="00B47F10">
      <w:pPr>
        <w:spacing w:after="0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132B72">
        <w:rPr>
          <w:rFonts w:ascii="Times New Roman" w:hAnsi="Times New Roman"/>
          <w:sz w:val="18"/>
          <w:szCs w:val="18"/>
        </w:rPr>
        <w:t xml:space="preserve">- osoby </w:t>
      </w:r>
      <w:r>
        <w:rPr>
          <w:rFonts w:ascii="Times New Roman" w:hAnsi="Times New Roman"/>
          <w:sz w:val="18"/>
          <w:szCs w:val="18"/>
        </w:rPr>
        <w:t>prawnej lub imię</w:t>
      </w:r>
      <w:r w:rsidRPr="00132B72">
        <w:rPr>
          <w:rFonts w:ascii="Times New Roman" w:hAnsi="Times New Roman"/>
          <w:sz w:val="18"/>
          <w:szCs w:val="18"/>
        </w:rPr>
        <w:t xml:space="preserve"> i nazwisko osoby</w:t>
      </w:r>
    </w:p>
    <w:p w:rsidR="00B47F10" w:rsidRDefault="00B47F10" w:rsidP="00B47F10">
      <w:pPr>
        <w:spacing w:after="0"/>
        <w:ind w:left="1416" w:firstLine="708"/>
        <w:rPr>
          <w:rFonts w:ascii="Times New Roman" w:hAnsi="Times New Roman"/>
          <w:sz w:val="18"/>
          <w:szCs w:val="18"/>
        </w:rPr>
      </w:pPr>
      <w:r w:rsidRPr="00132B72">
        <w:rPr>
          <w:rFonts w:ascii="Times New Roman" w:hAnsi="Times New Roman"/>
          <w:sz w:val="18"/>
          <w:szCs w:val="18"/>
        </w:rPr>
        <w:t xml:space="preserve"> fizycznej)</w:t>
      </w:r>
    </w:p>
    <w:p w:rsidR="00B47F10" w:rsidRDefault="00B47F10" w:rsidP="00B47F10">
      <w:pPr>
        <w:spacing w:after="0"/>
        <w:ind w:left="1416" w:firstLine="708"/>
        <w:rPr>
          <w:rFonts w:ascii="Times New Roman" w:hAnsi="Times New Roman"/>
          <w:sz w:val="18"/>
          <w:szCs w:val="18"/>
        </w:rPr>
      </w:pPr>
    </w:p>
    <w:p w:rsidR="00B47F10" w:rsidRDefault="00B47F10" w:rsidP="00B47F10">
      <w:pPr>
        <w:spacing w:after="0"/>
        <w:ind w:left="1416" w:firstLine="708"/>
        <w:rPr>
          <w:rFonts w:ascii="Times New Roman" w:hAnsi="Times New Roman"/>
          <w:sz w:val="18"/>
          <w:szCs w:val="18"/>
        </w:rPr>
      </w:pPr>
    </w:p>
    <w:p w:rsidR="00B47F10" w:rsidRDefault="00B47F10" w:rsidP="00B47F10">
      <w:pPr>
        <w:spacing w:after="0"/>
        <w:ind w:left="1416" w:firstLine="708"/>
        <w:rPr>
          <w:rFonts w:ascii="Times New Roman" w:hAnsi="Times New Roman"/>
          <w:sz w:val="18"/>
          <w:szCs w:val="18"/>
        </w:rPr>
      </w:pP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32B7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132B72">
        <w:rPr>
          <w:rFonts w:ascii="Times New Roman" w:hAnsi="Times New Roman"/>
          <w:b/>
          <w:sz w:val="24"/>
          <w:szCs w:val="24"/>
        </w:rPr>
        <w:t>Burmistrz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Miasta i Gminy Chmielnik </w:t>
      </w: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– informacja o planowanej liczbie wychowanków/uczniów</w:t>
      </w: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7F10" w:rsidRDefault="00B47F10" w:rsidP="00B47F1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B72">
        <w:rPr>
          <w:rFonts w:ascii="Times New Roman" w:hAnsi="Times New Roman"/>
          <w:sz w:val="24"/>
          <w:szCs w:val="24"/>
        </w:rPr>
        <w:t>Nazwa i adres</w:t>
      </w:r>
      <w:r>
        <w:rPr>
          <w:rFonts w:ascii="Times New Roman" w:hAnsi="Times New Roman"/>
          <w:sz w:val="24"/>
          <w:szCs w:val="24"/>
        </w:rPr>
        <w:t xml:space="preserve"> wnioskodawcy: osoby  prowadzącej …………………………… ……………………………………………………………………………………</w:t>
      </w:r>
    </w:p>
    <w:p w:rsidR="00B47F10" w:rsidRDefault="00B47F10" w:rsidP="00B47F1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szkoły / przedszkola / oddziału przedszkolnego w szkole podstawowej / innej formy wychowania przedszkolnego/</w:t>
      </w:r>
    </w:p>
    <w:p w:rsidR="00B47F10" w:rsidRDefault="00B47F10" w:rsidP="00B47F1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 …………………………………………………………………………  …………………………………………………………………………………</w:t>
      </w:r>
    </w:p>
    <w:p w:rsidR="00B47F10" w:rsidRDefault="00B47F10" w:rsidP="00B47F1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charakter: publiczny/ niepubliczny*</w:t>
      </w:r>
    </w:p>
    <w:p w:rsidR="00B47F10" w:rsidRDefault="00B47F10" w:rsidP="00B47F10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i numery telefonów jednostki oświatowej</w:t>
      </w:r>
    </w:p>
    <w:p w:rsidR="00B47F10" w:rsidRDefault="00B47F10" w:rsidP="00B47F10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 ……………………………………………………………………………………..</w:t>
      </w:r>
    </w:p>
    <w:p w:rsidR="00B47F10" w:rsidRDefault="00B47F10" w:rsidP="00B47F1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 ……………………………………………………………………………</w:t>
      </w:r>
    </w:p>
    <w:p w:rsidR="00B47F10" w:rsidRDefault="00B47F10" w:rsidP="00B47F1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 ……………………………………………………………………….</w:t>
      </w:r>
    </w:p>
    <w:p w:rsidR="00B47F10" w:rsidRDefault="00B47F10" w:rsidP="00B47F1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i data zaświadczenia o wpisie do ewidencji jednostki oświatowych niepublicznych, numer i data decyzji o nadaniu uprawnień szkoły publicznej lub numer i data zezwolenia na prowadzenie publicznej jednostki oświatowej      ……………………………………………………………………………………… ……………………………………………………………………………………… </w:t>
      </w:r>
    </w:p>
    <w:p w:rsidR="00B47F10" w:rsidRDefault="00B47F10" w:rsidP="00B47F1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banku i numer rachunku bankowego dotowanej jednostki oświatowej    ……………………………………………………………………………………… ………………………………………………………………………………………</w:t>
      </w:r>
    </w:p>
    <w:p w:rsidR="00B47F10" w:rsidRDefault="00B47F10" w:rsidP="00B47F1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Planowana liczba uczniów / wychowanków w ……….. roku:</w:t>
      </w:r>
    </w:p>
    <w:p w:rsidR="00B47F10" w:rsidRDefault="00B47F10" w:rsidP="00B47F1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styczeń- sierpień wyniesie …… , w tym:</w:t>
      </w:r>
    </w:p>
    <w:p w:rsidR="00B47F10" w:rsidRDefault="00B47F10" w:rsidP="00B47F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 wychowanków niepełnosprawnych z podaniem rodzajów niepełnosprawności** ( ..……………………………………………………..</w:t>
      </w:r>
    </w:p>
    <w:p w:rsidR="00B47F10" w:rsidRDefault="00B47F10" w:rsidP="00B47F10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……………………………………………………………………………………………………………………………………………………………………)</w:t>
      </w:r>
    </w:p>
    <w:p w:rsidR="00B47F10" w:rsidRDefault="00B47F10" w:rsidP="00B47F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 dzieci objętych wczesnym wspomaganiem rozwoju</w:t>
      </w:r>
    </w:p>
    <w:p w:rsidR="00B47F10" w:rsidRDefault="00B47F10" w:rsidP="00B47F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B9C">
        <w:rPr>
          <w:rFonts w:ascii="Times New Roman" w:hAnsi="Times New Roman"/>
          <w:sz w:val="24"/>
          <w:szCs w:val="24"/>
        </w:rPr>
        <w:t>……. uczestników zajęć rewalidacyjno-wychowawczych</w:t>
      </w:r>
    </w:p>
    <w:p w:rsidR="00B47F10" w:rsidRPr="00021B9C" w:rsidRDefault="00B47F10" w:rsidP="00B47F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 wychowanków z innych gmin,</w:t>
      </w:r>
      <w:r w:rsidRPr="00021B9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47F10" w:rsidRDefault="00B47F10" w:rsidP="00B47F10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okresie wrzesień-grudzień wyniesie …… , w tym:</w:t>
      </w:r>
    </w:p>
    <w:p w:rsidR="00B47F10" w:rsidRDefault="00B47F10" w:rsidP="00B47F1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 wychowanków niepełnosprawnych z podaniem rodzajów niepełnosprawności** ( ..……………………………………………………..</w:t>
      </w:r>
    </w:p>
    <w:p w:rsidR="00B47F10" w:rsidRDefault="00B47F10" w:rsidP="00B47F10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……………………………………………………………………………………………………………………………………………………………………)</w:t>
      </w:r>
    </w:p>
    <w:p w:rsidR="00B47F10" w:rsidRDefault="00B47F10" w:rsidP="00B47F1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 dzieci objętych wczesnym wspomaganiem rozwoju</w:t>
      </w:r>
    </w:p>
    <w:p w:rsidR="00B47F10" w:rsidRDefault="00B47F10" w:rsidP="00B47F1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B9C">
        <w:rPr>
          <w:rFonts w:ascii="Times New Roman" w:hAnsi="Times New Roman"/>
          <w:sz w:val="24"/>
          <w:szCs w:val="24"/>
        </w:rPr>
        <w:t>……. uczestników zajęć rewalidacyjno-wychowawczych</w:t>
      </w:r>
    </w:p>
    <w:p w:rsidR="00B47F10" w:rsidRDefault="00B47F10" w:rsidP="00B47F10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 wychowanków z innych gmin.</w:t>
      </w:r>
    </w:p>
    <w:p w:rsidR="00B47F10" w:rsidRDefault="00B47F10" w:rsidP="00B47F10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Ponadto zobowiązuję się do udzielenia wszelkich dodatkowych danych nieujętych w niniejszym wniosku, a potrzebnych do ustalenia właściwej, planowanej wysokości dotacji, jeżeli zaistnieje taka potrzeba, na pisemny wniosek organu udzielającego dotacji.     </w:t>
      </w:r>
    </w:p>
    <w:p w:rsidR="00B47F10" w:rsidRDefault="00B47F10" w:rsidP="00B47F10">
      <w:pPr>
        <w:pStyle w:val="Akapitzlist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21B9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B47F10" w:rsidRDefault="00B47F10" w:rsidP="00B47F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                                            ……………………………..</w:t>
      </w:r>
    </w:p>
    <w:p w:rsidR="00B47F10" w:rsidRDefault="00B47F10" w:rsidP="00B47F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2B7535">
        <w:rPr>
          <w:rFonts w:ascii="Times New Roman" w:hAnsi="Times New Roman"/>
          <w:sz w:val="18"/>
          <w:szCs w:val="18"/>
        </w:rPr>
        <w:t xml:space="preserve">(miejscowość, data)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2B7535">
        <w:rPr>
          <w:rFonts w:ascii="Times New Roman" w:hAnsi="Times New Roman"/>
          <w:sz w:val="18"/>
          <w:szCs w:val="18"/>
        </w:rPr>
        <w:t xml:space="preserve"> (piec</w:t>
      </w:r>
      <w:r>
        <w:rPr>
          <w:rFonts w:ascii="Times New Roman" w:hAnsi="Times New Roman"/>
          <w:sz w:val="18"/>
          <w:szCs w:val="18"/>
        </w:rPr>
        <w:t>zątka imienna i czytelny podpis o</w:t>
      </w:r>
      <w:r w:rsidRPr="002B7535">
        <w:rPr>
          <w:rFonts w:ascii="Times New Roman" w:hAnsi="Times New Roman"/>
          <w:sz w:val="18"/>
          <w:szCs w:val="18"/>
        </w:rPr>
        <w:t>soby</w:t>
      </w:r>
    </w:p>
    <w:p w:rsidR="00B47F10" w:rsidRPr="001D2F31" w:rsidRDefault="00B47F10" w:rsidP="00B47F1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 </w:t>
      </w:r>
      <w:r w:rsidRPr="002B7535">
        <w:rPr>
          <w:sz w:val="18"/>
          <w:szCs w:val="18"/>
        </w:rPr>
        <w:t xml:space="preserve">fizycznej lub przedstawiciela osoby </w:t>
      </w:r>
      <w:r>
        <w:rPr>
          <w:sz w:val="18"/>
          <w:szCs w:val="18"/>
        </w:rPr>
        <w:t xml:space="preserve">prawnej 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2B7535">
        <w:rPr>
          <w:sz w:val="18"/>
          <w:szCs w:val="18"/>
        </w:rPr>
        <w:t>prowadzącej  dotowaną jednostkę)</w:t>
      </w:r>
      <w:r>
        <w:br w:type="page"/>
      </w:r>
      <w:r w:rsidRPr="001D2F31">
        <w:rPr>
          <w:rFonts w:ascii="Times New Roman" w:hAnsi="Times New Roman"/>
          <w:sz w:val="20"/>
          <w:szCs w:val="20"/>
        </w:rPr>
        <w:lastRenderedPageBreak/>
        <w:t>Załącznik nr 2</w:t>
      </w:r>
    </w:p>
    <w:p w:rsidR="00B47F10" w:rsidRPr="001D2F31" w:rsidRDefault="00B47F10" w:rsidP="00B47F10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1D2F31">
        <w:rPr>
          <w:rFonts w:ascii="Times New Roman" w:hAnsi="Times New Roman"/>
          <w:sz w:val="20"/>
          <w:szCs w:val="20"/>
        </w:rPr>
        <w:t xml:space="preserve">o uchwały nr </w:t>
      </w:r>
      <w:r w:rsidR="00AC4B45">
        <w:rPr>
          <w:rFonts w:ascii="Times New Roman" w:hAnsi="Times New Roman"/>
          <w:sz w:val="20"/>
          <w:szCs w:val="20"/>
        </w:rPr>
        <w:t>XLI/354</w:t>
      </w:r>
      <w:r w:rsidRPr="001D2F31">
        <w:rPr>
          <w:rFonts w:ascii="Times New Roman" w:hAnsi="Times New Roman"/>
          <w:sz w:val="20"/>
          <w:szCs w:val="20"/>
        </w:rPr>
        <w:t>/2017</w:t>
      </w:r>
    </w:p>
    <w:p w:rsidR="00B47F10" w:rsidRPr="001D2F31" w:rsidRDefault="00B47F10" w:rsidP="00B47F10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D2F31">
        <w:rPr>
          <w:rFonts w:ascii="Times New Roman" w:hAnsi="Times New Roman"/>
          <w:sz w:val="20"/>
          <w:szCs w:val="20"/>
        </w:rPr>
        <w:t>Rady Miejskiej w Chmielniku</w:t>
      </w:r>
    </w:p>
    <w:p w:rsidR="00B47F10" w:rsidRPr="001D2F31" w:rsidRDefault="00B47F10" w:rsidP="00B47F10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1D2F31">
        <w:rPr>
          <w:rFonts w:ascii="Times New Roman" w:hAnsi="Times New Roman"/>
          <w:sz w:val="20"/>
          <w:szCs w:val="20"/>
        </w:rPr>
        <w:t>z dnia 28 grudnia 2017 roku</w:t>
      </w:r>
    </w:p>
    <w:p w:rsidR="00B47F10" w:rsidRDefault="00B47F10" w:rsidP="00B47F10">
      <w:pPr>
        <w:pStyle w:val="Bezodstpw"/>
      </w:pPr>
      <w:r>
        <w:t>……………………………………………………..</w:t>
      </w:r>
    </w:p>
    <w:p w:rsidR="00B47F10" w:rsidRDefault="00B47F10" w:rsidP="00B47F1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(pieczęć organu prowadzącego –</w:t>
      </w:r>
      <w:r w:rsidRPr="00132B72">
        <w:rPr>
          <w:sz w:val="18"/>
          <w:szCs w:val="18"/>
        </w:rPr>
        <w:t xml:space="preserve"> osoby</w:t>
      </w:r>
    </w:p>
    <w:p w:rsidR="00B47F10" w:rsidRDefault="00B47F10" w:rsidP="00B47F1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prawnej lub imię</w:t>
      </w:r>
      <w:r w:rsidRPr="00132B72">
        <w:rPr>
          <w:sz w:val="18"/>
          <w:szCs w:val="18"/>
        </w:rPr>
        <w:t xml:space="preserve"> i nazwisko osoby fizycznej)</w:t>
      </w:r>
    </w:p>
    <w:p w:rsidR="00B47F10" w:rsidRPr="001D2F31" w:rsidRDefault="00B47F10" w:rsidP="00B47F1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(termin złożenia do 10 dnia każdego m-ca)</w:t>
      </w:r>
    </w:p>
    <w:p w:rsidR="00B47F10" w:rsidRDefault="00B47F10" w:rsidP="00B47F10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B47F10" w:rsidRDefault="00B47F10" w:rsidP="00B47F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1D2F31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1D2F3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1D2F31">
        <w:rPr>
          <w:rFonts w:ascii="Times New Roman" w:hAnsi="Times New Roman"/>
          <w:b/>
          <w:sz w:val="24"/>
          <w:szCs w:val="24"/>
        </w:rPr>
        <w:t xml:space="preserve">Burmistrz </w:t>
      </w:r>
    </w:p>
    <w:p w:rsidR="00B47F10" w:rsidRPr="001D2F31" w:rsidRDefault="00B47F10" w:rsidP="00B47F1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Miasta i Gminy </w:t>
      </w:r>
      <w:r w:rsidRPr="001D2F31">
        <w:rPr>
          <w:rFonts w:ascii="Times New Roman" w:hAnsi="Times New Roman"/>
          <w:b/>
          <w:sz w:val="24"/>
          <w:szCs w:val="24"/>
        </w:rPr>
        <w:t>Chmielnik</w:t>
      </w:r>
    </w:p>
    <w:p w:rsidR="00B47F10" w:rsidRDefault="00B47F10" w:rsidP="00B47F10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47F10" w:rsidRPr="001D2F31" w:rsidRDefault="00B47F10" w:rsidP="00B47F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1D2F31">
        <w:rPr>
          <w:rFonts w:ascii="Times New Roman" w:hAnsi="Times New Roman"/>
          <w:b/>
          <w:sz w:val="24"/>
          <w:szCs w:val="24"/>
        </w:rPr>
        <w:t xml:space="preserve">Informacja miesięczna o aktualnej liczbie uczniów/ wychowanków </w:t>
      </w:r>
    </w:p>
    <w:p w:rsidR="00B47F10" w:rsidRPr="001D2F31" w:rsidRDefault="00B47F10" w:rsidP="00B47F1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D2F31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D2F31">
        <w:rPr>
          <w:rFonts w:ascii="Times New Roman" w:hAnsi="Times New Roman"/>
          <w:b/>
          <w:sz w:val="24"/>
          <w:szCs w:val="24"/>
        </w:rPr>
        <w:t>według stanu na pierwszy dzień miesiąca ……………….…20….r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7F10" w:rsidRDefault="00B47F10" w:rsidP="00B47F10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Nazwa i adres szkoły, przedszkola, innej formy wychowania przedszkolnego, szkoły</w:t>
      </w:r>
    </w:p>
    <w:p w:rsidR="00B47F10" w:rsidRDefault="00B47F10" w:rsidP="00B47F10">
      <w:pPr>
        <w:pStyle w:val="Akapitzlist"/>
        <w:jc w:val="both"/>
        <w:rPr>
          <w:rFonts w:ascii="Times New Roman" w:hAnsi="Times New Roman"/>
        </w:rPr>
      </w:pPr>
    </w:p>
    <w:p w:rsidR="00B47F10" w:rsidRDefault="00B47F10" w:rsidP="00B47F10">
      <w:pPr>
        <w:pStyle w:val="Akapitzlist"/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 xml:space="preserve"> prowadzącej oddziały przedszkolne ………………………………………………………</w:t>
      </w:r>
      <w:r>
        <w:rPr>
          <w:rFonts w:ascii="Times New Roman" w:hAnsi="Times New Roman"/>
        </w:rPr>
        <w:t xml:space="preserve">.. </w:t>
      </w:r>
    </w:p>
    <w:p w:rsidR="00B47F10" w:rsidRDefault="00B47F10" w:rsidP="00B47F10">
      <w:pPr>
        <w:pStyle w:val="Akapitzlist"/>
        <w:jc w:val="both"/>
        <w:rPr>
          <w:rFonts w:ascii="Times New Roman" w:hAnsi="Times New Roman"/>
        </w:rPr>
      </w:pPr>
    </w:p>
    <w:p w:rsidR="00B47F10" w:rsidRPr="00912011" w:rsidRDefault="00B47F10" w:rsidP="00B47F1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912011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47F10" w:rsidRPr="00912011" w:rsidRDefault="00B47F10" w:rsidP="00B47F10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912011">
        <w:rPr>
          <w:rFonts w:ascii="Times New Roman" w:hAnsi="Times New Roman"/>
        </w:rPr>
        <w:t>Nazwa banku i numer rachunku bankowego dotowanej jednostki oświatowej</w:t>
      </w:r>
    </w:p>
    <w:p w:rsidR="00B47F10" w:rsidRDefault="00B47F10" w:rsidP="00B47F10">
      <w:pPr>
        <w:pStyle w:val="Akapitzlist"/>
        <w:jc w:val="both"/>
        <w:rPr>
          <w:rFonts w:ascii="Times New Roman" w:hAnsi="Times New Roman"/>
        </w:rPr>
      </w:pPr>
    </w:p>
    <w:p w:rsidR="00B47F10" w:rsidRPr="00912011" w:rsidRDefault="00B47F10" w:rsidP="00B47F10">
      <w:pPr>
        <w:pStyle w:val="Akapitzlist"/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B47F10" w:rsidRPr="00912011" w:rsidRDefault="00B47F10" w:rsidP="00B47F10">
      <w:pPr>
        <w:pStyle w:val="Akapitzlist"/>
        <w:numPr>
          <w:ilvl w:val="0"/>
          <w:numId w:val="39"/>
        </w:numPr>
        <w:rPr>
          <w:rFonts w:ascii="Times New Roman" w:hAnsi="Times New Roman"/>
        </w:rPr>
      </w:pPr>
      <w:r w:rsidRPr="00912011">
        <w:rPr>
          <w:rFonts w:ascii="Times New Roman" w:hAnsi="Times New Roman"/>
        </w:rPr>
        <w:t>Aktualna liczba uczniów/ wychowanków:</w:t>
      </w:r>
    </w:p>
    <w:p w:rsidR="00B47F10" w:rsidRPr="00912011" w:rsidRDefault="00B47F10" w:rsidP="00B47F10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w przedszkolu, oddziale przedszkolnym w szkole podstawowej i innej formie wychowania przedszkolnego:</w:t>
      </w:r>
    </w:p>
    <w:p w:rsidR="00B47F10" w:rsidRPr="00912011" w:rsidRDefault="00B47F10" w:rsidP="00B47F10">
      <w:pPr>
        <w:pStyle w:val="Akapitzlist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912011">
        <w:rPr>
          <w:rFonts w:ascii="Times New Roman" w:hAnsi="Times New Roman"/>
        </w:rPr>
        <w:t xml:space="preserve">                      ……………………………….</w:t>
      </w:r>
      <w:r>
        <w:rPr>
          <w:rFonts w:ascii="Times New Roman" w:hAnsi="Times New Roman"/>
        </w:rPr>
        <w:t>, w tym:</w:t>
      </w:r>
    </w:p>
    <w:p w:rsidR="00B47F10" w:rsidRPr="00C207BF" w:rsidRDefault="00B47F10" w:rsidP="00B47F10">
      <w:pPr>
        <w:numPr>
          <w:ilvl w:val="0"/>
          <w:numId w:val="46"/>
        </w:numPr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 xml:space="preserve">aktualna liczba </w:t>
      </w:r>
      <w:r>
        <w:rPr>
          <w:rFonts w:ascii="Times New Roman" w:hAnsi="Times New Roman"/>
        </w:rPr>
        <w:t>wychowankó</w:t>
      </w:r>
      <w:r w:rsidRPr="00912011">
        <w:rPr>
          <w:rFonts w:ascii="Times New Roman" w:hAnsi="Times New Roman"/>
        </w:rPr>
        <w:t>w niepełnosprawnych, z podaniem odrębnych rodzajów</w:t>
      </w:r>
      <w:r w:rsidRPr="00C207BF">
        <w:rPr>
          <w:rFonts w:ascii="Times New Roman" w:hAnsi="Times New Roman"/>
        </w:rPr>
        <w:t xml:space="preserve"> niepełnosprawności i liczby dzieci z taką niepełnosprawnością:</w:t>
      </w:r>
    </w:p>
    <w:p w:rsidR="00B47F10" w:rsidRPr="00912011" w:rsidRDefault="00B47F10" w:rsidP="00B47F10">
      <w:pPr>
        <w:spacing w:after="0"/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rodzaj</w:t>
      </w:r>
      <w:r>
        <w:rPr>
          <w:rFonts w:ascii="Times New Roman" w:hAnsi="Times New Roman"/>
        </w:rPr>
        <w:t xml:space="preserve"> n</w:t>
      </w:r>
      <w:r w:rsidRPr="00912011">
        <w:rPr>
          <w:rFonts w:ascii="Times New Roman" w:hAnsi="Times New Roman"/>
        </w:rPr>
        <w:t>iepełnosprawności……………………………………………………………………………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47F10" w:rsidRDefault="00B47F10" w:rsidP="00B47F10">
      <w:pPr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liczba uczniów z taką n</w:t>
      </w:r>
      <w:r>
        <w:rPr>
          <w:rFonts w:ascii="Times New Roman" w:hAnsi="Times New Roman"/>
        </w:rPr>
        <w:t xml:space="preserve">iepełnosprawnością </w:t>
      </w:r>
      <w:r w:rsidRPr="00912011">
        <w:rPr>
          <w:rFonts w:ascii="Times New Roman" w:hAnsi="Times New Roman"/>
        </w:rPr>
        <w:t>.…………</w:t>
      </w:r>
      <w:r>
        <w:rPr>
          <w:rFonts w:ascii="Times New Roman" w:hAnsi="Times New Roman"/>
        </w:rPr>
        <w:t>,</w:t>
      </w:r>
    </w:p>
    <w:p w:rsidR="00B47F10" w:rsidRDefault="00B47F10" w:rsidP="00B47F10">
      <w:pPr>
        <w:spacing w:after="0"/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rodzaj niepełnosprawności 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B47F10" w:rsidRPr="00912011" w:rsidRDefault="00B47F10" w:rsidP="00B47F10">
      <w:pPr>
        <w:jc w:val="both"/>
        <w:rPr>
          <w:rFonts w:ascii="Times New Roman" w:hAnsi="Times New Roman"/>
        </w:rPr>
      </w:pPr>
      <w:r w:rsidRPr="00912011">
        <w:rPr>
          <w:rFonts w:ascii="Times New Roman" w:hAnsi="Times New Roman"/>
        </w:rPr>
        <w:t>liczba uczniów z taką niepełnosprawnością ……………</w:t>
      </w:r>
      <w:r>
        <w:rPr>
          <w:rFonts w:ascii="Times New Roman" w:hAnsi="Times New Roman"/>
        </w:rPr>
        <w:t>,</w:t>
      </w:r>
    </w:p>
    <w:p w:rsidR="00B47F10" w:rsidRDefault="00B47F10" w:rsidP="00B47F10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…….. wychowanków objętych wczesnym wspomaganiem rozwoju</w:t>
      </w:r>
    </w:p>
    <w:p w:rsidR="00B47F10" w:rsidRDefault="00B47F10" w:rsidP="00B47F10">
      <w:pPr>
        <w:pStyle w:val="Akapitzlist"/>
        <w:ind w:left="1065"/>
        <w:rPr>
          <w:rFonts w:ascii="Times New Roman" w:hAnsi="Times New Roman"/>
        </w:rPr>
      </w:pPr>
    </w:p>
    <w:p w:rsidR="00B47F10" w:rsidRDefault="00B47F10" w:rsidP="00B47F10">
      <w:pPr>
        <w:pStyle w:val="Akapitzlist"/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…….. uczestników zajęć rewalidacyjno-wychowawczych          </w:t>
      </w:r>
    </w:p>
    <w:p w:rsidR="00B47F10" w:rsidRPr="00912011" w:rsidRDefault="00B47F10" w:rsidP="00B47F10">
      <w:pPr>
        <w:pStyle w:val="Akapitzlist"/>
        <w:ind w:left="1080"/>
        <w:rPr>
          <w:rFonts w:ascii="Times New Roman" w:hAnsi="Times New Roman"/>
        </w:rPr>
      </w:pPr>
    </w:p>
    <w:p w:rsidR="00B47F10" w:rsidRDefault="00B47F10" w:rsidP="00B47F10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 wychowanków</w:t>
      </w:r>
      <w:r w:rsidRPr="00912011">
        <w:rPr>
          <w:rFonts w:ascii="Times New Roman" w:hAnsi="Times New Roman"/>
        </w:rPr>
        <w:t xml:space="preserve"> spoza terenu Gminy Chmielnik</w:t>
      </w:r>
    </w:p>
    <w:p w:rsidR="00B47F10" w:rsidRDefault="00B47F10" w:rsidP="00B47F10">
      <w:pPr>
        <w:pStyle w:val="Akapitzlist"/>
        <w:rPr>
          <w:rFonts w:ascii="Times New Roman" w:hAnsi="Times New Roman"/>
        </w:rPr>
      </w:pPr>
    </w:p>
    <w:p w:rsidR="00B47F10" w:rsidRDefault="00B47F10" w:rsidP="00B47F10">
      <w:pPr>
        <w:pStyle w:val="Akapitzlist"/>
        <w:rPr>
          <w:rFonts w:ascii="Times New Roman" w:hAnsi="Times New Roman"/>
        </w:rPr>
      </w:pPr>
    </w:p>
    <w:p w:rsidR="00B47F10" w:rsidRPr="00912011" w:rsidRDefault="00B47F10" w:rsidP="00B47F10">
      <w:pPr>
        <w:pStyle w:val="Akapitzlist"/>
        <w:rPr>
          <w:rFonts w:ascii="Times New Roman" w:hAnsi="Times New Roman"/>
        </w:rPr>
      </w:pPr>
    </w:p>
    <w:p w:rsidR="00B47F10" w:rsidRPr="00912011" w:rsidRDefault="00B47F10" w:rsidP="00B47F10">
      <w:pPr>
        <w:pStyle w:val="Akapitzlist"/>
        <w:rPr>
          <w:rFonts w:ascii="Times New Roman" w:hAnsi="Times New Roman"/>
        </w:rPr>
      </w:pPr>
    </w:p>
    <w:p w:rsidR="00B47F10" w:rsidRPr="00912011" w:rsidRDefault="00B47F10" w:rsidP="00B47F10">
      <w:pPr>
        <w:pStyle w:val="Akapitzlist"/>
        <w:rPr>
          <w:rFonts w:ascii="Times New Roman" w:hAnsi="Times New Roman"/>
        </w:rPr>
      </w:pPr>
      <w:r w:rsidRPr="00912011">
        <w:rPr>
          <w:rFonts w:ascii="Times New Roman" w:hAnsi="Times New Roman"/>
        </w:rPr>
        <w:t xml:space="preserve">……………………………………                        </w:t>
      </w:r>
      <w:r>
        <w:rPr>
          <w:rFonts w:ascii="Times New Roman" w:hAnsi="Times New Roman"/>
        </w:rPr>
        <w:t xml:space="preserve">                 </w:t>
      </w:r>
      <w:r w:rsidRPr="00912011">
        <w:rPr>
          <w:rFonts w:ascii="Times New Roman" w:hAnsi="Times New Roman"/>
        </w:rPr>
        <w:t>…………………………………</w:t>
      </w:r>
    </w:p>
    <w:p w:rsidR="00B47F10" w:rsidRPr="00912011" w:rsidRDefault="00B47F10" w:rsidP="00B47F10">
      <w:pPr>
        <w:pStyle w:val="Akapitzlist"/>
        <w:rPr>
          <w:rFonts w:ascii="Times New Roman" w:hAnsi="Times New Roman"/>
          <w:sz w:val="18"/>
          <w:szCs w:val="18"/>
        </w:rPr>
      </w:pPr>
      <w:r w:rsidRPr="0091201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12011">
        <w:rPr>
          <w:rFonts w:ascii="Times New Roman" w:hAnsi="Times New Roman"/>
          <w:sz w:val="18"/>
          <w:szCs w:val="18"/>
        </w:rPr>
        <w:t xml:space="preserve">(miejscowość, data)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912011">
        <w:rPr>
          <w:rFonts w:ascii="Times New Roman" w:hAnsi="Times New Roman"/>
          <w:sz w:val="18"/>
          <w:szCs w:val="18"/>
        </w:rPr>
        <w:t xml:space="preserve">   (pieczątka imienna i </w:t>
      </w:r>
      <w:r>
        <w:rPr>
          <w:rFonts w:ascii="Times New Roman" w:hAnsi="Times New Roman"/>
          <w:sz w:val="18"/>
          <w:szCs w:val="18"/>
        </w:rPr>
        <w:t xml:space="preserve">czytelny </w:t>
      </w:r>
      <w:r w:rsidRPr="00912011">
        <w:rPr>
          <w:rFonts w:ascii="Times New Roman" w:hAnsi="Times New Roman"/>
          <w:sz w:val="18"/>
          <w:szCs w:val="18"/>
        </w:rPr>
        <w:t>podpis</w:t>
      </w:r>
    </w:p>
    <w:p w:rsidR="00B47F10" w:rsidRPr="00912011" w:rsidRDefault="00B47F10" w:rsidP="00B47F10">
      <w:pPr>
        <w:pStyle w:val="Akapitzlist"/>
        <w:rPr>
          <w:rFonts w:ascii="Times New Roman" w:hAnsi="Times New Roman"/>
          <w:sz w:val="18"/>
          <w:szCs w:val="18"/>
        </w:rPr>
      </w:pPr>
      <w:r w:rsidRPr="009120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12011">
        <w:rPr>
          <w:rFonts w:ascii="Times New Roman" w:hAnsi="Times New Roman"/>
          <w:sz w:val="18"/>
          <w:szCs w:val="18"/>
        </w:rPr>
        <w:t xml:space="preserve"> osoby fizycznej lub </w:t>
      </w:r>
      <w:r>
        <w:rPr>
          <w:rFonts w:ascii="Times New Roman" w:hAnsi="Times New Roman"/>
          <w:sz w:val="18"/>
          <w:szCs w:val="18"/>
        </w:rPr>
        <w:t>przedstawiciela</w:t>
      </w:r>
    </w:p>
    <w:p w:rsidR="00B47F10" w:rsidRPr="00912011" w:rsidRDefault="00B47F10" w:rsidP="00B47F10">
      <w:pPr>
        <w:pStyle w:val="Akapitzlist"/>
        <w:jc w:val="center"/>
        <w:rPr>
          <w:rFonts w:ascii="Times New Roman" w:hAnsi="Times New Roman"/>
          <w:sz w:val="18"/>
          <w:szCs w:val="18"/>
        </w:rPr>
      </w:pPr>
      <w:r w:rsidRPr="009120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osoby prawnej  prowadzącej </w:t>
      </w:r>
    </w:p>
    <w:p w:rsidR="00B47F10" w:rsidRPr="00E6500C" w:rsidRDefault="00B47F10" w:rsidP="00B47F10">
      <w:pPr>
        <w:pStyle w:val="Akapitzlist"/>
        <w:jc w:val="center"/>
        <w:rPr>
          <w:rFonts w:ascii="Times New Roman" w:hAnsi="Times New Roman"/>
          <w:sz w:val="18"/>
          <w:szCs w:val="18"/>
        </w:rPr>
      </w:pPr>
      <w:r w:rsidRPr="009120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dotowaną jednostkę)</w:t>
      </w:r>
    </w:p>
    <w:p w:rsidR="00B47F10" w:rsidRPr="00B47F10" w:rsidRDefault="00B47F10" w:rsidP="00B47F1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47F10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B47F10" w:rsidRPr="00B47F10" w:rsidRDefault="00AC4B45" w:rsidP="00B47F1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XLI/354</w:t>
      </w:r>
      <w:r w:rsidR="00B47F10" w:rsidRPr="00B47F10">
        <w:rPr>
          <w:rFonts w:ascii="Times New Roman" w:hAnsi="Times New Roman" w:cs="Times New Roman"/>
          <w:sz w:val="20"/>
          <w:szCs w:val="20"/>
        </w:rPr>
        <w:t>/2017</w:t>
      </w:r>
    </w:p>
    <w:p w:rsidR="00B47F10" w:rsidRPr="00B47F10" w:rsidRDefault="00B47F10" w:rsidP="00B47F1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47F10">
        <w:rPr>
          <w:rFonts w:ascii="Times New Roman" w:hAnsi="Times New Roman" w:cs="Times New Roman"/>
          <w:sz w:val="20"/>
          <w:szCs w:val="20"/>
        </w:rPr>
        <w:t>Rady Miejskiej w Chmielniku</w:t>
      </w:r>
    </w:p>
    <w:p w:rsidR="00B47F10" w:rsidRPr="00B47F10" w:rsidRDefault="00B47F10" w:rsidP="00B47F1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47F10">
        <w:rPr>
          <w:rFonts w:ascii="Times New Roman" w:hAnsi="Times New Roman" w:cs="Times New Roman"/>
          <w:sz w:val="20"/>
          <w:szCs w:val="20"/>
        </w:rPr>
        <w:t>z dnia 28 grudnia 2017 roku</w:t>
      </w:r>
    </w:p>
    <w:p w:rsidR="00B47F10" w:rsidRPr="003C1581" w:rsidRDefault="00B47F10" w:rsidP="003C15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1581">
        <w:rPr>
          <w:rFonts w:ascii="Times New Roman" w:hAnsi="Times New Roman" w:cs="Times New Roman"/>
          <w:sz w:val="20"/>
          <w:szCs w:val="20"/>
        </w:rPr>
        <w:t>…………………………</w:t>
      </w:r>
      <w:r w:rsidR="003C1581">
        <w:rPr>
          <w:rFonts w:ascii="Times New Roman" w:hAnsi="Times New Roman" w:cs="Times New Roman"/>
          <w:sz w:val="20"/>
          <w:szCs w:val="20"/>
        </w:rPr>
        <w:t>…………………</w:t>
      </w:r>
    </w:p>
    <w:p w:rsidR="00B47F10" w:rsidRPr="003C1581" w:rsidRDefault="00B47F10" w:rsidP="003C15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1581">
        <w:rPr>
          <w:rFonts w:ascii="Times New Roman" w:hAnsi="Times New Roman" w:cs="Times New Roman"/>
          <w:sz w:val="20"/>
          <w:szCs w:val="20"/>
        </w:rPr>
        <w:t>(pieczęć organu prowadzącego</w:t>
      </w:r>
      <w:r w:rsidR="003C1581">
        <w:rPr>
          <w:rFonts w:ascii="Times New Roman" w:hAnsi="Times New Roman" w:cs="Times New Roman"/>
          <w:sz w:val="20"/>
          <w:szCs w:val="20"/>
        </w:rPr>
        <w:t xml:space="preserve"> - osoby</w:t>
      </w:r>
    </w:p>
    <w:p w:rsidR="00B47F10" w:rsidRPr="003C1581" w:rsidRDefault="00B47F10" w:rsidP="003C158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1581">
        <w:rPr>
          <w:rFonts w:ascii="Times New Roman" w:hAnsi="Times New Roman" w:cs="Times New Roman"/>
          <w:sz w:val="20"/>
          <w:szCs w:val="20"/>
        </w:rPr>
        <w:t>prawnej lub imię i nazwisko osoby fizycznej)</w:t>
      </w:r>
    </w:p>
    <w:p w:rsidR="00B47F10" w:rsidRDefault="00B47F10" w:rsidP="00B47F10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B47F10" w:rsidRDefault="00B47F10" w:rsidP="00B47F10">
      <w:pPr>
        <w:spacing w:after="0"/>
        <w:rPr>
          <w:rFonts w:ascii="Times New Roman" w:hAnsi="Times New Roman"/>
          <w:sz w:val="18"/>
          <w:szCs w:val="18"/>
        </w:rPr>
      </w:pPr>
    </w:p>
    <w:p w:rsidR="00B47F10" w:rsidRPr="00B47F10" w:rsidRDefault="00B47F10" w:rsidP="00B47F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47F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B47F10">
        <w:rPr>
          <w:rFonts w:ascii="Times New Roman" w:hAnsi="Times New Roman" w:cs="Times New Roman"/>
          <w:b/>
          <w:sz w:val="24"/>
          <w:szCs w:val="24"/>
        </w:rPr>
        <w:t xml:space="preserve">              Burmistrz </w:t>
      </w:r>
    </w:p>
    <w:p w:rsidR="00B47F10" w:rsidRPr="00B47F10" w:rsidRDefault="00B47F10" w:rsidP="00B47F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4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47F10">
        <w:rPr>
          <w:rFonts w:ascii="Times New Roman" w:hAnsi="Times New Roman" w:cs="Times New Roman"/>
          <w:b/>
          <w:sz w:val="24"/>
          <w:szCs w:val="24"/>
        </w:rPr>
        <w:t>Miasta i Gminy Chmielnik</w:t>
      </w: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7F10" w:rsidRDefault="00B47F10" w:rsidP="00B47F1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47F10" w:rsidRDefault="00B47F10" w:rsidP="00B47F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47F10">
        <w:rPr>
          <w:rFonts w:ascii="Times New Roman" w:hAnsi="Times New Roman" w:cs="Times New Roman"/>
          <w:b/>
          <w:sz w:val="24"/>
          <w:szCs w:val="24"/>
        </w:rPr>
        <w:t xml:space="preserve">Rozliczenie </w:t>
      </w:r>
    </w:p>
    <w:p w:rsidR="00B47F10" w:rsidRDefault="00B47F10" w:rsidP="00B47F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47F10">
        <w:rPr>
          <w:rFonts w:ascii="Times New Roman" w:hAnsi="Times New Roman" w:cs="Times New Roman"/>
          <w:b/>
          <w:sz w:val="24"/>
          <w:szCs w:val="24"/>
        </w:rPr>
        <w:t xml:space="preserve">dotacji oświatowej otrzymanej z budżetu Gminy Chmielnik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F10">
        <w:rPr>
          <w:rFonts w:ascii="Times New Roman" w:hAnsi="Times New Roman" w:cs="Times New Roman"/>
          <w:b/>
          <w:sz w:val="24"/>
          <w:szCs w:val="24"/>
        </w:rPr>
        <w:t>za …………… rok</w:t>
      </w:r>
    </w:p>
    <w:p w:rsidR="00B47F10" w:rsidRPr="00B47F10" w:rsidRDefault="00B47F10" w:rsidP="00B47F1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7F10" w:rsidRPr="00B47F10" w:rsidRDefault="00B47F10" w:rsidP="00B47F1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028E">
        <w:rPr>
          <w:rFonts w:ascii="Times New Roman" w:hAnsi="Times New Roman"/>
          <w:sz w:val="24"/>
          <w:szCs w:val="24"/>
        </w:rPr>
        <w:t>Nazwa i adres</w:t>
      </w:r>
      <w:r>
        <w:rPr>
          <w:rFonts w:ascii="Times New Roman" w:hAnsi="Times New Roman"/>
          <w:sz w:val="24"/>
          <w:szCs w:val="24"/>
        </w:rPr>
        <w:t xml:space="preserve"> dotowanej szkoły, przedszkola, szkoły w której zorganizowano oddziały przedszkolne, innej formy wychowania przedszkolnego ………………… ……………………………………………………………………………………………………………………………………………………………………………….</w:t>
      </w:r>
    </w:p>
    <w:p w:rsidR="00B47F10" w:rsidRPr="00B47F10" w:rsidRDefault="00B47F10" w:rsidP="00B47F1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dotacji otrzymana: …………….zł; wykorzystana: …………zł</w:t>
      </w:r>
    </w:p>
    <w:p w:rsidR="00B47F10" w:rsidRPr="00B47F10" w:rsidRDefault="00B47F10" w:rsidP="00B47F10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Faktyczna liczba uczniów dotowanej szkoły, przedszkola, szkoły w której zorganizowano oddziały przedszkolne, innej formy przedszkolnej (należy podać za każdy miesiąc osobno): </w:t>
      </w:r>
    </w:p>
    <w:tbl>
      <w:tblPr>
        <w:tblW w:w="93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4"/>
        <w:gridCol w:w="1936"/>
        <w:gridCol w:w="3276"/>
        <w:gridCol w:w="2290"/>
      </w:tblGrid>
      <w:tr w:rsidR="00B47F10" w:rsidTr="00BA5FC1">
        <w:trPr>
          <w:trHeight w:val="170"/>
          <w:jc w:val="center"/>
        </w:trPr>
        <w:tc>
          <w:tcPr>
            <w:tcW w:w="1844" w:type="dxa"/>
            <w:vMerge w:val="restart"/>
          </w:tcPr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82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</w:tcPr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82">
              <w:rPr>
                <w:rFonts w:ascii="Times New Roman" w:hAnsi="Times New Roman"/>
                <w:b/>
                <w:sz w:val="24"/>
                <w:szCs w:val="24"/>
              </w:rPr>
              <w:t>Liczba ogółem</w:t>
            </w:r>
          </w:p>
        </w:tc>
        <w:tc>
          <w:tcPr>
            <w:tcW w:w="5566" w:type="dxa"/>
            <w:gridSpan w:val="2"/>
            <w:vAlign w:val="center"/>
          </w:tcPr>
          <w:p w:rsidR="00B47F10" w:rsidRPr="00560082" w:rsidRDefault="00B47F10" w:rsidP="00BA5F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82">
              <w:rPr>
                <w:rFonts w:ascii="Times New Roman" w:hAnsi="Times New Roman"/>
                <w:b/>
                <w:sz w:val="24"/>
                <w:szCs w:val="24"/>
              </w:rPr>
              <w:t>w tym</w:t>
            </w:r>
          </w:p>
        </w:tc>
      </w:tr>
      <w:tr w:rsidR="00B47F10" w:rsidTr="003C1581">
        <w:trPr>
          <w:trHeight w:val="1122"/>
          <w:jc w:val="center"/>
        </w:trPr>
        <w:tc>
          <w:tcPr>
            <w:tcW w:w="1844" w:type="dxa"/>
            <w:vMerge/>
          </w:tcPr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082">
              <w:rPr>
                <w:rFonts w:ascii="Times New Roman" w:hAnsi="Times New Roman"/>
                <w:b/>
                <w:sz w:val="18"/>
                <w:szCs w:val="18"/>
              </w:rPr>
              <w:t xml:space="preserve">Liczba uczniów niepełnosprawnych, </w:t>
            </w:r>
            <w:r w:rsidRPr="00560082">
              <w:rPr>
                <w:rFonts w:ascii="Times New Roman" w:hAnsi="Times New Roman"/>
                <w:b/>
                <w:sz w:val="18"/>
                <w:szCs w:val="18"/>
              </w:rPr>
              <w:br/>
              <w:t>w tym objętych zajęciami rewalidacyjno-wychowawczymi</w:t>
            </w: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082">
              <w:rPr>
                <w:rFonts w:ascii="Times New Roman" w:hAnsi="Times New Roman"/>
                <w:b/>
                <w:sz w:val="18"/>
                <w:szCs w:val="18"/>
              </w:rPr>
              <w:t>Liczba dzieci objętych wczesnym wspomaganiem rozwoju</w:t>
            </w:r>
          </w:p>
        </w:tc>
      </w:tr>
      <w:tr w:rsidR="00B47F10" w:rsidTr="00BA5FC1">
        <w:trPr>
          <w:trHeight w:val="16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20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200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19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19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19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200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19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19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49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200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192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49"/>
          <w:jc w:val="center"/>
        </w:trPr>
        <w:tc>
          <w:tcPr>
            <w:tcW w:w="1844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93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B47F10" w:rsidRPr="00560082" w:rsidRDefault="00B47F10" w:rsidP="00BA5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F10" w:rsidRDefault="00B47F10" w:rsidP="00B47F10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B47F10" w:rsidRDefault="00B47F10" w:rsidP="00B47F10">
      <w:pPr>
        <w:spacing w:after="0"/>
      </w:pPr>
      <w:bookmarkStart w:id="0" w:name="_GoBack"/>
      <w:bookmarkEnd w:id="0"/>
    </w:p>
    <w:p w:rsidR="00B47F10" w:rsidRDefault="00B47F10" w:rsidP="00B47F10">
      <w:pPr>
        <w:spacing w:after="0"/>
      </w:pPr>
    </w:p>
    <w:p w:rsidR="00B47F10" w:rsidRDefault="00B47F10" w:rsidP="00B47F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B4F54">
        <w:rPr>
          <w:rFonts w:ascii="Times New Roman" w:hAnsi="Times New Roman"/>
          <w:sz w:val="24"/>
          <w:szCs w:val="24"/>
        </w:rPr>
        <w:t>Zestawienie</w:t>
      </w:r>
      <w:r>
        <w:rPr>
          <w:rFonts w:ascii="Times New Roman" w:hAnsi="Times New Roman"/>
          <w:sz w:val="24"/>
          <w:szCs w:val="24"/>
        </w:rPr>
        <w:t xml:space="preserve"> wydatków dotowanej jednostki sfinansowanych z dotacji (narastająco od początku roku do końca okresu rozliczeniowego):</w:t>
      </w:r>
    </w:p>
    <w:tbl>
      <w:tblPr>
        <w:tblW w:w="914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457"/>
        <w:gridCol w:w="1717"/>
        <w:gridCol w:w="1696"/>
        <w:gridCol w:w="1727"/>
      </w:tblGrid>
      <w:tr w:rsidR="00B47F10" w:rsidTr="00BA5FC1">
        <w:trPr>
          <w:trHeight w:val="355"/>
        </w:trPr>
        <w:tc>
          <w:tcPr>
            <w:tcW w:w="236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64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Określenie poniesionego wydatku</w:t>
            </w:r>
          </w:p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Rodzaj i numer dokumentu finansowego</w:t>
            </w:r>
          </w:p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Data dokonania wydatku</w:t>
            </w:r>
          </w:p>
        </w:tc>
        <w:tc>
          <w:tcPr>
            <w:tcW w:w="1747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 xml:space="preserve">Kwota w jakiej płatność sfinansowano środkami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60082">
              <w:rPr>
                <w:rFonts w:ascii="Times New Roman" w:hAnsi="Times New Roman"/>
                <w:sz w:val="24"/>
                <w:szCs w:val="24"/>
              </w:rPr>
              <w:t>z dotacji</w:t>
            </w:r>
          </w:p>
        </w:tc>
      </w:tr>
      <w:tr w:rsidR="00B47F10" w:rsidTr="00BA5FC1">
        <w:trPr>
          <w:trHeight w:val="355"/>
        </w:trPr>
        <w:tc>
          <w:tcPr>
            <w:tcW w:w="236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F10" w:rsidTr="00BA5FC1">
        <w:trPr>
          <w:trHeight w:val="375"/>
        </w:trPr>
        <w:tc>
          <w:tcPr>
            <w:tcW w:w="236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  <w:r w:rsidRPr="005600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7F10" w:rsidRPr="00560082" w:rsidRDefault="00B47F10" w:rsidP="00BA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F10" w:rsidRDefault="00B47F10" w:rsidP="00B47F10">
      <w:pPr>
        <w:ind w:left="708"/>
        <w:rPr>
          <w:rFonts w:ascii="Times New Roman" w:hAnsi="Times New Roman"/>
          <w:sz w:val="24"/>
          <w:szCs w:val="24"/>
        </w:rPr>
      </w:pPr>
    </w:p>
    <w:p w:rsidR="00B47F10" w:rsidRPr="00A010CC" w:rsidRDefault="00B47F10" w:rsidP="00B47F10">
      <w:pPr>
        <w:ind w:left="708"/>
        <w:rPr>
          <w:rFonts w:ascii="Times New Roman" w:hAnsi="Times New Roman"/>
          <w:sz w:val="24"/>
          <w:szCs w:val="24"/>
        </w:rPr>
      </w:pPr>
      <w:r w:rsidRPr="00A010CC">
        <w:rPr>
          <w:rFonts w:ascii="Times New Roman" w:hAnsi="Times New Roman"/>
          <w:sz w:val="24"/>
          <w:szCs w:val="24"/>
        </w:rPr>
        <w:t>Telefon: …………………………..</w:t>
      </w:r>
    </w:p>
    <w:p w:rsidR="00B47F10" w:rsidRPr="00A010CC" w:rsidRDefault="00B47F10" w:rsidP="00B47F10">
      <w:pPr>
        <w:ind w:left="708"/>
        <w:rPr>
          <w:rFonts w:ascii="Times New Roman" w:hAnsi="Times New Roman"/>
          <w:sz w:val="24"/>
          <w:szCs w:val="24"/>
        </w:rPr>
      </w:pPr>
      <w:r w:rsidRPr="00A010CC">
        <w:rPr>
          <w:rFonts w:ascii="Times New Roman" w:hAnsi="Times New Roman"/>
          <w:sz w:val="24"/>
          <w:szCs w:val="24"/>
        </w:rPr>
        <w:t>Faks: ……………………………...</w:t>
      </w:r>
    </w:p>
    <w:p w:rsidR="00B47F10" w:rsidRPr="00A010CC" w:rsidRDefault="00B47F10" w:rsidP="00B47F10">
      <w:pPr>
        <w:ind w:left="708"/>
        <w:rPr>
          <w:rFonts w:ascii="Times New Roman" w:hAnsi="Times New Roman"/>
          <w:sz w:val="24"/>
          <w:szCs w:val="24"/>
        </w:rPr>
      </w:pPr>
      <w:r w:rsidRPr="00A010CC">
        <w:rPr>
          <w:rFonts w:ascii="Times New Roman" w:hAnsi="Times New Roman"/>
          <w:sz w:val="24"/>
          <w:szCs w:val="24"/>
        </w:rPr>
        <w:t>Adres e-mail: ……………………..</w:t>
      </w:r>
    </w:p>
    <w:p w:rsidR="00B47F10" w:rsidRDefault="00B47F10" w:rsidP="00B47F10">
      <w:pPr>
        <w:pStyle w:val="Akapitzlist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Adnotacje urzę</w:t>
      </w:r>
      <w:r w:rsidRPr="00A010CC">
        <w:rPr>
          <w:rFonts w:ascii="Times New Roman" w:hAnsi="Times New Roman"/>
          <w:sz w:val="24"/>
          <w:szCs w:val="24"/>
        </w:rPr>
        <w:t xml:space="preserve">dowe </w:t>
      </w:r>
      <w:r>
        <w:rPr>
          <w:rFonts w:ascii="Times New Roman" w:hAnsi="Times New Roman"/>
          <w:sz w:val="24"/>
          <w:szCs w:val="24"/>
        </w:rPr>
        <w:t>(zatwierdzenie poprawnie wypełnionego sprawozdania):</w:t>
      </w:r>
    </w:p>
    <w:p w:rsidR="00B47F10" w:rsidRDefault="00B47F10" w:rsidP="00B47F10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7F10" w:rsidRDefault="00B47F10" w:rsidP="00B47F10">
      <w:pPr>
        <w:ind w:left="708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ind w:left="708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ind w:left="708"/>
        <w:rPr>
          <w:rFonts w:ascii="Times New Roman" w:hAnsi="Times New Roman"/>
          <w:sz w:val="24"/>
          <w:szCs w:val="24"/>
        </w:rPr>
      </w:pPr>
    </w:p>
    <w:p w:rsidR="00B47F10" w:rsidRDefault="00B47F10" w:rsidP="00B47F10">
      <w:pPr>
        <w:ind w:left="6372" w:hanging="496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Miejscowość,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podpis i pieczątka</w:t>
      </w:r>
      <w:r w:rsidRPr="00A7645A">
        <w:rPr>
          <w:rFonts w:ascii="Times New Roman" w:hAnsi="Times New Roman"/>
          <w:sz w:val="18"/>
          <w:szCs w:val="18"/>
        </w:rPr>
        <w:t xml:space="preserve"> upoważnionego pracownika 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645A">
        <w:rPr>
          <w:rFonts w:ascii="Times New Roman" w:hAnsi="Times New Roman"/>
          <w:sz w:val="18"/>
          <w:szCs w:val="18"/>
        </w:rPr>
        <w:t>organu dotującego</w:t>
      </w:r>
    </w:p>
    <w:p w:rsidR="00B47F10" w:rsidRPr="00F64DCC" w:rsidRDefault="00B47F10" w:rsidP="00B47F10">
      <w:pPr>
        <w:ind w:left="6372" w:hanging="49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…………………………………..</w:t>
      </w:r>
    </w:p>
    <w:p w:rsidR="00B47F10" w:rsidRDefault="00B47F10" w:rsidP="00B47F10"/>
    <w:p w:rsidR="00B47F10" w:rsidRPr="002B72A4" w:rsidRDefault="00B47F10" w:rsidP="002B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7F10" w:rsidRPr="002B72A4" w:rsidSect="0072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48" w:rsidRDefault="002D6348" w:rsidP="00B47F10">
      <w:pPr>
        <w:spacing w:after="0" w:line="240" w:lineRule="auto"/>
      </w:pPr>
      <w:r>
        <w:separator/>
      </w:r>
    </w:p>
  </w:endnote>
  <w:endnote w:type="continuationSeparator" w:id="0">
    <w:p w:rsidR="002D6348" w:rsidRDefault="002D6348" w:rsidP="00B4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48" w:rsidRDefault="002D6348" w:rsidP="00B47F10">
      <w:pPr>
        <w:spacing w:after="0" w:line="240" w:lineRule="auto"/>
      </w:pPr>
      <w:r>
        <w:separator/>
      </w:r>
    </w:p>
  </w:footnote>
  <w:footnote w:type="continuationSeparator" w:id="0">
    <w:p w:rsidR="002D6348" w:rsidRDefault="002D6348" w:rsidP="00B47F10">
      <w:pPr>
        <w:spacing w:after="0" w:line="240" w:lineRule="auto"/>
      </w:pPr>
      <w:r>
        <w:continuationSeparator/>
      </w:r>
    </w:p>
  </w:footnote>
  <w:footnote w:id="1">
    <w:p w:rsidR="00B47F10" w:rsidRDefault="00B47F10" w:rsidP="00B47F10">
      <w:pPr>
        <w:pStyle w:val="Tekstprzypisudolnego"/>
      </w:pPr>
      <w:r>
        <w:t>** rozwinąć w zależności od ilości rodzajów niepełnosprawności (np. słabosłyszących - 4; słabowidzących - 3)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6C56"/>
    <w:multiLevelType w:val="hybridMultilevel"/>
    <w:tmpl w:val="39FE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CFE"/>
    <w:multiLevelType w:val="singleLevel"/>
    <w:tmpl w:val="C8644B0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78C45A5"/>
    <w:multiLevelType w:val="hybridMultilevel"/>
    <w:tmpl w:val="11CA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15BF"/>
    <w:multiLevelType w:val="hybridMultilevel"/>
    <w:tmpl w:val="78CEF016"/>
    <w:lvl w:ilvl="0" w:tplc="0CAC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D50D9"/>
    <w:multiLevelType w:val="hybridMultilevel"/>
    <w:tmpl w:val="740C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4DC9"/>
    <w:multiLevelType w:val="hybridMultilevel"/>
    <w:tmpl w:val="2A5C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772D6"/>
    <w:multiLevelType w:val="hybridMultilevel"/>
    <w:tmpl w:val="9C5E6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0346"/>
    <w:multiLevelType w:val="hybridMultilevel"/>
    <w:tmpl w:val="F20AF8C8"/>
    <w:lvl w:ilvl="0" w:tplc="F3246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01AC0"/>
    <w:multiLevelType w:val="hybridMultilevel"/>
    <w:tmpl w:val="F256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76847"/>
    <w:multiLevelType w:val="hybridMultilevel"/>
    <w:tmpl w:val="C248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678F"/>
    <w:multiLevelType w:val="hybridMultilevel"/>
    <w:tmpl w:val="81B8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224B7"/>
    <w:multiLevelType w:val="hybridMultilevel"/>
    <w:tmpl w:val="C614900A"/>
    <w:lvl w:ilvl="0" w:tplc="2DA46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70A33"/>
    <w:multiLevelType w:val="hybridMultilevel"/>
    <w:tmpl w:val="039A65C8"/>
    <w:lvl w:ilvl="0" w:tplc="B8949F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4601F45"/>
    <w:multiLevelType w:val="hybridMultilevel"/>
    <w:tmpl w:val="E8C4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0AA1"/>
    <w:multiLevelType w:val="hybridMultilevel"/>
    <w:tmpl w:val="14F0BDC4"/>
    <w:lvl w:ilvl="0" w:tplc="36907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B30FB"/>
    <w:multiLevelType w:val="hybridMultilevel"/>
    <w:tmpl w:val="22BE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21E08"/>
    <w:multiLevelType w:val="hybridMultilevel"/>
    <w:tmpl w:val="B4A47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E6440"/>
    <w:multiLevelType w:val="hybridMultilevel"/>
    <w:tmpl w:val="A23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E59A6"/>
    <w:multiLevelType w:val="hybridMultilevel"/>
    <w:tmpl w:val="02A4868A"/>
    <w:lvl w:ilvl="0" w:tplc="DCAA05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DE1305"/>
    <w:multiLevelType w:val="hybridMultilevel"/>
    <w:tmpl w:val="A4861BE8"/>
    <w:lvl w:ilvl="0" w:tplc="49743E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90695"/>
    <w:multiLevelType w:val="hybridMultilevel"/>
    <w:tmpl w:val="AB069EAC"/>
    <w:lvl w:ilvl="0" w:tplc="630E9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B64C0"/>
    <w:multiLevelType w:val="hybridMultilevel"/>
    <w:tmpl w:val="9F5E6BA2"/>
    <w:lvl w:ilvl="0" w:tplc="E556B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55AD2"/>
    <w:multiLevelType w:val="singleLevel"/>
    <w:tmpl w:val="C634522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3DFB0C90"/>
    <w:multiLevelType w:val="hybridMultilevel"/>
    <w:tmpl w:val="84C02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E419C"/>
    <w:multiLevelType w:val="hybridMultilevel"/>
    <w:tmpl w:val="DEA6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C2FE3"/>
    <w:multiLevelType w:val="hybridMultilevel"/>
    <w:tmpl w:val="A750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055B3"/>
    <w:multiLevelType w:val="hybridMultilevel"/>
    <w:tmpl w:val="0F42ADD0"/>
    <w:lvl w:ilvl="0" w:tplc="B65EB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44A0B"/>
    <w:multiLevelType w:val="hybridMultilevel"/>
    <w:tmpl w:val="AC1C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A3E7A"/>
    <w:multiLevelType w:val="hybridMultilevel"/>
    <w:tmpl w:val="A3B60246"/>
    <w:lvl w:ilvl="0" w:tplc="6EB0C4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9B0D47"/>
    <w:multiLevelType w:val="hybridMultilevel"/>
    <w:tmpl w:val="2298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66C4D"/>
    <w:multiLevelType w:val="hybridMultilevel"/>
    <w:tmpl w:val="6502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64CFA"/>
    <w:multiLevelType w:val="hybridMultilevel"/>
    <w:tmpl w:val="7728A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01466"/>
    <w:multiLevelType w:val="hybridMultilevel"/>
    <w:tmpl w:val="08E6D07C"/>
    <w:lvl w:ilvl="0" w:tplc="B0C020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A7560"/>
    <w:multiLevelType w:val="hybridMultilevel"/>
    <w:tmpl w:val="FCA27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67BB2"/>
    <w:multiLevelType w:val="hybridMultilevel"/>
    <w:tmpl w:val="16063318"/>
    <w:lvl w:ilvl="0" w:tplc="3A18F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11CBD"/>
    <w:multiLevelType w:val="hybridMultilevel"/>
    <w:tmpl w:val="D1681156"/>
    <w:lvl w:ilvl="0" w:tplc="026E7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D754F6"/>
    <w:multiLevelType w:val="hybridMultilevel"/>
    <w:tmpl w:val="C8C0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352BA"/>
    <w:multiLevelType w:val="hybridMultilevel"/>
    <w:tmpl w:val="AC3CEFCC"/>
    <w:lvl w:ilvl="0" w:tplc="B72A7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B20EC"/>
    <w:multiLevelType w:val="hybridMultilevel"/>
    <w:tmpl w:val="C9320B08"/>
    <w:lvl w:ilvl="0" w:tplc="AA923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EF2629"/>
    <w:multiLevelType w:val="hybridMultilevel"/>
    <w:tmpl w:val="5810D9E8"/>
    <w:lvl w:ilvl="0" w:tplc="242879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E0E4C1E"/>
    <w:multiLevelType w:val="hybridMultilevel"/>
    <w:tmpl w:val="29C86296"/>
    <w:lvl w:ilvl="0" w:tplc="377CF01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2617C1"/>
    <w:multiLevelType w:val="hybridMultilevel"/>
    <w:tmpl w:val="2D14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5E9"/>
    <w:multiLevelType w:val="hybridMultilevel"/>
    <w:tmpl w:val="0CC2E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157A3"/>
    <w:multiLevelType w:val="hybridMultilevel"/>
    <w:tmpl w:val="FBD6DA74"/>
    <w:lvl w:ilvl="0" w:tplc="19120E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F227D"/>
    <w:multiLevelType w:val="hybridMultilevel"/>
    <w:tmpl w:val="DF16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E77D4"/>
    <w:multiLevelType w:val="hybridMultilevel"/>
    <w:tmpl w:val="D64C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7"/>
  </w:num>
  <w:num w:numId="5">
    <w:abstractNumId w:val="30"/>
  </w:num>
  <w:num w:numId="6">
    <w:abstractNumId w:val="2"/>
  </w:num>
  <w:num w:numId="7">
    <w:abstractNumId w:val="7"/>
  </w:num>
  <w:num w:numId="8">
    <w:abstractNumId w:val="31"/>
  </w:num>
  <w:num w:numId="9">
    <w:abstractNumId w:val="25"/>
  </w:num>
  <w:num w:numId="10">
    <w:abstractNumId w:val="43"/>
  </w:num>
  <w:num w:numId="11">
    <w:abstractNumId w:val="42"/>
  </w:num>
  <w:num w:numId="12">
    <w:abstractNumId w:val="9"/>
  </w:num>
  <w:num w:numId="13">
    <w:abstractNumId w:val="44"/>
  </w:num>
  <w:num w:numId="14">
    <w:abstractNumId w:val="33"/>
  </w:num>
  <w:num w:numId="15">
    <w:abstractNumId w:val="22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1"/>
  </w:num>
  <w:num w:numId="21">
    <w:abstractNumId w:val="36"/>
  </w:num>
  <w:num w:numId="22">
    <w:abstractNumId w:val="24"/>
  </w:num>
  <w:num w:numId="23">
    <w:abstractNumId w:val="8"/>
  </w:num>
  <w:num w:numId="24">
    <w:abstractNumId w:val="4"/>
  </w:num>
  <w:num w:numId="25">
    <w:abstractNumId w:val="45"/>
  </w:num>
  <w:num w:numId="26">
    <w:abstractNumId w:val="16"/>
  </w:num>
  <w:num w:numId="27">
    <w:abstractNumId w:val="26"/>
  </w:num>
  <w:num w:numId="28">
    <w:abstractNumId w:val="20"/>
  </w:num>
  <w:num w:numId="29">
    <w:abstractNumId w:val="1"/>
  </w:num>
  <w:num w:numId="30">
    <w:abstractNumId w:val="35"/>
  </w:num>
  <w:num w:numId="31">
    <w:abstractNumId w:val="3"/>
  </w:num>
  <w:num w:numId="32">
    <w:abstractNumId w:val="6"/>
  </w:num>
  <w:num w:numId="33">
    <w:abstractNumId w:val="10"/>
  </w:num>
  <w:num w:numId="34">
    <w:abstractNumId w:val="29"/>
  </w:num>
  <w:num w:numId="35">
    <w:abstractNumId w:val="37"/>
  </w:num>
  <w:num w:numId="36">
    <w:abstractNumId w:val="17"/>
  </w:num>
  <w:num w:numId="37">
    <w:abstractNumId w:val="28"/>
  </w:num>
  <w:num w:numId="38">
    <w:abstractNumId w:val="40"/>
  </w:num>
  <w:num w:numId="39">
    <w:abstractNumId w:val="5"/>
  </w:num>
  <w:num w:numId="40">
    <w:abstractNumId w:val="39"/>
  </w:num>
  <w:num w:numId="41">
    <w:abstractNumId w:val="18"/>
  </w:num>
  <w:num w:numId="42">
    <w:abstractNumId w:val="38"/>
  </w:num>
  <w:num w:numId="43">
    <w:abstractNumId w:val="21"/>
  </w:num>
  <w:num w:numId="44">
    <w:abstractNumId w:val="19"/>
  </w:num>
  <w:num w:numId="45">
    <w:abstractNumId w:val="11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924"/>
    <w:rsid w:val="00080157"/>
    <w:rsid w:val="000A22B1"/>
    <w:rsid w:val="000A4FCF"/>
    <w:rsid w:val="000A707B"/>
    <w:rsid w:val="00105DAA"/>
    <w:rsid w:val="001830CA"/>
    <w:rsid w:val="002B72A4"/>
    <w:rsid w:val="002D6348"/>
    <w:rsid w:val="00366B29"/>
    <w:rsid w:val="0037455A"/>
    <w:rsid w:val="00381400"/>
    <w:rsid w:val="00385396"/>
    <w:rsid w:val="00396B1D"/>
    <w:rsid w:val="00397C6D"/>
    <w:rsid w:val="003A5DC3"/>
    <w:rsid w:val="003B19C4"/>
    <w:rsid w:val="003C0C33"/>
    <w:rsid w:val="003C1581"/>
    <w:rsid w:val="003D11B6"/>
    <w:rsid w:val="00414897"/>
    <w:rsid w:val="004730B2"/>
    <w:rsid w:val="00483AED"/>
    <w:rsid w:val="004A70B0"/>
    <w:rsid w:val="004B6B2C"/>
    <w:rsid w:val="004C45AF"/>
    <w:rsid w:val="004D19AC"/>
    <w:rsid w:val="00534D43"/>
    <w:rsid w:val="00550BB3"/>
    <w:rsid w:val="00597B10"/>
    <w:rsid w:val="00653BD0"/>
    <w:rsid w:val="00680050"/>
    <w:rsid w:val="006F6C3D"/>
    <w:rsid w:val="007214D1"/>
    <w:rsid w:val="00722452"/>
    <w:rsid w:val="0075462E"/>
    <w:rsid w:val="00773D5F"/>
    <w:rsid w:val="007B2559"/>
    <w:rsid w:val="00820426"/>
    <w:rsid w:val="00823635"/>
    <w:rsid w:val="00837B1E"/>
    <w:rsid w:val="00845740"/>
    <w:rsid w:val="00864F24"/>
    <w:rsid w:val="00874924"/>
    <w:rsid w:val="008A460F"/>
    <w:rsid w:val="009041B5"/>
    <w:rsid w:val="009447DE"/>
    <w:rsid w:val="00952C55"/>
    <w:rsid w:val="00A10E60"/>
    <w:rsid w:val="00A23B18"/>
    <w:rsid w:val="00A2724C"/>
    <w:rsid w:val="00A771B5"/>
    <w:rsid w:val="00A804A0"/>
    <w:rsid w:val="00AA2655"/>
    <w:rsid w:val="00AA3A4C"/>
    <w:rsid w:val="00AC4B45"/>
    <w:rsid w:val="00AE24D3"/>
    <w:rsid w:val="00B01539"/>
    <w:rsid w:val="00B47F10"/>
    <w:rsid w:val="00B60521"/>
    <w:rsid w:val="00B72448"/>
    <w:rsid w:val="00C219A9"/>
    <w:rsid w:val="00C22539"/>
    <w:rsid w:val="00C36DA2"/>
    <w:rsid w:val="00CC6BE3"/>
    <w:rsid w:val="00CD2C4E"/>
    <w:rsid w:val="00DB017D"/>
    <w:rsid w:val="00E05B06"/>
    <w:rsid w:val="00E5450D"/>
    <w:rsid w:val="00F05F07"/>
    <w:rsid w:val="00F07DA9"/>
    <w:rsid w:val="00F5421B"/>
    <w:rsid w:val="00F75AE8"/>
    <w:rsid w:val="00FA78CA"/>
    <w:rsid w:val="00FC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897"/>
    <w:pPr>
      <w:ind w:left="720"/>
      <w:contextualSpacing/>
    </w:pPr>
  </w:style>
  <w:style w:type="paragraph" w:styleId="Bezodstpw">
    <w:name w:val="No Spacing"/>
    <w:uiPriority w:val="1"/>
    <w:qFormat/>
    <w:rsid w:val="00AE24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4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F1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F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F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Adam Pietrzyk</cp:lastModifiedBy>
  <cp:revision>2</cp:revision>
  <cp:lastPrinted>2017-12-14T10:55:00Z</cp:lastPrinted>
  <dcterms:created xsi:type="dcterms:W3CDTF">2018-01-02T08:07:00Z</dcterms:created>
  <dcterms:modified xsi:type="dcterms:W3CDTF">2018-01-02T08:07:00Z</dcterms:modified>
</cp:coreProperties>
</file>